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6B9B9" w14:textId="2503427C" w:rsidR="001F2E93" w:rsidRPr="00334656" w:rsidRDefault="00904FC8" w:rsidP="00ED53CE">
      <w:pPr>
        <w:jc w:val="center"/>
        <w:rPr>
          <w:rFonts w:ascii="Agfa Rotis Sans Serif ExBd" w:hAnsi="Agfa Rotis Sans Serif ExBd" w:cs="Arial"/>
          <w:sz w:val="28"/>
          <w:szCs w:val="32"/>
        </w:rPr>
      </w:pPr>
      <w:bookmarkStart w:id="0" w:name="_GoBack"/>
      <w:bookmarkEnd w:id="0"/>
      <w:r w:rsidRPr="00334656">
        <w:rPr>
          <w:rFonts w:ascii="Agfa Rotis Sans Serif ExBd" w:hAnsi="Agfa Rotis Sans Serif ExBd" w:cs="Arial"/>
          <w:sz w:val="28"/>
          <w:szCs w:val="32"/>
        </w:rPr>
        <w:t>Kooperationsver</w:t>
      </w:r>
      <w:r w:rsidR="00F41560" w:rsidRPr="00334656">
        <w:rPr>
          <w:rFonts w:ascii="Agfa Rotis Sans Serif ExBd" w:hAnsi="Agfa Rotis Sans Serif ExBd" w:cs="Arial"/>
          <w:sz w:val="28"/>
          <w:szCs w:val="32"/>
        </w:rPr>
        <w:t>trag</w:t>
      </w:r>
    </w:p>
    <w:p w14:paraId="7A7A70FB" w14:textId="77777777" w:rsidR="001F2E93" w:rsidRPr="00334656" w:rsidRDefault="00ED53CE" w:rsidP="00ED53CE">
      <w:pPr>
        <w:jc w:val="center"/>
        <w:rPr>
          <w:rFonts w:ascii="Agfa Rotis Sans Serif" w:hAnsi="Agfa Rotis Sans Serif" w:cs="Arial"/>
          <w:sz w:val="28"/>
          <w:szCs w:val="32"/>
        </w:rPr>
      </w:pPr>
      <w:r w:rsidRPr="00334656">
        <w:rPr>
          <w:rFonts w:ascii="Agfa Rotis Sans Serif" w:hAnsi="Agfa Rotis Sans Serif" w:cs="Arial"/>
          <w:sz w:val="28"/>
          <w:szCs w:val="32"/>
        </w:rPr>
        <w:t xml:space="preserve">zwischen </w:t>
      </w:r>
    </w:p>
    <w:p w14:paraId="4FC36578" w14:textId="5A3B83B0" w:rsidR="001F2E93" w:rsidRPr="000D6BC7" w:rsidRDefault="00ED53CE" w:rsidP="00B605B1">
      <w:pPr>
        <w:jc w:val="center"/>
        <w:rPr>
          <w:rFonts w:ascii="Agfa Rotis Sans Serif" w:hAnsi="Agfa Rotis Sans Serif" w:cs="Arial"/>
          <w:color w:val="FF0000"/>
          <w:sz w:val="28"/>
          <w:szCs w:val="32"/>
        </w:rPr>
      </w:pPr>
      <w:r w:rsidRPr="00334656">
        <w:rPr>
          <w:rFonts w:ascii="Agfa Rotis Sans Serif" w:hAnsi="Agfa Rotis Sans Serif" w:cs="Arial"/>
          <w:sz w:val="28"/>
          <w:szCs w:val="32"/>
        </w:rPr>
        <w:t>der</w:t>
      </w:r>
      <w:r w:rsidR="00B605B1">
        <w:rPr>
          <w:rFonts w:ascii="Agfa Rotis Sans Serif" w:hAnsi="Agfa Rotis Sans Serif" w:cs="Arial"/>
          <w:sz w:val="28"/>
          <w:szCs w:val="32"/>
        </w:rPr>
        <w:t xml:space="preserve"> </w:t>
      </w:r>
      <w:r w:rsidR="00B605B1">
        <w:rPr>
          <w:rFonts w:ascii="Agfa Rotis Sans Serif" w:hAnsi="Agfa Rotis Sans Serif" w:cs="Arial"/>
          <w:sz w:val="28"/>
          <w:szCs w:val="32"/>
        </w:rPr>
        <w:fldChar w:fldCharType="begin">
          <w:ffData>
            <w:name w:val="Text1"/>
            <w:enabled/>
            <w:calcOnExit w:val="0"/>
            <w:textInput>
              <w:default w:val="Muster-Hochschule"/>
            </w:textInput>
          </w:ffData>
        </w:fldChar>
      </w:r>
      <w:bookmarkStart w:id="1" w:name="Text1"/>
      <w:r w:rsidR="00B605B1">
        <w:rPr>
          <w:rFonts w:ascii="Agfa Rotis Sans Serif" w:hAnsi="Agfa Rotis Sans Serif" w:cs="Arial"/>
          <w:sz w:val="28"/>
          <w:szCs w:val="32"/>
        </w:rPr>
        <w:instrText xml:space="preserve"> FORMTEXT </w:instrText>
      </w:r>
      <w:r w:rsidR="00B605B1">
        <w:rPr>
          <w:rFonts w:ascii="Agfa Rotis Sans Serif" w:hAnsi="Agfa Rotis Sans Serif" w:cs="Arial"/>
          <w:sz w:val="28"/>
          <w:szCs w:val="32"/>
        </w:rPr>
      </w:r>
      <w:r w:rsidR="00B605B1">
        <w:rPr>
          <w:rFonts w:ascii="Agfa Rotis Sans Serif" w:hAnsi="Agfa Rotis Sans Serif" w:cs="Arial"/>
          <w:sz w:val="28"/>
          <w:szCs w:val="32"/>
        </w:rPr>
        <w:fldChar w:fldCharType="separate"/>
      </w:r>
      <w:r w:rsidR="00B605B1">
        <w:rPr>
          <w:rFonts w:ascii="Agfa Rotis Sans Serif" w:hAnsi="Agfa Rotis Sans Serif" w:cs="Arial"/>
          <w:noProof/>
          <w:sz w:val="28"/>
          <w:szCs w:val="32"/>
        </w:rPr>
        <w:t>Muster-Hochschule</w:t>
      </w:r>
      <w:r w:rsidR="00B605B1">
        <w:rPr>
          <w:rFonts w:ascii="Agfa Rotis Sans Serif" w:hAnsi="Agfa Rotis Sans Serif" w:cs="Arial"/>
          <w:sz w:val="28"/>
          <w:szCs w:val="32"/>
        </w:rPr>
        <w:fldChar w:fldCharType="end"/>
      </w:r>
      <w:bookmarkEnd w:id="1"/>
    </w:p>
    <w:p w14:paraId="43FBB83D" w14:textId="77777777" w:rsidR="001F2E93" w:rsidRPr="00334656" w:rsidRDefault="00ED53CE" w:rsidP="00ED53CE">
      <w:pPr>
        <w:jc w:val="center"/>
        <w:rPr>
          <w:rFonts w:ascii="Agfa Rotis Sans Serif" w:hAnsi="Agfa Rotis Sans Serif" w:cs="Arial"/>
          <w:sz w:val="28"/>
          <w:szCs w:val="32"/>
        </w:rPr>
      </w:pPr>
      <w:r w:rsidRPr="00334656">
        <w:rPr>
          <w:rFonts w:ascii="Agfa Rotis Sans Serif" w:hAnsi="Agfa Rotis Sans Serif" w:cs="Arial"/>
          <w:sz w:val="28"/>
          <w:szCs w:val="32"/>
        </w:rPr>
        <w:t xml:space="preserve">und </w:t>
      </w:r>
      <w:bookmarkStart w:id="2" w:name="_Hlk138231206"/>
    </w:p>
    <w:p w14:paraId="37E5B0E5" w14:textId="77777777" w:rsidR="001F2E93" w:rsidRPr="00334656" w:rsidRDefault="00EC36BE" w:rsidP="00ED53CE">
      <w:pPr>
        <w:jc w:val="center"/>
        <w:rPr>
          <w:rFonts w:ascii="Agfa Rotis Sans Serif" w:hAnsi="Agfa Rotis Sans Serif" w:cs="Arial"/>
          <w:sz w:val="28"/>
          <w:szCs w:val="32"/>
        </w:rPr>
      </w:pPr>
      <w:r w:rsidRPr="00334656">
        <w:rPr>
          <w:rFonts w:ascii="Agfa Rotis Sans Serif" w:hAnsi="Agfa Rotis Sans Serif" w:cs="Arial"/>
          <w:sz w:val="28"/>
          <w:szCs w:val="32"/>
        </w:rPr>
        <w:t>de</w:t>
      </w:r>
      <w:r w:rsidR="00526C41" w:rsidRPr="00334656">
        <w:rPr>
          <w:rFonts w:ascii="Agfa Rotis Sans Serif" w:hAnsi="Agfa Rotis Sans Serif" w:cs="Arial"/>
          <w:sz w:val="28"/>
          <w:szCs w:val="32"/>
        </w:rPr>
        <w:t>n</w:t>
      </w:r>
      <w:r w:rsidRPr="00334656">
        <w:rPr>
          <w:rFonts w:ascii="Agfa Rotis Sans Serif" w:hAnsi="Agfa Rotis Sans Serif" w:cs="Arial"/>
          <w:sz w:val="28"/>
          <w:szCs w:val="32"/>
        </w:rPr>
        <w:t xml:space="preserve"> Träger</w:t>
      </w:r>
      <w:r w:rsidR="00BA13BB" w:rsidRPr="00334656">
        <w:rPr>
          <w:rFonts w:ascii="Agfa Rotis Sans Serif" w:hAnsi="Agfa Rotis Sans Serif" w:cs="Arial"/>
          <w:sz w:val="28"/>
          <w:szCs w:val="32"/>
        </w:rPr>
        <w:t>n</w:t>
      </w:r>
      <w:r w:rsidRPr="00334656">
        <w:rPr>
          <w:rFonts w:ascii="Agfa Rotis Sans Serif" w:hAnsi="Agfa Rotis Sans Serif" w:cs="Arial"/>
          <w:sz w:val="28"/>
          <w:szCs w:val="32"/>
        </w:rPr>
        <w:t xml:space="preserve"> des praktischen Teils der hochschulischen Pflegeausbildung </w:t>
      </w:r>
      <w:bookmarkEnd w:id="2"/>
    </w:p>
    <w:p w14:paraId="144A824E" w14:textId="2AD7E7D5" w:rsidR="00A8039C" w:rsidRPr="00334656" w:rsidRDefault="002A7DB2" w:rsidP="00ED53CE">
      <w:pPr>
        <w:jc w:val="center"/>
        <w:rPr>
          <w:rFonts w:ascii="Agfa Rotis Sans Serif" w:hAnsi="Agfa Rotis Sans Serif" w:cs="Arial"/>
          <w:sz w:val="28"/>
          <w:szCs w:val="32"/>
        </w:rPr>
      </w:pPr>
      <w:r w:rsidRPr="00334656">
        <w:rPr>
          <w:rFonts w:ascii="Agfa Rotis Sans Serif" w:hAnsi="Agfa Rotis Sans Serif" w:cs="Arial"/>
          <w:sz w:val="28"/>
          <w:szCs w:val="32"/>
        </w:rPr>
        <w:t>sowie</w:t>
      </w:r>
      <w:r w:rsidR="00DD75D5" w:rsidRPr="00334656">
        <w:rPr>
          <w:rFonts w:ascii="Agfa Rotis Sans Serif" w:hAnsi="Agfa Rotis Sans Serif" w:cs="Arial"/>
          <w:sz w:val="28"/>
          <w:szCs w:val="32"/>
        </w:rPr>
        <w:t xml:space="preserve"> den weiteren Einrichtungen</w:t>
      </w:r>
    </w:p>
    <w:p w14:paraId="0975A8D4" w14:textId="77777777" w:rsidR="0033335A" w:rsidRPr="00CA22D1" w:rsidRDefault="0033335A" w:rsidP="00ED53CE">
      <w:pPr>
        <w:jc w:val="center"/>
        <w:rPr>
          <w:rFonts w:ascii="Agfa Rotis Sans Serif" w:hAnsi="Agfa Rotis Sans Serif" w:cs="Arial"/>
          <w:b/>
          <w:szCs w:val="28"/>
        </w:rPr>
      </w:pPr>
    </w:p>
    <w:p w14:paraId="01DA933A" w14:textId="5CFB4A32" w:rsidR="008B2FFE" w:rsidRDefault="008B2FFE" w:rsidP="00334656">
      <w:pPr>
        <w:pBdr>
          <w:bottom w:val="single" w:sz="4" w:space="1" w:color="auto"/>
        </w:pBdr>
        <w:spacing w:after="120" w:line="360" w:lineRule="auto"/>
        <w:rPr>
          <w:rFonts w:ascii="Agfa Rotis Sans Serif" w:hAnsi="Agfa Rotis Sans Serif" w:cs="Arial"/>
          <w:sz w:val="22"/>
        </w:rPr>
      </w:pPr>
    </w:p>
    <w:p w14:paraId="2F5A3C2D" w14:textId="28A7F91D" w:rsidR="008D25C6" w:rsidRDefault="008D25C6" w:rsidP="00B07BB4">
      <w:pPr>
        <w:spacing w:after="120" w:line="360" w:lineRule="auto"/>
        <w:rPr>
          <w:rFonts w:ascii="Agfa Rotis Sans Serif" w:hAnsi="Agfa Rotis Sans Serif" w:cs="Arial"/>
          <w:sz w:val="22"/>
        </w:rPr>
      </w:pPr>
    </w:p>
    <w:p w14:paraId="4F0C86A1" w14:textId="77777777" w:rsidR="00334656" w:rsidRPr="009F267A" w:rsidRDefault="00334656" w:rsidP="00B07BB4">
      <w:pPr>
        <w:spacing w:after="120" w:line="360" w:lineRule="auto"/>
        <w:rPr>
          <w:rFonts w:ascii="Agfa Rotis Sans Serif" w:hAnsi="Agfa Rotis Sans Serif" w:cs="Arial"/>
          <w:sz w:val="22"/>
        </w:rPr>
      </w:pPr>
    </w:p>
    <w:p w14:paraId="3353DD27" w14:textId="565966AD" w:rsidR="000D6BC7" w:rsidRPr="00B605B1" w:rsidRDefault="007B7250" w:rsidP="009C2AAF">
      <w:pPr>
        <w:spacing w:line="300" w:lineRule="atLeast"/>
        <w:jc w:val="center"/>
        <w:rPr>
          <w:rFonts w:ascii="Agfa Rotis Sans Serif" w:hAnsi="Agfa Rotis Sans Serif" w:cs="Garamond"/>
          <w:szCs w:val="24"/>
        </w:rPr>
      </w:pPr>
      <w:r w:rsidRPr="00B605B1">
        <w:rPr>
          <w:rFonts w:ascii="Agfa Rotis Sans Serif" w:hAnsi="Agfa Rotis Sans Serif" w:cs="Garamond"/>
          <w:szCs w:val="24"/>
        </w:rPr>
        <w:t>Zwischen der</w:t>
      </w:r>
      <w:r w:rsidR="00B605B1" w:rsidRPr="00B605B1">
        <w:rPr>
          <w:rFonts w:ascii="Agfa Rotis Sans Serif" w:hAnsi="Agfa Rotis Sans Serif" w:cs="Garamond"/>
          <w:szCs w:val="24"/>
        </w:rPr>
        <w:t xml:space="preserve"> </w:t>
      </w:r>
      <w:r w:rsidR="00B605B1" w:rsidRPr="00B605B1">
        <w:rPr>
          <w:rFonts w:ascii="Agfa Rotis Sans Serif" w:hAnsi="Agfa Rotis Sans Serif" w:cs="Arial"/>
          <w:sz w:val="28"/>
          <w:szCs w:val="32"/>
        </w:rPr>
        <w:fldChar w:fldCharType="begin">
          <w:ffData>
            <w:name w:val="Text1"/>
            <w:enabled/>
            <w:calcOnExit w:val="0"/>
            <w:textInput>
              <w:default w:val="Muster-Hochschule"/>
            </w:textInput>
          </w:ffData>
        </w:fldChar>
      </w:r>
      <w:r w:rsidR="00B605B1" w:rsidRPr="00B605B1">
        <w:rPr>
          <w:rFonts w:ascii="Agfa Rotis Sans Serif" w:hAnsi="Agfa Rotis Sans Serif" w:cs="Arial"/>
          <w:sz w:val="28"/>
          <w:szCs w:val="32"/>
        </w:rPr>
        <w:instrText xml:space="preserve"> FORMTEXT </w:instrText>
      </w:r>
      <w:r w:rsidR="00B605B1" w:rsidRPr="00B605B1">
        <w:rPr>
          <w:rFonts w:ascii="Agfa Rotis Sans Serif" w:hAnsi="Agfa Rotis Sans Serif" w:cs="Arial"/>
          <w:sz w:val="28"/>
          <w:szCs w:val="32"/>
        </w:rPr>
      </w:r>
      <w:r w:rsidR="00B605B1" w:rsidRPr="00B605B1">
        <w:rPr>
          <w:rFonts w:ascii="Agfa Rotis Sans Serif" w:hAnsi="Agfa Rotis Sans Serif" w:cs="Arial"/>
          <w:sz w:val="28"/>
          <w:szCs w:val="32"/>
        </w:rPr>
        <w:fldChar w:fldCharType="separate"/>
      </w:r>
      <w:r w:rsidR="00B605B1" w:rsidRPr="00B605B1">
        <w:rPr>
          <w:rFonts w:ascii="Agfa Rotis Sans Serif" w:hAnsi="Agfa Rotis Sans Serif" w:cs="Arial"/>
          <w:noProof/>
          <w:sz w:val="28"/>
          <w:szCs w:val="32"/>
        </w:rPr>
        <w:t>Muster-Hochschule</w:t>
      </w:r>
      <w:r w:rsidR="00B605B1" w:rsidRPr="00B605B1">
        <w:rPr>
          <w:rFonts w:ascii="Agfa Rotis Sans Serif" w:hAnsi="Agfa Rotis Sans Serif" w:cs="Arial"/>
          <w:sz w:val="28"/>
          <w:szCs w:val="32"/>
        </w:rPr>
        <w:fldChar w:fldCharType="end"/>
      </w:r>
    </w:p>
    <w:p w14:paraId="701BA782" w14:textId="5FC1956E" w:rsidR="000D6BC7" w:rsidRPr="00B605B1" w:rsidRDefault="007B7250" w:rsidP="009C2AAF">
      <w:pPr>
        <w:spacing w:line="300" w:lineRule="atLeast"/>
        <w:jc w:val="center"/>
        <w:rPr>
          <w:rFonts w:ascii="Agfa Rotis Sans Serif" w:hAnsi="Agfa Rotis Sans Serif" w:cs="Garamond"/>
          <w:szCs w:val="24"/>
        </w:rPr>
      </w:pPr>
      <w:r w:rsidRPr="00B605B1">
        <w:rPr>
          <w:rFonts w:ascii="Agfa Rotis Sans Serif" w:hAnsi="Agfa Rotis Sans Serif" w:cs="Garamond"/>
          <w:szCs w:val="24"/>
        </w:rPr>
        <w:t xml:space="preserve">(nachfolgend </w:t>
      </w:r>
      <w:r w:rsidR="00B605B1" w:rsidRPr="00B605B1">
        <w:rPr>
          <w:rFonts w:ascii="Agfa Rotis Sans Serif" w:hAnsi="Agfa Rotis Sans Serif" w:cs="Garamond"/>
          <w:szCs w:val="24"/>
        </w:rPr>
        <w:fldChar w:fldCharType="begin">
          <w:ffData>
            <w:name w:val="Text2"/>
            <w:enabled/>
            <w:calcOnExit w:val="0"/>
            <w:textInput>
              <w:default w:val="Kurzbezeichnung Muster-Hochschule"/>
            </w:textInput>
          </w:ffData>
        </w:fldChar>
      </w:r>
      <w:bookmarkStart w:id="3" w:name="Text2"/>
      <w:r w:rsidR="00B605B1" w:rsidRPr="00B605B1">
        <w:rPr>
          <w:rFonts w:ascii="Agfa Rotis Sans Serif" w:hAnsi="Agfa Rotis Sans Serif" w:cs="Garamond"/>
          <w:szCs w:val="24"/>
        </w:rPr>
        <w:instrText xml:space="preserve"> FORMTEXT </w:instrText>
      </w:r>
      <w:r w:rsidR="00B605B1" w:rsidRPr="00B605B1">
        <w:rPr>
          <w:rFonts w:ascii="Agfa Rotis Sans Serif" w:hAnsi="Agfa Rotis Sans Serif" w:cs="Garamond"/>
          <w:szCs w:val="24"/>
        </w:rPr>
      </w:r>
      <w:r w:rsidR="00B605B1" w:rsidRPr="00B605B1">
        <w:rPr>
          <w:rFonts w:ascii="Agfa Rotis Sans Serif" w:hAnsi="Agfa Rotis Sans Serif" w:cs="Garamond"/>
          <w:szCs w:val="24"/>
        </w:rPr>
        <w:fldChar w:fldCharType="separate"/>
      </w:r>
      <w:r w:rsidR="00B605B1" w:rsidRPr="00B605B1">
        <w:rPr>
          <w:rFonts w:ascii="Agfa Rotis Sans Serif" w:hAnsi="Agfa Rotis Sans Serif" w:cs="Garamond"/>
          <w:noProof/>
          <w:szCs w:val="24"/>
        </w:rPr>
        <w:t>Kurzbezeichnung Muster-Hochschule</w:t>
      </w:r>
      <w:r w:rsidR="00B605B1" w:rsidRPr="00B605B1">
        <w:rPr>
          <w:rFonts w:ascii="Agfa Rotis Sans Serif" w:hAnsi="Agfa Rotis Sans Serif" w:cs="Garamond"/>
          <w:szCs w:val="24"/>
        </w:rPr>
        <w:fldChar w:fldCharType="end"/>
      </w:r>
      <w:bookmarkEnd w:id="3"/>
      <w:r w:rsidR="00B605B1" w:rsidRPr="00B605B1">
        <w:rPr>
          <w:rFonts w:ascii="Agfa Rotis Sans Serif" w:hAnsi="Agfa Rotis Sans Serif" w:cs="Garamond"/>
          <w:szCs w:val="24"/>
        </w:rPr>
        <w:t xml:space="preserve"> </w:t>
      </w:r>
      <w:r w:rsidRPr="00B605B1">
        <w:rPr>
          <w:rFonts w:ascii="Agfa Rotis Sans Serif" w:hAnsi="Agfa Rotis Sans Serif" w:cs="Garamond"/>
          <w:szCs w:val="24"/>
        </w:rPr>
        <w:t xml:space="preserve">genannt), </w:t>
      </w:r>
    </w:p>
    <w:p w14:paraId="4DFAC675" w14:textId="08B91ADD" w:rsidR="007B7250" w:rsidRPr="00FC224B" w:rsidRDefault="00B605B1" w:rsidP="009C2AAF">
      <w:pPr>
        <w:spacing w:line="300" w:lineRule="atLeast"/>
        <w:jc w:val="center"/>
        <w:rPr>
          <w:rFonts w:ascii="Agfa Rotis Sans Serif" w:hAnsi="Agfa Rotis Sans Serif" w:cs="Garamond"/>
          <w:szCs w:val="24"/>
        </w:rPr>
      </w:pPr>
      <w:r w:rsidRPr="00B605B1">
        <w:rPr>
          <w:rFonts w:ascii="Agfa Rotis Sans Serif" w:hAnsi="Agfa Rotis Sans Serif" w:cs="Garamond"/>
          <w:szCs w:val="24"/>
        </w:rPr>
        <w:fldChar w:fldCharType="begin">
          <w:ffData>
            <w:name w:val="Text3"/>
            <w:enabled/>
            <w:calcOnExit w:val="0"/>
            <w:textInput>
              <w:default w:val="Straße"/>
            </w:textInput>
          </w:ffData>
        </w:fldChar>
      </w:r>
      <w:bookmarkStart w:id="4" w:name="Text3"/>
      <w:r w:rsidRPr="00B605B1">
        <w:rPr>
          <w:rFonts w:ascii="Agfa Rotis Sans Serif" w:hAnsi="Agfa Rotis Sans Serif" w:cs="Garamond"/>
          <w:szCs w:val="24"/>
        </w:rPr>
        <w:instrText xml:space="preserve"> FORMTEXT </w:instrText>
      </w:r>
      <w:r w:rsidRPr="00B605B1">
        <w:rPr>
          <w:rFonts w:ascii="Agfa Rotis Sans Serif" w:hAnsi="Agfa Rotis Sans Serif" w:cs="Garamond"/>
          <w:szCs w:val="24"/>
        </w:rPr>
      </w:r>
      <w:r w:rsidRPr="00B605B1">
        <w:rPr>
          <w:rFonts w:ascii="Agfa Rotis Sans Serif" w:hAnsi="Agfa Rotis Sans Serif" w:cs="Garamond"/>
          <w:szCs w:val="24"/>
        </w:rPr>
        <w:fldChar w:fldCharType="separate"/>
      </w:r>
      <w:r w:rsidRPr="00B605B1">
        <w:rPr>
          <w:rFonts w:ascii="Agfa Rotis Sans Serif" w:hAnsi="Agfa Rotis Sans Serif" w:cs="Garamond"/>
          <w:noProof/>
          <w:szCs w:val="24"/>
        </w:rPr>
        <w:t>Straße</w:t>
      </w:r>
      <w:r w:rsidRPr="00B605B1">
        <w:rPr>
          <w:rFonts w:ascii="Agfa Rotis Sans Serif" w:hAnsi="Agfa Rotis Sans Serif" w:cs="Garamond"/>
          <w:szCs w:val="24"/>
        </w:rPr>
        <w:fldChar w:fldCharType="end"/>
      </w:r>
      <w:bookmarkEnd w:id="4"/>
      <w:r w:rsidRPr="00B605B1">
        <w:rPr>
          <w:rFonts w:ascii="Agfa Rotis Sans Serif" w:hAnsi="Agfa Rotis Sans Serif" w:cs="Garamond"/>
          <w:szCs w:val="24"/>
        </w:rPr>
        <w:t xml:space="preserve"> </w:t>
      </w:r>
      <w:r w:rsidRPr="00B605B1">
        <w:rPr>
          <w:rFonts w:ascii="Agfa Rotis Sans Serif" w:hAnsi="Agfa Rotis Sans Serif" w:cs="Garamond"/>
          <w:szCs w:val="24"/>
        </w:rPr>
        <w:fldChar w:fldCharType="begin">
          <w:ffData>
            <w:name w:val="Text4"/>
            <w:enabled/>
            <w:calcOnExit w:val="0"/>
            <w:textInput>
              <w:default w:val="Hausnummer"/>
            </w:textInput>
          </w:ffData>
        </w:fldChar>
      </w:r>
      <w:bookmarkStart w:id="5" w:name="Text4"/>
      <w:r w:rsidRPr="00B605B1">
        <w:rPr>
          <w:rFonts w:ascii="Agfa Rotis Sans Serif" w:hAnsi="Agfa Rotis Sans Serif" w:cs="Garamond"/>
          <w:szCs w:val="24"/>
        </w:rPr>
        <w:instrText xml:space="preserve"> FORMTEXT </w:instrText>
      </w:r>
      <w:r w:rsidRPr="00B605B1">
        <w:rPr>
          <w:rFonts w:ascii="Agfa Rotis Sans Serif" w:hAnsi="Agfa Rotis Sans Serif" w:cs="Garamond"/>
          <w:szCs w:val="24"/>
        </w:rPr>
      </w:r>
      <w:r w:rsidRPr="00B605B1">
        <w:rPr>
          <w:rFonts w:ascii="Agfa Rotis Sans Serif" w:hAnsi="Agfa Rotis Sans Serif" w:cs="Garamond"/>
          <w:szCs w:val="24"/>
        </w:rPr>
        <w:fldChar w:fldCharType="separate"/>
      </w:r>
      <w:r w:rsidRPr="00B605B1">
        <w:rPr>
          <w:rFonts w:ascii="Agfa Rotis Sans Serif" w:hAnsi="Agfa Rotis Sans Serif" w:cs="Garamond"/>
          <w:noProof/>
          <w:szCs w:val="24"/>
        </w:rPr>
        <w:t>Hausnummer</w:t>
      </w:r>
      <w:r w:rsidRPr="00B605B1">
        <w:rPr>
          <w:rFonts w:ascii="Agfa Rotis Sans Serif" w:hAnsi="Agfa Rotis Sans Serif" w:cs="Garamond"/>
          <w:szCs w:val="24"/>
        </w:rPr>
        <w:fldChar w:fldCharType="end"/>
      </w:r>
      <w:bookmarkEnd w:id="5"/>
      <w:r w:rsidRPr="00B605B1">
        <w:rPr>
          <w:rFonts w:ascii="Agfa Rotis Sans Serif" w:hAnsi="Agfa Rotis Sans Serif" w:cs="Garamond"/>
          <w:szCs w:val="24"/>
        </w:rPr>
        <w:t xml:space="preserve">, </w:t>
      </w:r>
      <w:r w:rsidRPr="00B605B1">
        <w:rPr>
          <w:rFonts w:ascii="Agfa Rotis Sans Serif" w:hAnsi="Agfa Rotis Sans Serif" w:cs="Garamond"/>
          <w:szCs w:val="24"/>
        </w:rPr>
        <w:fldChar w:fldCharType="begin">
          <w:ffData>
            <w:name w:val="Text5"/>
            <w:enabled/>
            <w:calcOnExit w:val="0"/>
            <w:textInput>
              <w:default w:val="Postleitzahl"/>
            </w:textInput>
          </w:ffData>
        </w:fldChar>
      </w:r>
      <w:bookmarkStart w:id="6" w:name="Text5"/>
      <w:r w:rsidRPr="00B605B1">
        <w:rPr>
          <w:rFonts w:ascii="Agfa Rotis Sans Serif" w:hAnsi="Agfa Rotis Sans Serif" w:cs="Garamond"/>
          <w:szCs w:val="24"/>
        </w:rPr>
        <w:instrText xml:space="preserve"> FORMTEXT </w:instrText>
      </w:r>
      <w:r w:rsidRPr="00B605B1">
        <w:rPr>
          <w:rFonts w:ascii="Agfa Rotis Sans Serif" w:hAnsi="Agfa Rotis Sans Serif" w:cs="Garamond"/>
          <w:szCs w:val="24"/>
        </w:rPr>
      </w:r>
      <w:r w:rsidRPr="00B605B1">
        <w:rPr>
          <w:rFonts w:ascii="Agfa Rotis Sans Serif" w:hAnsi="Agfa Rotis Sans Serif" w:cs="Garamond"/>
          <w:szCs w:val="24"/>
        </w:rPr>
        <w:fldChar w:fldCharType="separate"/>
      </w:r>
      <w:r w:rsidRPr="00B605B1">
        <w:rPr>
          <w:rFonts w:ascii="Agfa Rotis Sans Serif" w:hAnsi="Agfa Rotis Sans Serif" w:cs="Garamond"/>
          <w:noProof/>
          <w:szCs w:val="24"/>
        </w:rPr>
        <w:t>Postleitzahl</w:t>
      </w:r>
      <w:r w:rsidRPr="00B605B1">
        <w:rPr>
          <w:rFonts w:ascii="Agfa Rotis Sans Serif" w:hAnsi="Agfa Rotis Sans Serif" w:cs="Garamond"/>
          <w:szCs w:val="24"/>
        </w:rPr>
        <w:fldChar w:fldCharType="end"/>
      </w:r>
      <w:bookmarkEnd w:id="6"/>
      <w:r w:rsidRPr="00B605B1">
        <w:rPr>
          <w:rFonts w:ascii="Agfa Rotis Sans Serif" w:hAnsi="Agfa Rotis Sans Serif" w:cs="Garamond"/>
          <w:szCs w:val="24"/>
        </w:rPr>
        <w:t xml:space="preserve"> </w:t>
      </w:r>
      <w:r w:rsidR="00177906">
        <w:rPr>
          <w:rFonts w:ascii="Agfa Rotis Sans Serif" w:hAnsi="Agfa Rotis Sans Serif" w:cs="Garamond"/>
          <w:szCs w:val="24"/>
        </w:rPr>
        <w:fldChar w:fldCharType="begin">
          <w:ffData>
            <w:name w:val="Text6"/>
            <w:enabled/>
            <w:calcOnExit w:val="0"/>
            <w:textInput>
              <w:default w:val="Ort"/>
            </w:textInput>
          </w:ffData>
        </w:fldChar>
      </w:r>
      <w:bookmarkStart w:id="7" w:name="Text6"/>
      <w:r w:rsidR="00177906">
        <w:rPr>
          <w:rFonts w:ascii="Agfa Rotis Sans Serif" w:hAnsi="Agfa Rotis Sans Serif" w:cs="Garamond"/>
          <w:szCs w:val="24"/>
        </w:rPr>
        <w:instrText xml:space="preserve"> FORMTEXT </w:instrText>
      </w:r>
      <w:r w:rsidR="00177906">
        <w:rPr>
          <w:rFonts w:ascii="Agfa Rotis Sans Serif" w:hAnsi="Agfa Rotis Sans Serif" w:cs="Garamond"/>
          <w:szCs w:val="24"/>
        </w:rPr>
      </w:r>
      <w:r w:rsidR="00177906">
        <w:rPr>
          <w:rFonts w:ascii="Agfa Rotis Sans Serif" w:hAnsi="Agfa Rotis Sans Serif" w:cs="Garamond"/>
          <w:szCs w:val="24"/>
        </w:rPr>
        <w:fldChar w:fldCharType="separate"/>
      </w:r>
      <w:r w:rsidR="00177906">
        <w:rPr>
          <w:rFonts w:ascii="Agfa Rotis Sans Serif" w:hAnsi="Agfa Rotis Sans Serif" w:cs="Garamond"/>
          <w:noProof/>
          <w:szCs w:val="24"/>
        </w:rPr>
        <w:t>Ort</w:t>
      </w:r>
      <w:r w:rsidR="00177906">
        <w:rPr>
          <w:rFonts w:ascii="Agfa Rotis Sans Serif" w:hAnsi="Agfa Rotis Sans Serif" w:cs="Garamond"/>
          <w:szCs w:val="24"/>
        </w:rPr>
        <w:fldChar w:fldCharType="end"/>
      </w:r>
      <w:bookmarkEnd w:id="7"/>
      <w:r w:rsidR="007B7250" w:rsidRPr="00B605B1">
        <w:rPr>
          <w:rFonts w:ascii="Agfa Rotis Sans Serif" w:hAnsi="Agfa Rotis Sans Serif" w:cs="Garamond"/>
          <w:szCs w:val="24"/>
        </w:rPr>
        <w:t xml:space="preserve">, </w:t>
      </w:r>
      <w:r w:rsidR="00C72E59">
        <w:rPr>
          <w:rFonts w:ascii="Agfa Rotis Sans Serif" w:hAnsi="Agfa Rotis Sans Serif" w:cs="Garamond"/>
          <w:szCs w:val="24"/>
        </w:rPr>
        <w:br/>
      </w:r>
      <w:r w:rsidR="007B7250" w:rsidRPr="00FC224B">
        <w:rPr>
          <w:rFonts w:ascii="Agfa Rotis Sans Serif" w:hAnsi="Agfa Rotis Sans Serif" w:cs="Garamond"/>
          <w:szCs w:val="24"/>
        </w:rPr>
        <w:t>vertreten durch</w:t>
      </w:r>
      <w:r>
        <w:rPr>
          <w:rFonts w:ascii="Agfa Rotis Sans Serif" w:hAnsi="Agfa Rotis Sans Serif" w:cs="Garamond"/>
          <w:szCs w:val="24"/>
        </w:rPr>
        <w:t xml:space="preserve"> </w:t>
      </w:r>
      <w:r>
        <w:rPr>
          <w:rFonts w:ascii="Agfa Rotis Sans Serif" w:hAnsi="Agfa Rotis Sans Serif" w:cs="Garamond"/>
          <w:szCs w:val="24"/>
        </w:rPr>
        <w:fldChar w:fldCharType="begin">
          <w:ffData>
            <w:name w:val="Text7"/>
            <w:enabled/>
            <w:calcOnExit w:val="0"/>
            <w:textInput>
              <w:default w:val="Anrede"/>
            </w:textInput>
          </w:ffData>
        </w:fldChar>
      </w:r>
      <w:bookmarkStart w:id="8" w:name="Text7"/>
      <w:r>
        <w:rPr>
          <w:rFonts w:ascii="Agfa Rotis Sans Serif" w:hAnsi="Agfa Rotis Sans Serif" w:cs="Garamond"/>
          <w:szCs w:val="24"/>
        </w:rPr>
        <w:instrText xml:space="preserve"> FORMTEXT </w:instrText>
      </w:r>
      <w:r>
        <w:rPr>
          <w:rFonts w:ascii="Agfa Rotis Sans Serif" w:hAnsi="Agfa Rotis Sans Serif" w:cs="Garamond"/>
          <w:szCs w:val="24"/>
        </w:rPr>
      </w:r>
      <w:r>
        <w:rPr>
          <w:rFonts w:ascii="Agfa Rotis Sans Serif" w:hAnsi="Agfa Rotis Sans Serif" w:cs="Garamond"/>
          <w:szCs w:val="24"/>
        </w:rPr>
        <w:fldChar w:fldCharType="separate"/>
      </w:r>
      <w:r>
        <w:rPr>
          <w:rFonts w:ascii="Agfa Rotis Sans Serif" w:hAnsi="Agfa Rotis Sans Serif" w:cs="Garamond"/>
          <w:noProof/>
          <w:szCs w:val="24"/>
        </w:rPr>
        <w:t>Anrede</w:t>
      </w:r>
      <w:r>
        <w:rPr>
          <w:rFonts w:ascii="Agfa Rotis Sans Serif" w:hAnsi="Agfa Rotis Sans Serif" w:cs="Garamond"/>
          <w:szCs w:val="24"/>
        </w:rPr>
        <w:fldChar w:fldCharType="end"/>
      </w:r>
      <w:bookmarkEnd w:id="8"/>
      <w:r>
        <w:rPr>
          <w:rFonts w:ascii="Agfa Rotis Sans Serif" w:hAnsi="Agfa Rotis Sans Serif" w:cs="Garamond"/>
          <w:szCs w:val="24"/>
        </w:rPr>
        <w:t xml:space="preserve"> </w:t>
      </w:r>
      <w:r>
        <w:rPr>
          <w:rFonts w:ascii="Agfa Rotis Sans Serif" w:hAnsi="Agfa Rotis Sans Serif" w:cs="Garamond"/>
          <w:szCs w:val="24"/>
        </w:rPr>
        <w:fldChar w:fldCharType="begin">
          <w:ffData>
            <w:name w:val="Text8"/>
            <w:enabled/>
            <w:calcOnExit w:val="0"/>
            <w:textInput>
              <w:default w:val="Titel"/>
            </w:textInput>
          </w:ffData>
        </w:fldChar>
      </w:r>
      <w:bookmarkStart w:id="9" w:name="Text8"/>
      <w:r>
        <w:rPr>
          <w:rFonts w:ascii="Agfa Rotis Sans Serif" w:hAnsi="Agfa Rotis Sans Serif" w:cs="Garamond"/>
          <w:szCs w:val="24"/>
        </w:rPr>
        <w:instrText xml:space="preserve"> FORMTEXT </w:instrText>
      </w:r>
      <w:r>
        <w:rPr>
          <w:rFonts w:ascii="Agfa Rotis Sans Serif" w:hAnsi="Agfa Rotis Sans Serif" w:cs="Garamond"/>
          <w:szCs w:val="24"/>
        </w:rPr>
      </w:r>
      <w:r>
        <w:rPr>
          <w:rFonts w:ascii="Agfa Rotis Sans Serif" w:hAnsi="Agfa Rotis Sans Serif" w:cs="Garamond"/>
          <w:szCs w:val="24"/>
        </w:rPr>
        <w:fldChar w:fldCharType="separate"/>
      </w:r>
      <w:r>
        <w:rPr>
          <w:rFonts w:ascii="Agfa Rotis Sans Serif" w:hAnsi="Agfa Rotis Sans Serif" w:cs="Garamond"/>
          <w:noProof/>
          <w:szCs w:val="24"/>
        </w:rPr>
        <w:t>Titel</w:t>
      </w:r>
      <w:r>
        <w:rPr>
          <w:rFonts w:ascii="Agfa Rotis Sans Serif" w:hAnsi="Agfa Rotis Sans Serif" w:cs="Garamond"/>
          <w:szCs w:val="24"/>
        </w:rPr>
        <w:fldChar w:fldCharType="end"/>
      </w:r>
      <w:bookmarkEnd w:id="9"/>
      <w:r>
        <w:rPr>
          <w:rFonts w:ascii="Agfa Rotis Sans Serif" w:hAnsi="Agfa Rotis Sans Serif" w:cs="Garamond"/>
          <w:szCs w:val="24"/>
        </w:rPr>
        <w:t xml:space="preserve"> </w:t>
      </w:r>
      <w:r>
        <w:rPr>
          <w:rFonts w:ascii="Agfa Rotis Sans Serif" w:hAnsi="Agfa Rotis Sans Serif" w:cs="Garamond"/>
          <w:szCs w:val="24"/>
        </w:rPr>
        <w:fldChar w:fldCharType="begin">
          <w:ffData>
            <w:name w:val="Text9"/>
            <w:enabled/>
            <w:calcOnExit w:val="0"/>
            <w:textInput>
              <w:default w:val="Vorname"/>
            </w:textInput>
          </w:ffData>
        </w:fldChar>
      </w:r>
      <w:bookmarkStart w:id="10" w:name="Text9"/>
      <w:r>
        <w:rPr>
          <w:rFonts w:ascii="Agfa Rotis Sans Serif" w:hAnsi="Agfa Rotis Sans Serif" w:cs="Garamond"/>
          <w:szCs w:val="24"/>
        </w:rPr>
        <w:instrText xml:space="preserve"> FORMTEXT </w:instrText>
      </w:r>
      <w:r>
        <w:rPr>
          <w:rFonts w:ascii="Agfa Rotis Sans Serif" w:hAnsi="Agfa Rotis Sans Serif" w:cs="Garamond"/>
          <w:szCs w:val="24"/>
        </w:rPr>
      </w:r>
      <w:r>
        <w:rPr>
          <w:rFonts w:ascii="Agfa Rotis Sans Serif" w:hAnsi="Agfa Rotis Sans Serif" w:cs="Garamond"/>
          <w:szCs w:val="24"/>
        </w:rPr>
        <w:fldChar w:fldCharType="separate"/>
      </w:r>
      <w:r>
        <w:rPr>
          <w:rFonts w:ascii="Agfa Rotis Sans Serif" w:hAnsi="Agfa Rotis Sans Serif" w:cs="Garamond"/>
          <w:noProof/>
          <w:szCs w:val="24"/>
        </w:rPr>
        <w:t>Vorname</w:t>
      </w:r>
      <w:r>
        <w:rPr>
          <w:rFonts w:ascii="Agfa Rotis Sans Serif" w:hAnsi="Agfa Rotis Sans Serif" w:cs="Garamond"/>
          <w:szCs w:val="24"/>
        </w:rPr>
        <w:fldChar w:fldCharType="end"/>
      </w:r>
      <w:bookmarkEnd w:id="10"/>
      <w:r>
        <w:rPr>
          <w:rFonts w:ascii="Agfa Rotis Sans Serif" w:hAnsi="Agfa Rotis Sans Serif" w:cs="Garamond"/>
          <w:szCs w:val="24"/>
        </w:rPr>
        <w:t xml:space="preserve"> </w:t>
      </w:r>
      <w:r>
        <w:rPr>
          <w:rFonts w:ascii="Agfa Rotis Sans Serif" w:hAnsi="Agfa Rotis Sans Serif" w:cs="Garamond"/>
          <w:szCs w:val="24"/>
        </w:rPr>
        <w:fldChar w:fldCharType="begin">
          <w:ffData>
            <w:name w:val="Text10"/>
            <w:enabled/>
            <w:calcOnExit w:val="0"/>
            <w:textInput>
              <w:default w:val="Nachname"/>
            </w:textInput>
          </w:ffData>
        </w:fldChar>
      </w:r>
      <w:bookmarkStart w:id="11" w:name="Text10"/>
      <w:r>
        <w:rPr>
          <w:rFonts w:ascii="Agfa Rotis Sans Serif" w:hAnsi="Agfa Rotis Sans Serif" w:cs="Garamond"/>
          <w:szCs w:val="24"/>
        </w:rPr>
        <w:instrText xml:space="preserve"> FORMTEXT </w:instrText>
      </w:r>
      <w:r>
        <w:rPr>
          <w:rFonts w:ascii="Agfa Rotis Sans Serif" w:hAnsi="Agfa Rotis Sans Serif" w:cs="Garamond"/>
          <w:szCs w:val="24"/>
        </w:rPr>
      </w:r>
      <w:r>
        <w:rPr>
          <w:rFonts w:ascii="Agfa Rotis Sans Serif" w:hAnsi="Agfa Rotis Sans Serif" w:cs="Garamond"/>
          <w:szCs w:val="24"/>
        </w:rPr>
        <w:fldChar w:fldCharType="separate"/>
      </w:r>
      <w:r>
        <w:rPr>
          <w:rFonts w:ascii="Agfa Rotis Sans Serif" w:hAnsi="Agfa Rotis Sans Serif" w:cs="Garamond"/>
          <w:noProof/>
          <w:szCs w:val="24"/>
        </w:rPr>
        <w:t>Nachname</w:t>
      </w:r>
      <w:r>
        <w:rPr>
          <w:rFonts w:ascii="Agfa Rotis Sans Serif" w:hAnsi="Agfa Rotis Sans Serif" w:cs="Garamond"/>
          <w:szCs w:val="24"/>
        </w:rPr>
        <w:fldChar w:fldCharType="end"/>
      </w:r>
      <w:bookmarkEnd w:id="11"/>
      <w:r w:rsidR="00FD59DD">
        <w:rPr>
          <w:rFonts w:ascii="Agfa Rotis Sans Serif" w:hAnsi="Agfa Rotis Sans Serif" w:cs="Garamond"/>
          <w:szCs w:val="24"/>
        </w:rPr>
        <w:t xml:space="preserve"> (</w:t>
      </w:r>
      <w:r w:rsidR="00FD59DD">
        <w:rPr>
          <w:rFonts w:ascii="Agfa Rotis Sans Serif" w:hAnsi="Agfa Rotis Sans Serif" w:cs="Garamond"/>
          <w:szCs w:val="24"/>
        </w:rPr>
        <w:fldChar w:fldCharType="begin">
          <w:ffData>
            <w:name w:val="Text11"/>
            <w:enabled/>
            <w:calcOnExit w:val="0"/>
            <w:textInput>
              <w:default w:val="Funktion"/>
            </w:textInput>
          </w:ffData>
        </w:fldChar>
      </w:r>
      <w:bookmarkStart w:id="12" w:name="Text11"/>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Funktion</w:t>
      </w:r>
      <w:r w:rsidR="00FD59DD">
        <w:rPr>
          <w:rFonts w:ascii="Agfa Rotis Sans Serif" w:hAnsi="Agfa Rotis Sans Serif" w:cs="Garamond"/>
          <w:szCs w:val="24"/>
        </w:rPr>
        <w:fldChar w:fldCharType="end"/>
      </w:r>
      <w:bookmarkEnd w:id="12"/>
      <w:r w:rsidR="00FD59DD">
        <w:rPr>
          <w:rFonts w:ascii="Agfa Rotis Sans Serif" w:hAnsi="Agfa Rotis Sans Serif" w:cs="Garamond"/>
          <w:szCs w:val="24"/>
        </w:rPr>
        <w:t>)</w:t>
      </w:r>
    </w:p>
    <w:p w14:paraId="67F825F5" w14:textId="77777777" w:rsidR="009C2AAF" w:rsidRPr="00FC224B" w:rsidRDefault="009C2AAF" w:rsidP="009C2AAF">
      <w:pPr>
        <w:spacing w:line="300" w:lineRule="atLeast"/>
        <w:jc w:val="center"/>
        <w:rPr>
          <w:rFonts w:ascii="Agfa Rotis Sans Serif" w:hAnsi="Agfa Rotis Sans Serif" w:cs="Garamond"/>
          <w:szCs w:val="24"/>
        </w:rPr>
      </w:pPr>
    </w:p>
    <w:p w14:paraId="6A37D37C" w14:textId="697CCCD3" w:rsidR="008D25C6" w:rsidRPr="00FC224B" w:rsidRDefault="009C2AAF" w:rsidP="009C2AAF">
      <w:pPr>
        <w:spacing w:line="300" w:lineRule="atLeast"/>
        <w:jc w:val="center"/>
        <w:rPr>
          <w:rFonts w:ascii="Agfa Rotis Sans Serif" w:hAnsi="Agfa Rotis Sans Serif" w:cs="Garamond"/>
          <w:szCs w:val="24"/>
        </w:rPr>
      </w:pPr>
      <w:r w:rsidRPr="00FC224B">
        <w:rPr>
          <w:rFonts w:ascii="Agfa Rotis Sans Serif" w:hAnsi="Agfa Rotis Sans Serif" w:cs="Garamond"/>
          <w:szCs w:val="24"/>
        </w:rPr>
        <w:t>u</w:t>
      </w:r>
      <w:r w:rsidR="007B7250" w:rsidRPr="00FC224B">
        <w:rPr>
          <w:rFonts w:ascii="Agfa Rotis Sans Serif" w:hAnsi="Agfa Rotis Sans Serif" w:cs="Garamond"/>
          <w:szCs w:val="24"/>
        </w:rPr>
        <w:t>nd</w:t>
      </w:r>
    </w:p>
    <w:p w14:paraId="3412363E" w14:textId="77777777" w:rsidR="009C2AAF" w:rsidRPr="00FC224B" w:rsidRDefault="009C2AAF" w:rsidP="009C2AAF">
      <w:pPr>
        <w:spacing w:line="300" w:lineRule="atLeast"/>
        <w:jc w:val="center"/>
        <w:rPr>
          <w:rFonts w:ascii="Agfa Rotis Sans Serif" w:hAnsi="Agfa Rotis Sans Serif" w:cs="Garamond"/>
          <w:szCs w:val="24"/>
        </w:rPr>
      </w:pPr>
    </w:p>
    <w:p w14:paraId="49925902" w14:textId="77777777" w:rsidR="000D6BC7" w:rsidRDefault="007B7250" w:rsidP="009C2AAF">
      <w:pPr>
        <w:spacing w:line="300" w:lineRule="atLeast"/>
        <w:jc w:val="center"/>
        <w:rPr>
          <w:rFonts w:ascii="Agfa Rotis Sans Serif" w:hAnsi="Agfa Rotis Sans Serif" w:cs="Garamond"/>
          <w:szCs w:val="24"/>
        </w:rPr>
      </w:pPr>
      <w:r w:rsidRPr="00FC224B">
        <w:rPr>
          <w:rFonts w:ascii="Agfa Rotis Sans Serif" w:hAnsi="Agfa Rotis Sans Serif" w:cs="Garamond"/>
          <w:szCs w:val="24"/>
        </w:rPr>
        <w:t xml:space="preserve">den </w:t>
      </w:r>
      <w:r w:rsidRPr="00FC224B">
        <w:rPr>
          <w:rFonts w:ascii="Agfa Rotis Sans Serif ExBd" w:hAnsi="Agfa Rotis Sans Serif ExBd" w:cs="Garamond"/>
          <w:szCs w:val="24"/>
        </w:rPr>
        <w:t>Trägern des praktischen Teils der hochschulischen Pflegeausbildung</w:t>
      </w:r>
      <w:r w:rsidRPr="00FC224B">
        <w:rPr>
          <w:rFonts w:ascii="Agfa Rotis Sans Serif" w:hAnsi="Agfa Rotis Sans Serif" w:cs="Garamond"/>
          <w:szCs w:val="24"/>
        </w:rPr>
        <w:t xml:space="preserve"> </w:t>
      </w:r>
    </w:p>
    <w:p w14:paraId="57BFF837" w14:textId="2742D281" w:rsidR="008D25C6" w:rsidRPr="00FC224B" w:rsidRDefault="007B7250" w:rsidP="009C2AAF">
      <w:pPr>
        <w:spacing w:line="300" w:lineRule="atLeast"/>
        <w:jc w:val="center"/>
        <w:rPr>
          <w:rFonts w:ascii="Agfa Rotis Sans Serif" w:hAnsi="Agfa Rotis Sans Serif" w:cs="Garamond"/>
          <w:szCs w:val="24"/>
        </w:rPr>
      </w:pPr>
      <w:r w:rsidRPr="00FC224B">
        <w:rPr>
          <w:rFonts w:ascii="Agfa Rotis Sans Serif" w:hAnsi="Agfa Rotis Sans Serif" w:cs="Garamond"/>
          <w:szCs w:val="24"/>
        </w:rPr>
        <w:t xml:space="preserve">(nachfolgend </w:t>
      </w:r>
      <w:r w:rsidR="00601E27" w:rsidRPr="00FC224B">
        <w:rPr>
          <w:rFonts w:ascii="Agfa Rotis Sans Serif" w:hAnsi="Agfa Rotis Sans Serif" w:cs="Garamond"/>
          <w:szCs w:val="24"/>
        </w:rPr>
        <w:t xml:space="preserve">jeweils einzeln und gemeinsam </w:t>
      </w:r>
      <w:r w:rsidR="00B07610" w:rsidRPr="00FC224B">
        <w:rPr>
          <w:rFonts w:ascii="Agfa Rotis Sans Serif" w:hAnsi="Agfa Rotis Sans Serif" w:cs="Garamond"/>
          <w:szCs w:val="24"/>
        </w:rPr>
        <w:t>„</w:t>
      </w:r>
      <w:r w:rsidRPr="00FC224B">
        <w:rPr>
          <w:rFonts w:ascii="Agfa Rotis Sans Serif" w:hAnsi="Agfa Rotis Sans Serif" w:cs="Garamond"/>
          <w:szCs w:val="24"/>
        </w:rPr>
        <w:t>Träger der praktischen Ausbildung</w:t>
      </w:r>
      <w:r w:rsidR="00B07610" w:rsidRPr="00FC224B">
        <w:rPr>
          <w:rFonts w:ascii="Agfa Rotis Sans Serif" w:hAnsi="Agfa Rotis Sans Serif" w:cs="Garamond"/>
          <w:szCs w:val="24"/>
        </w:rPr>
        <w:t>“</w:t>
      </w:r>
      <w:r w:rsidRPr="00FC224B">
        <w:rPr>
          <w:rFonts w:ascii="Agfa Rotis Sans Serif" w:hAnsi="Agfa Rotis Sans Serif" w:cs="Garamond"/>
          <w:szCs w:val="24"/>
        </w:rPr>
        <w:t xml:space="preserve"> genannt)</w:t>
      </w:r>
    </w:p>
    <w:p w14:paraId="77BE27DB" w14:textId="77777777" w:rsidR="009C2AAF" w:rsidRPr="00FC224B" w:rsidRDefault="009C2AAF" w:rsidP="009C2AAF">
      <w:pPr>
        <w:spacing w:line="300" w:lineRule="atLeast"/>
        <w:jc w:val="center"/>
        <w:rPr>
          <w:rFonts w:ascii="Agfa Rotis Sans Serif" w:hAnsi="Agfa Rotis Sans Serif" w:cs="Garamond"/>
          <w:szCs w:val="24"/>
        </w:rPr>
      </w:pPr>
    </w:p>
    <w:p w14:paraId="1F89678E" w14:textId="02AA46B9" w:rsidR="002A7DB2" w:rsidRPr="00FC224B" w:rsidRDefault="002A7DB2" w:rsidP="009C2AAF">
      <w:pPr>
        <w:spacing w:line="300" w:lineRule="atLeast"/>
        <w:jc w:val="center"/>
        <w:rPr>
          <w:rFonts w:ascii="Agfa Rotis Sans Serif" w:hAnsi="Agfa Rotis Sans Serif" w:cs="Garamond"/>
          <w:szCs w:val="24"/>
        </w:rPr>
      </w:pPr>
      <w:r w:rsidRPr="00FC224B">
        <w:rPr>
          <w:rFonts w:ascii="Agfa Rotis Sans Serif" w:hAnsi="Agfa Rotis Sans Serif" w:cs="Garamond"/>
          <w:szCs w:val="24"/>
        </w:rPr>
        <w:t>sowie</w:t>
      </w:r>
    </w:p>
    <w:p w14:paraId="5967CE65" w14:textId="77777777" w:rsidR="009C2AAF" w:rsidRPr="00FC224B" w:rsidRDefault="009C2AAF" w:rsidP="009C2AAF">
      <w:pPr>
        <w:spacing w:line="300" w:lineRule="atLeast"/>
        <w:jc w:val="center"/>
        <w:rPr>
          <w:rFonts w:ascii="Agfa Rotis Sans Serif" w:hAnsi="Agfa Rotis Sans Serif" w:cs="Garamond"/>
          <w:szCs w:val="24"/>
        </w:rPr>
      </w:pPr>
    </w:p>
    <w:p w14:paraId="48F4E9B5" w14:textId="77777777" w:rsidR="000D6BC7" w:rsidRDefault="002A7DB2" w:rsidP="009C2AAF">
      <w:pPr>
        <w:spacing w:line="300" w:lineRule="atLeast"/>
        <w:jc w:val="center"/>
        <w:rPr>
          <w:rFonts w:ascii="Agfa Rotis Sans Serif" w:hAnsi="Agfa Rotis Sans Serif" w:cs="Garamond"/>
          <w:szCs w:val="24"/>
        </w:rPr>
      </w:pPr>
      <w:r w:rsidRPr="00FC224B">
        <w:rPr>
          <w:rFonts w:ascii="Agfa Rotis Sans Serif" w:hAnsi="Agfa Rotis Sans Serif" w:cs="Garamond"/>
          <w:szCs w:val="24"/>
        </w:rPr>
        <w:t xml:space="preserve">den </w:t>
      </w:r>
      <w:r w:rsidRPr="00FC224B">
        <w:rPr>
          <w:rFonts w:ascii="Agfa Rotis Sans Serif ExBd" w:hAnsi="Agfa Rotis Sans Serif ExBd" w:cs="Garamond"/>
          <w:szCs w:val="24"/>
        </w:rPr>
        <w:t xml:space="preserve">weiteren </w:t>
      </w:r>
      <w:r w:rsidR="00B07610" w:rsidRPr="00FC224B">
        <w:rPr>
          <w:rFonts w:ascii="Agfa Rotis Sans Serif ExBd" w:hAnsi="Agfa Rotis Sans Serif ExBd" w:cs="Garamond"/>
          <w:szCs w:val="24"/>
        </w:rPr>
        <w:t>an der praktischen Ausbildung beteiligten Einrichtungen</w:t>
      </w:r>
      <w:r w:rsidR="00B07610" w:rsidRPr="00FC224B">
        <w:rPr>
          <w:rFonts w:ascii="Agfa Rotis Sans Serif" w:hAnsi="Agfa Rotis Sans Serif" w:cs="Garamond"/>
          <w:szCs w:val="24"/>
        </w:rPr>
        <w:t xml:space="preserve"> </w:t>
      </w:r>
    </w:p>
    <w:p w14:paraId="5734EB82" w14:textId="22CDB712" w:rsidR="002A7DB2" w:rsidRPr="00FC224B" w:rsidRDefault="00B07610" w:rsidP="009C2AAF">
      <w:pPr>
        <w:spacing w:line="300" w:lineRule="atLeast"/>
        <w:jc w:val="center"/>
        <w:rPr>
          <w:rFonts w:ascii="Agfa Rotis Sans Serif" w:hAnsi="Agfa Rotis Sans Serif" w:cs="Garamond"/>
          <w:szCs w:val="24"/>
        </w:rPr>
      </w:pPr>
      <w:r w:rsidRPr="00FC224B">
        <w:rPr>
          <w:rFonts w:ascii="Agfa Rotis Sans Serif" w:hAnsi="Agfa Rotis Sans Serif" w:cs="Garamond"/>
          <w:szCs w:val="24"/>
        </w:rPr>
        <w:t>(nachfolgend jeweils einzeln und gemeinsam „Weitere Einrichtung(en)“ genannt)</w:t>
      </w:r>
    </w:p>
    <w:p w14:paraId="5C90BA46" w14:textId="4BAC000C" w:rsidR="002A7DB2" w:rsidRPr="00FC224B" w:rsidRDefault="002A7DB2" w:rsidP="009C2AAF">
      <w:pPr>
        <w:spacing w:line="300" w:lineRule="atLeast"/>
        <w:jc w:val="center"/>
        <w:rPr>
          <w:rFonts w:ascii="Agfa Rotis Sans Serif" w:hAnsi="Agfa Rotis Sans Serif" w:cs="Garamond"/>
          <w:szCs w:val="24"/>
        </w:rPr>
      </w:pPr>
    </w:p>
    <w:p w14:paraId="208AB2CA" w14:textId="77777777" w:rsidR="00761132" w:rsidRPr="00FC224B" w:rsidRDefault="00761132" w:rsidP="009C2AAF">
      <w:pPr>
        <w:spacing w:line="300" w:lineRule="atLeast"/>
        <w:jc w:val="center"/>
        <w:rPr>
          <w:rFonts w:ascii="Agfa Rotis Sans Serif" w:hAnsi="Agfa Rotis Sans Serif" w:cs="Garamond"/>
          <w:szCs w:val="24"/>
        </w:rPr>
      </w:pPr>
    </w:p>
    <w:p w14:paraId="3E86F9DC" w14:textId="77777777" w:rsidR="001F2E93" w:rsidRPr="00FC224B" w:rsidRDefault="007B7250" w:rsidP="009C2AAF">
      <w:pPr>
        <w:spacing w:line="300" w:lineRule="atLeast"/>
        <w:jc w:val="center"/>
        <w:rPr>
          <w:rFonts w:ascii="Agfa Rotis Sans Serif" w:hAnsi="Agfa Rotis Sans Serif" w:cs="Garamond"/>
          <w:szCs w:val="24"/>
        </w:rPr>
      </w:pPr>
      <w:r w:rsidRPr="00FC224B">
        <w:rPr>
          <w:rFonts w:ascii="Agfa Rotis Sans Serif" w:hAnsi="Agfa Rotis Sans Serif" w:cs="Garamond"/>
          <w:szCs w:val="24"/>
        </w:rPr>
        <w:t>wird folgender Kooperationsvertrag im Bachelorstudiengang Pflege geschlossen</w:t>
      </w:r>
      <w:r w:rsidR="002A7DB2" w:rsidRPr="00FC224B">
        <w:rPr>
          <w:rFonts w:ascii="Agfa Rotis Sans Serif" w:hAnsi="Agfa Rotis Sans Serif" w:cs="Garamond"/>
          <w:szCs w:val="24"/>
        </w:rPr>
        <w:t>:</w:t>
      </w:r>
    </w:p>
    <w:p w14:paraId="62F26A62" w14:textId="01C004DB" w:rsidR="007B7250" w:rsidRPr="00FC224B" w:rsidRDefault="002A7DB2" w:rsidP="004910FD">
      <w:pPr>
        <w:spacing w:after="120" w:line="300" w:lineRule="atLeast"/>
        <w:jc w:val="both"/>
        <w:rPr>
          <w:rFonts w:ascii="Agfa Rotis Sans Serif" w:hAnsi="Agfa Rotis Sans Serif" w:cs="Garamond"/>
          <w:szCs w:val="24"/>
        </w:rPr>
      </w:pPr>
      <w:r w:rsidRPr="00FC224B">
        <w:rPr>
          <w:rFonts w:ascii="Agfa Rotis Sans Serif" w:hAnsi="Agfa Rotis Sans Serif" w:cs="Garamond"/>
          <w:szCs w:val="24"/>
        </w:rPr>
        <w:br w:type="page"/>
      </w:r>
    </w:p>
    <w:p w14:paraId="432ED2CC" w14:textId="1C5EED01" w:rsidR="00C60271" w:rsidRPr="00FC224B" w:rsidRDefault="00C60271" w:rsidP="00C60271">
      <w:pPr>
        <w:spacing w:after="120" w:line="360" w:lineRule="auto"/>
        <w:jc w:val="center"/>
        <w:rPr>
          <w:rFonts w:ascii="Agfa Rotis Sans Serif ExBd" w:hAnsi="Agfa Rotis Sans Serif ExBd" w:cs="Arial"/>
          <w:szCs w:val="24"/>
        </w:rPr>
      </w:pPr>
      <w:r w:rsidRPr="00FC224B">
        <w:rPr>
          <w:rFonts w:ascii="Agfa Rotis Sans Serif ExBd" w:hAnsi="Agfa Rotis Sans Serif ExBd" w:cs="Arial"/>
          <w:szCs w:val="24"/>
        </w:rPr>
        <w:lastRenderedPageBreak/>
        <w:t>Präambel</w:t>
      </w:r>
    </w:p>
    <w:p w14:paraId="01F117AE" w14:textId="20C43CB9" w:rsidR="00A47EEC" w:rsidRPr="00FC224B" w:rsidRDefault="00A47EEC" w:rsidP="00F41560">
      <w:pPr>
        <w:spacing w:after="120" w:line="300" w:lineRule="atLeast"/>
        <w:contextualSpacing/>
        <w:jc w:val="both"/>
        <w:rPr>
          <w:rFonts w:ascii="Agfa Rotis Sans Serif" w:hAnsi="Agfa Rotis Sans Serif" w:cs="Garamond"/>
          <w:szCs w:val="24"/>
          <w:vertAlign w:val="superscript"/>
        </w:rPr>
      </w:pPr>
      <w:r w:rsidRPr="00FC224B">
        <w:rPr>
          <w:rFonts w:ascii="Agfa Rotis Sans Serif" w:hAnsi="Agfa Rotis Sans Serif" w:cs="Garamond"/>
          <w:szCs w:val="24"/>
        </w:rPr>
        <w:t>Die</w:t>
      </w:r>
      <w:r w:rsidR="00FD59DD">
        <w:rPr>
          <w:rFonts w:ascii="Agfa Rotis Sans Serif" w:hAnsi="Agfa Rotis Sans Serif" w:cs="Garamond"/>
          <w:szCs w:val="24"/>
        </w:rPr>
        <w:t xml:space="preserve"> </w:t>
      </w:r>
      <w:r w:rsidR="00FD59DD">
        <w:rPr>
          <w:rFonts w:ascii="Agfa Rotis Sans Serif" w:hAnsi="Agfa Rotis Sans Serif" w:cs="Garamond"/>
          <w:szCs w:val="24"/>
        </w:rPr>
        <w:fldChar w:fldCharType="begin">
          <w:ffData>
            <w:name w:val="Text12"/>
            <w:enabled/>
            <w:calcOnExit w:val="0"/>
            <w:textInput>
              <w:default w:val="Muster-Hochschule"/>
            </w:textInput>
          </w:ffData>
        </w:fldChar>
      </w:r>
      <w:bookmarkStart w:id="13" w:name="Text12"/>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bookmarkEnd w:id="13"/>
      <w:r w:rsidR="00FD59DD">
        <w:rPr>
          <w:rFonts w:ascii="Agfa Rotis Sans Serif" w:hAnsi="Agfa Rotis Sans Serif" w:cs="Garamond"/>
          <w:szCs w:val="24"/>
        </w:rPr>
        <w:t xml:space="preserve"> </w:t>
      </w:r>
      <w:r w:rsidRPr="00FC224B">
        <w:rPr>
          <w:rFonts w:ascii="Agfa Rotis Sans Serif" w:hAnsi="Agfa Rotis Sans Serif" w:cs="Garamond"/>
          <w:szCs w:val="24"/>
        </w:rPr>
        <w:t xml:space="preserve">bietet </w:t>
      </w:r>
      <w:r w:rsidR="00827F67" w:rsidRPr="00FC224B">
        <w:rPr>
          <w:rFonts w:ascii="Agfa Rotis Sans Serif" w:hAnsi="Agfa Rotis Sans Serif" w:cs="Garamond"/>
          <w:szCs w:val="24"/>
        </w:rPr>
        <w:t>den primärqualifizierenden, praxisintegrierenden</w:t>
      </w:r>
      <w:r w:rsidRPr="00FC224B">
        <w:rPr>
          <w:rFonts w:ascii="Agfa Rotis Sans Serif" w:hAnsi="Agfa Rotis Sans Serif" w:cs="Garamond"/>
          <w:szCs w:val="24"/>
        </w:rPr>
        <w:t xml:space="preserve"> Bachelorstudiengang </w:t>
      </w:r>
      <w:r w:rsidR="00FD5576" w:rsidRPr="00FC224B">
        <w:rPr>
          <w:rFonts w:ascii="Agfa Rotis Sans Serif" w:hAnsi="Agfa Rotis Sans Serif" w:cs="Garamond"/>
          <w:szCs w:val="24"/>
        </w:rPr>
        <w:t>Pflege</w:t>
      </w:r>
      <w:r w:rsidRPr="00FC224B">
        <w:rPr>
          <w:rFonts w:ascii="Agfa Rotis Sans Serif" w:hAnsi="Agfa Rotis Sans Serif" w:cs="Garamond"/>
          <w:szCs w:val="24"/>
        </w:rPr>
        <w:t xml:space="preserve"> im Umfang von 210 Leistungspunkten (ECTS) mit einer Regelstudienzeit </w:t>
      </w:r>
      <w:r w:rsidRPr="00D11B51">
        <w:rPr>
          <w:rFonts w:ascii="Agfa Rotis Sans Serif" w:hAnsi="Agfa Rotis Sans Serif" w:cs="Garamond"/>
          <w:szCs w:val="24"/>
        </w:rPr>
        <w:t xml:space="preserve">von </w:t>
      </w:r>
      <w:r w:rsidR="00D11B51" w:rsidRPr="00D11B51">
        <w:rPr>
          <w:rFonts w:ascii="Agfa Rotis Sans Serif" w:hAnsi="Agfa Rotis Sans Serif" w:cs="Garamond"/>
          <w:szCs w:val="24"/>
        </w:rPr>
        <w:fldChar w:fldCharType="begin">
          <w:ffData>
            <w:name w:val=""/>
            <w:enabled/>
            <w:calcOnExit w:val="0"/>
            <w:textInput>
              <w:default w:val="     "/>
            </w:textInput>
          </w:ffData>
        </w:fldChar>
      </w:r>
      <w:r w:rsidR="00D11B51" w:rsidRPr="00D11B51">
        <w:rPr>
          <w:rFonts w:ascii="Agfa Rotis Sans Serif" w:hAnsi="Agfa Rotis Sans Serif" w:cs="Garamond"/>
          <w:szCs w:val="24"/>
        </w:rPr>
        <w:instrText xml:space="preserve"> FORMTEXT </w:instrText>
      </w:r>
      <w:r w:rsidR="00D11B51" w:rsidRPr="00D11B51">
        <w:rPr>
          <w:rFonts w:ascii="Agfa Rotis Sans Serif" w:hAnsi="Agfa Rotis Sans Serif" w:cs="Garamond"/>
          <w:szCs w:val="24"/>
        </w:rPr>
      </w:r>
      <w:r w:rsidR="00D11B51" w:rsidRPr="00D11B51">
        <w:rPr>
          <w:rFonts w:ascii="Agfa Rotis Sans Serif" w:hAnsi="Agfa Rotis Sans Serif" w:cs="Garamond"/>
          <w:szCs w:val="24"/>
        </w:rPr>
        <w:fldChar w:fldCharType="separate"/>
      </w:r>
      <w:r w:rsidR="00D11B51" w:rsidRPr="00D11B51">
        <w:rPr>
          <w:rFonts w:ascii="Agfa Rotis Sans Serif" w:hAnsi="Agfa Rotis Sans Serif" w:cs="Garamond"/>
          <w:noProof/>
          <w:szCs w:val="24"/>
        </w:rPr>
        <w:t xml:space="preserve">     </w:t>
      </w:r>
      <w:r w:rsidR="00D11B51" w:rsidRPr="00D11B51">
        <w:rPr>
          <w:rFonts w:ascii="Agfa Rotis Sans Serif" w:hAnsi="Agfa Rotis Sans Serif" w:cs="Garamond"/>
          <w:szCs w:val="24"/>
        </w:rPr>
        <w:fldChar w:fldCharType="end"/>
      </w:r>
      <w:r w:rsidR="00D11B51" w:rsidRPr="00D11B51">
        <w:rPr>
          <w:rFonts w:ascii="Agfa Rotis Sans Serif" w:hAnsi="Agfa Rotis Sans Serif" w:cs="Garamond"/>
          <w:noProof/>
          <w:szCs w:val="24"/>
        </w:rPr>
        <w:t xml:space="preserve"> </w:t>
      </w:r>
      <w:r w:rsidRPr="00D11B51">
        <w:rPr>
          <w:rFonts w:ascii="Agfa Rotis Sans Serif" w:hAnsi="Agfa Rotis Sans Serif" w:cs="Garamond"/>
          <w:szCs w:val="24"/>
        </w:rPr>
        <w:t>Fachsemestern</w:t>
      </w:r>
      <w:r w:rsidRPr="00FC224B">
        <w:rPr>
          <w:rFonts w:ascii="Agfa Rotis Sans Serif" w:hAnsi="Agfa Rotis Sans Serif" w:cs="Garamond"/>
          <w:szCs w:val="24"/>
        </w:rPr>
        <w:t xml:space="preserve"> auf der Grundlage der Studien- und Prüfungsordnung vom </w:t>
      </w:r>
      <w:r w:rsidR="00AB5891" w:rsidRPr="00FC224B">
        <w:rPr>
          <w:rFonts w:ascii="Agfa Rotis Sans Serif" w:hAnsi="Agfa Rotis Sans Serif" w:cs="Garamond"/>
          <w:szCs w:val="24"/>
        </w:rPr>
        <w:t>10.09.2020</w:t>
      </w:r>
      <w:r w:rsidRPr="00FC224B">
        <w:rPr>
          <w:rFonts w:ascii="Agfa Rotis Sans Serif" w:hAnsi="Agfa Rotis Sans Serif" w:cs="Garamond"/>
          <w:szCs w:val="24"/>
        </w:rPr>
        <w:t xml:space="preserve"> in der jeweils aktuellen Fassung an. </w:t>
      </w:r>
    </w:p>
    <w:p w14:paraId="00B705A6" w14:textId="34DA87D0" w:rsidR="00A47EEC" w:rsidRPr="00FC224B" w:rsidRDefault="00A47EEC" w:rsidP="000B4444">
      <w:pPr>
        <w:spacing w:line="300" w:lineRule="atLeast"/>
        <w:contextualSpacing/>
        <w:jc w:val="both"/>
        <w:rPr>
          <w:rFonts w:ascii="Agfa Rotis Sans Serif" w:hAnsi="Agfa Rotis Sans Serif" w:cs="Arial"/>
          <w:b/>
          <w:szCs w:val="24"/>
        </w:rPr>
      </w:pPr>
      <w:r w:rsidRPr="00FC224B">
        <w:rPr>
          <w:rFonts w:ascii="Agfa Rotis Sans Serif" w:hAnsi="Agfa Rotis Sans Serif" w:cs="Garamond"/>
          <w:szCs w:val="24"/>
        </w:rPr>
        <w:t xml:space="preserve">Der Bachelorstudiengang Pflege </w:t>
      </w:r>
      <w:r w:rsidR="00714D88" w:rsidRPr="00FC224B">
        <w:rPr>
          <w:rFonts w:ascii="Agfa Rotis Sans Serif" w:hAnsi="Agfa Rotis Sans Serif" w:cs="Garamond"/>
          <w:szCs w:val="24"/>
        </w:rPr>
        <w:t>ist ein duale</w:t>
      </w:r>
      <w:r w:rsidR="002D1C07" w:rsidRPr="00FC224B">
        <w:rPr>
          <w:rFonts w:ascii="Agfa Rotis Sans Serif" w:hAnsi="Agfa Rotis Sans Serif" w:cs="Garamond"/>
          <w:szCs w:val="24"/>
        </w:rPr>
        <w:t>r</w:t>
      </w:r>
      <w:r w:rsidR="00714D88" w:rsidRPr="00FC224B">
        <w:rPr>
          <w:rFonts w:ascii="Agfa Rotis Sans Serif" w:hAnsi="Agfa Rotis Sans Serif" w:cs="Garamond"/>
          <w:szCs w:val="24"/>
        </w:rPr>
        <w:t xml:space="preserve"> Studi</w:t>
      </w:r>
      <w:r w:rsidR="002D1C07" w:rsidRPr="00FC224B">
        <w:rPr>
          <w:rFonts w:ascii="Agfa Rotis Sans Serif" w:hAnsi="Agfa Rotis Sans Serif" w:cs="Garamond"/>
          <w:szCs w:val="24"/>
        </w:rPr>
        <w:t>engang</w:t>
      </w:r>
      <w:r w:rsidR="00714D88" w:rsidRPr="00FC224B">
        <w:rPr>
          <w:rFonts w:ascii="Agfa Rotis Sans Serif" w:hAnsi="Agfa Rotis Sans Serif" w:cs="Garamond"/>
          <w:szCs w:val="24"/>
        </w:rPr>
        <w:t xml:space="preserve"> und </w:t>
      </w:r>
      <w:r w:rsidRPr="00FC224B">
        <w:rPr>
          <w:rFonts w:ascii="Agfa Rotis Sans Serif" w:hAnsi="Agfa Rotis Sans Serif" w:cs="Garamond"/>
          <w:szCs w:val="24"/>
        </w:rPr>
        <w:t>umfasst im Wechsel theoretische und prakti</w:t>
      </w:r>
      <w:r w:rsidR="00FD59DD">
        <w:rPr>
          <w:rFonts w:ascii="Agfa Rotis Sans Serif" w:hAnsi="Agfa Rotis Sans Serif" w:cs="Garamond"/>
          <w:szCs w:val="24"/>
        </w:rPr>
        <w:t xml:space="preserve">sche Lehrveranstaltungen an 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FC224B">
        <w:rPr>
          <w:rFonts w:ascii="Agfa Rotis Sans Serif" w:hAnsi="Agfa Rotis Sans Serif" w:cs="Garamond"/>
          <w:szCs w:val="24"/>
        </w:rPr>
        <w:t>sowie sog. Praxiseinsätze</w:t>
      </w:r>
      <w:r w:rsidR="00DA2DC7" w:rsidRPr="00FC224B">
        <w:rPr>
          <w:rFonts w:ascii="Agfa Rotis Sans Serif" w:hAnsi="Agfa Rotis Sans Serif" w:cs="Garamond"/>
          <w:szCs w:val="24"/>
        </w:rPr>
        <w:t xml:space="preserve"> </w:t>
      </w:r>
      <w:r w:rsidR="00EC36BE" w:rsidRPr="00FC224B">
        <w:rPr>
          <w:rFonts w:ascii="Agfa Rotis Sans Serif" w:hAnsi="Agfa Rotis Sans Serif" w:cs="Garamond"/>
          <w:szCs w:val="24"/>
        </w:rPr>
        <w:t>bei</w:t>
      </w:r>
      <w:r w:rsidR="002A57F4" w:rsidRPr="00FC224B">
        <w:rPr>
          <w:rFonts w:ascii="Agfa Rotis Sans Serif" w:hAnsi="Agfa Rotis Sans Serif" w:cs="Garamond"/>
          <w:szCs w:val="24"/>
        </w:rPr>
        <w:t xml:space="preserve"> den</w:t>
      </w:r>
      <w:r w:rsidR="00EC36BE" w:rsidRPr="00FC224B">
        <w:rPr>
          <w:rFonts w:ascii="Agfa Rotis Sans Serif" w:hAnsi="Agfa Rotis Sans Serif" w:cs="Garamond"/>
          <w:szCs w:val="24"/>
        </w:rPr>
        <w:t xml:space="preserve"> Träger</w:t>
      </w:r>
      <w:r w:rsidR="002A57F4" w:rsidRPr="00FC224B">
        <w:rPr>
          <w:rFonts w:ascii="Agfa Rotis Sans Serif" w:hAnsi="Agfa Rotis Sans Serif" w:cs="Garamond"/>
          <w:szCs w:val="24"/>
        </w:rPr>
        <w:t>n</w:t>
      </w:r>
      <w:r w:rsidR="00EC36BE" w:rsidRPr="00FC224B">
        <w:rPr>
          <w:rFonts w:ascii="Agfa Rotis Sans Serif" w:hAnsi="Agfa Rotis Sans Serif" w:cs="Garamond"/>
          <w:szCs w:val="24"/>
        </w:rPr>
        <w:t xml:space="preserve"> de</w:t>
      </w:r>
      <w:r w:rsidR="00697CC8" w:rsidRPr="00FC224B">
        <w:rPr>
          <w:rFonts w:ascii="Agfa Rotis Sans Serif" w:hAnsi="Agfa Rotis Sans Serif" w:cs="Garamond"/>
          <w:szCs w:val="24"/>
        </w:rPr>
        <w:t>r</w:t>
      </w:r>
      <w:r w:rsidR="00EC36BE" w:rsidRPr="00FC224B">
        <w:rPr>
          <w:rFonts w:ascii="Agfa Rotis Sans Serif" w:hAnsi="Agfa Rotis Sans Serif" w:cs="Garamond"/>
          <w:szCs w:val="24"/>
        </w:rPr>
        <w:t xml:space="preserve"> praktischen </w:t>
      </w:r>
      <w:r w:rsidR="00697CC8" w:rsidRPr="00FC224B">
        <w:rPr>
          <w:rFonts w:ascii="Agfa Rotis Sans Serif" w:hAnsi="Agfa Rotis Sans Serif" w:cs="Garamond"/>
          <w:szCs w:val="24"/>
        </w:rPr>
        <w:t>A</w:t>
      </w:r>
      <w:r w:rsidR="00EC36BE" w:rsidRPr="00FC224B">
        <w:rPr>
          <w:rFonts w:ascii="Agfa Rotis Sans Serif" w:hAnsi="Agfa Rotis Sans Serif" w:cs="Garamond"/>
          <w:szCs w:val="24"/>
        </w:rPr>
        <w:t>usbildung</w:t>
      </w:r>
      <w:r w:rsidR="00190A01" w:rsidRPr="00FC224B">
        <w:rPr>
          <w:rFonts w:ascii="Agfa Rotis Sans Serif" w:hAnsi="Agfa Rotis Sans Serif" w:cs="Garamond"/>
          <w:szCs w:val="24"/>
        </w:rPr>
        <w:t xml:space="preserve"> und </w:t>
      </w:r>
      <w:r w:rsidR="007F74FC" w:rsidRPr="00FC224B">
        <w:rPr>
          <w:rFonts w:ascii="Agfa Rotis Sans Serif" w:hAnsi="Agfa Rotis Sans Serif" w:cs="Garamond"/>
          <w:szCs w:val="24"/>
        </w:rPr>
        <w:t xml:space="preserve">(einer) </w:t>
      </w:r>
      <w:r w:rsidR="00190A01" w:rsidRPr="00FC224B">
        <w:rPr>
          <w:rFonts w:ascii="Agfa Rotis Sans Serif" w:hAnsi="Agfa Rotis Sans Serif" w:cs="Garamond"/>
          <w:szCs w:val="24"/>
        </w:rPr>
        <w:t xml:space="preserve">weiteren an der praktischen Ausbildung </w:t>
      </w:r>
      <w:r w:rsidR="007F74FC" w:rsidRPr="00FC224B">
        <w:rPr>
          <w:rFonts w:ascii="Agfa Rotis Sans Serif" w:hAnsi="Agfa Rotis Sans Serif" w:cs="Garamond"/>
          <w:szCs w:val="24"/>
        </w:rPr>
        <w:t>beteiligten Einrichtung(en)</w:t>
      </w:r>
      <w:r w:rsidR="00FD59DD">
        <w:rPr>
          <w:rFonts w:ascii="Agfa Rotis Sans Serif" w:hAnsi="Agfa Rotis Sans Serif" w:cs="Garamond"/>
          <w:szCs w:val="24"/>
        </w:rPr>
        <w:t>.</w:t>
      </w:r>
    </w:p>
    <w:p w14:paraId="1C3497C2" w14:textId="5FEF5F84" w:rsidR="00441219" w:rsidRDefault="00441219" w:rsidP="000B4444">
      <w:pPr>
        <w:jc w:val="center"/>
        <w:rPr>
          <w:rFonts w:ascii="Agfa Rotis Sans Serif" w:hAnsi="Agfa Rotis Sans Serif" w:cs="Arial"/>
          <w:b/>
          <w:szCs w:val="24"/>
        </w:rPr>
      </w:pPr>
    </w:p>
    <w:p w14:paraId="7D30259D" w14:textId="77777777" w:rsidR="000B4444" w:rsidRPr="00FC224B" w:rsidRDefault="000B4444" w:rsidP="000B4444">
      <w:pPr>
        <w:jc w:val="center"/>
        <w:rPr>
          <w:rFonts w:ascii="Agfa Rotis Sans Serif" w:hAnsi="Agfa Rotis Sans Serif" w:cs="Arial"/>
          <w:b/>
          <w:szCs w:val="24"/>
        </w:rPr>
      </w:pPr>
    </w:p>
    <w:p w14:paraId="347F9755" w14:textId="77777777" w:rsidR="00A47EEC" w:rsidRPr="00FC224B" w:rsidRDefault="009F267A" w:rsidP="000B4444">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 xml:space="preserve">§ 1 </w:t>
      </w:r>
      <w:r w:rsidRPr="00FC224B">
        <w:rPr>
          <w:rFonts w:ascii="Agfa Rotis Sans Serif ExBd" w:hAnsi="Agfa Rotis Sans Serif ExBd" w:cs="Garamond"/>
          <w:bCs/>
          <w:szCs w:val="24"/>
        </w:rPr>
        <w:br/>
      </w:r>
      <w:r w:rsidR="00A47EEC" w:rsidRPr="00FC224B">
        <w:rPr>
          <w:rFonts w:ascii="Agfa Rotis Sans Serif ExBd" w:hAnsi="Agfa Rotis Sans Serif ExBd" w:cs="Garamond"/>
          <w:bCs/>
          <w:szCs w:val="24"/>
        </w:rPr>
        <w:t xml:space="preserve">Zielsetzung und </w:t>
      </w:r>
      <w:r w:rsidR="00A50318" w:rsidRPr="00FC224B">
        <w:rPr>
          <w:rFonts w:ascii="Agfa Rotis Sans Serif ExBd" w:hAnsi="Agfa Rotis Sans Serif ExBd" w:cs="Garamond"/>
          <w:bCs/>
          <w:szCs w:val="24"/>
        </w:rPr>
        <w:t>Kooperationspartner</w:t>
      </w:r>
    </w:p>
    <w:p w14:paraId="28AEB21D" w14:textId="614997E3" w:rsidR="00B71636" w:rsidRPr="00FC224B" w:rsidRDefault="00B71636" w:rsidP="000B4444">
      <w:pPr>
        <w:contextualSpacing/>
        <w:jc w:val="center"/>
        <w:rPr>
          <w:rFonts w:ascii="Agfa Rotis Sans Serif" w:hAnsi="Agfa Rotis Sans Serif" w:cs="Garamond"/>
          <w:b/>
          <w:bCs/>
          <w:szCs w:val="24"/>
        </w:rPr>
      </w:pPr>
    </w:p>
    <w:p w14:paraId="5AE6A92B" w14:textId="6170BAA0" w:rsidR="00F13C4F" w:rsidRPr="00FC224B" w:rsidRDefault="00397776" w:rsidP="00E370AF">
      <w:pPr>
        <w:pStyle w:val="Listenabsatz"/>
        <w:numPr>
          <w:ilvl w:val="0"/>
          <w:numId w:val="3"/>
        </w:numPr>
        <w:jc w:val="both"/>
        <w:rPr>
          <w:rFonts w:ascii="Agfa Rotis Sans Serif" w:hAnsi="Agfa Rotis Sans Serif" w:cs="Garamond"/>
          <w:szCs w:val="24"/>
        </w:rPr>
      </w:pPr>
      <w:r w:rsidRPr="00FC224B">
        <w:rPr>
          <w:rFonts w:ascii="Agfa Rotis Sans Serif" w:hAnsi="Agfa Rotis Sans Serif" w:cs="Garamond"/>
          <w:szCs w:val="24"/>
          <w:vertAlign w:val="superscript"/>
        </w:rPr>
        <w:t>1</w:t>
      </w:r>
      <w:r w:rsidR="002A57F4" w:rsidRPr="00FC224B">
        <w:rPr>
          <w:rFonts w:ascii="Agfa Rotis Sans Serif" w:hAnsi="Agfa Rotis Sans Serif" w:cs="Garamond"/>
          <w:szCs w:val="24"/>
        </w:rPr>
        <w:t xml:space="preserve">Die Kooperationspartner bilden mit dem Kooperationsvertrag einen Ausbildungsverbund zur dauerhaften Sicherstellung der Praxiseinsatzkooperation. </w:t>
      </w:r>
      <w:r w:rsidRPr="00FC224B">
        <w:rPr>
          <w:rFonts w:ascii="Agfa Rotis Sans Serif" w:hAnsi="Agfa Rotis Sans Serif" w:cs="Garamond"/>
          <w:szCs w:val="24"/>
          <w:vertAlign w:val="superscript"/>
        </w:rPr>
        <w:t>2</w:t>
      </w:r>
      <w:r w:rsidR="00D81189" w:rsidRPr="00FC224B">
        <w:rPr>
          <w:rFonts w:ascii="Agfa Rotis Sans Serif" w:hAnsi="Agfa Rotis Sans Serif" w:cs="Garamond"/>
          <w:szCs w:val="24"/>
        </w:rPr>
        <w:t>Ziel d</w:t>
      </w:r>
      <w:r w:rsidR="00B71636" w:rsidRPr="00FC224B">
        <w:rPr>
          <w:rFonts w:ascii="Agfa Rotis Sans Serif" w:hAnsi="Agfa Rotis Sans Serif" w:cs="Garamond"/>
          <w:szCs w:val="24"/>
        </w:rPr>
        <w:t>ie</w:t>
      </w:r>
      <w:r w:rsidR="00C646CA" w:rsidRPr="00FC224B">
        <w:rPr>
          <w:rFonts w:ascii="Agfa Rotis Sans Serif" w:hAnsi="Agfa Rotis Sans Serif" w:cs="Garamond"/>
          <w:szCs w:val="24"/>
        </w:rPr>
        <w:t>se</w:t>
      </w:r>
      <w:r w:rsidR="00F41560" w:rsidRPr="00FC224B">
        <w:rPr>
          <w:rFonts w:ascii="Agfa Rotis Sans Serif" w:hAnsi="Agfa Rotis Sans Serif" w:cs="Garamond"/>
          <w:szCs w:val="24"/>
        </w:rPr>
        <w:t>s</w:t>
      </w:r>
      <w:r w:rsidR="005771CB" w:rsidRPr="00FC224B">
        <w:rPr>
          <w:rFonts w:ascii="Agfa Rotis Sans Serif" w:hAnsi="Agfa Rotis Sans Serif" w:cs="Garamond"/>
          <w:szCs w:val="24"/>
        </w:rPr>
        <w:t xml:space="preserve"> </w:t>
      </w:r>
      <w:r w:rsidR="00F41560" w:rsidRPr="00FC224B">
        <w:rPr>
          <w:rFonts w:ascii="Agfa Rotis Sans Serif" w:hAnsi="Agfa Rotis Sans Serif" w:cs="Garamond"/>
          <w:szCs w:val="24"/>
        </w:rPr>
        <w:t>Vertrags</w:t>
      </w:r>
      <w:r w:rsidR="00B71636" w:rsidRPr="00FC224B">
        <w:rPr>
          <w:rFonts w:ascii="Agfa Rotis Sans Serif" w:hAnsi="Agfa Rotis Sans Serif" w:cs="Garamond"/>
          <w:szCs w:val="24"/>
        </w:rPr>
        <w:t xml:space="preserve"> </w:t>
      </w:r>
      <w:r w:rsidR="00012DE6" w:rsidRPr="00FC224B">
        <w:rPr>
          <w:rFonts w:ascii="Agfa Rotis Sans Serif" w:hAnsi="Agfa Rotis Sans Serif" w:cs="Garamond"/>
          <w:szCs w:val="24"/>
        </w:rPr>
        <w:t xml:space="preserve">nach § 38 </w:t>
      </w:r>
      <w:r w:rsidR="006B6CB1" w:rsidRPr="00FC224B">
        <w:rPr>
          <w:rFonts w:ascii="Agfa Rotis Sans Serif" w:hAnsi="Agfa Rotis Sans Serif" w:cs="Garamond"/>
          <w:szCs w:val="24"/>
        </w:rPr>
        <w:t>Abs. 4 Satz 2</w:t>
      </w:r>
      <w:r w:rsidR="00012DE6" w:rsidRPr="00FC224B">
        <w:rPr>
          <w:rFonts w:ascii="Agfa Rotis Sans Serif" w:hAnsi="Agfa Rotis Sans Serif" w:cs="Garamond"/>
          <w:szCs w:val="24"/>
        </w:rPr>
        <w:t xml:space="preserve"> PflBG </w:t>
      </w:r>
      <w:r w:rsidR="00D81189" w:rsidRPr="00FC224B">
        <w:rPr>
          <w:rFonts w:ascii="Agfa Rotis Sans Serif" w:hAnsi="Agfa Rotis Sans Serif" w:cs="Garamond"/>
          <w:szCs w:val="24"/>
        </w:rPr>
        <w:t>ist</w:t>
      </w:r>
      <w:r w:rsidR="00B71636" w:rsidRPr="00FC224B">
        <w:rPr>
          <w:rFonts w:ascii="Agfa Rotis Sans Serif" w:hAnsi="Agfa Rotis Sans Serif" w:cs="Garamond"/>
          <w:szCs w:val="24"/>
        </w:rPr>
        <w:t xml:space="preserve"> die </w:t>
      </w:r>
      <w:r w:rsidR="00D81189" w:rsidRPr="00FC224B">
        <w:rPr>
          <w:rFonts w:ascii="Agfa Rotis Sans Serif" w:hAnsi="Agfa Rotis Sans Serif" w:cs="Garamond"/>
          <w:szCs w:val="24"/>
        </w:rPr>
        <w:t xml:space="preserve">Regelung der </w:t>
      </w:r>
      <w:r w:rsidR="005771CB" w:rsidRPr="00FC224B">
        <w:rPr>
          <w:rFonts w:ascii="Agfa Rotis Sans Serif" w:hAnsi="Agfa Rotis Sans Serif" w:cs="Garamond"/>
          <w:szCs w:val="24"/>
        </w:rPr>
        <w:t>Zusammenarbeit der</w:t>
      </w:r>
      <w:r w:rsidR="00FD59DD">
        <w:rPr>
          <w:rFonts w:ascii="Agfa Rotis Sans Serif" w:hAnsi="Agfa Rotis Sans Serif" w:cs="Garamond"/>
          <w:szCs w:val="24"/>
        </w:rPr>
        <w:t xml:space="preserv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6B594F" w:rsidRPr="000D6BC7">
        <w:rPr>
          <w:rFonts w:ascii="Agfa Rotis Sans Serif" w:hAnsi="Agfa Rotis Sans Serif" w:cs="Garamond"/>
          <w:color w:val="FF0000"/>
          <w:szCs w:val="24"/>
        </w:rPr>
        <w:t xml:space="preserve"> </w:t>
      </w:r>
      <w:r w:rsidR="006B594F" w:rsidRPr="00FC224B">
        <w:rPr>
          <w:rFonts w:ascii="Agfa Rotis Sans Serif" w:hAnsi="Agfa Rotis Sans Serif" w:cs="Garamond"/>
          <w:szCs w:val="24"/>
        </w:rPr>
        <w:t>mit</w:t>
      </w:r>
      <w:r w:rsidR="00012DE6" w:rsidRPr="00FC224B">
        <w:rPr>
          <w:rFonts w:ascii="Agfa Rotis Sans Serif" w:hAnsi="Agfa Rotis Sans Serif" w:cs="Garamond"/>
          <w:szCs w:val="24"/>
        </w:rPr>
        <w:t xml:space="preserve"> </w:t>
      </w:r>
      <w:r w:rsidR="00EC36BE" w:rsidRPr="00FC224B">
        <w:rPr>
          <w:rFonts w:ascii="Agfa Rotis Sans Serif" w:hAnsi="Agfa Rotis Sans Serif" w:cs="Garamond"/>
          <w:szCs w:val="24"/>
        </w:rPr>
        <w:t>de</w:t>
      </w:r>
      <w:r w:rsidR="002A57F4" w:rsidRPr="00FC224B">
        <w:rPr>
          <w:rFonts w:ascii="Agfa Rotis Sans Serif" w:hAnsi="Agfa Rotis Sans Serif" w:cs="Garamond"/>
          <w:szCs w:val="24"/>
        </w:rPr>
        <w:t>n</w:t>
      </w:r>
      <w:r w:rsidR="00EC36BE" w:rsidRPr="00FC224B">
        <w:rPr>
          <w:rFonts w:ascii="Agfa Rotis Sans Serif" w:hAnsi="Agfa Rotis Sans Serif" w:cs="Garamond"/>
          <w:szCs w:val="24"/>
        </w:rPr>
        <w:t xml:space="preserve"> Träger</w:t>
      </w:r>
      <w:r w:rsidR="002A57F4" w:rsidRPr="00FC224B">
        <w:rPr>
          <w:rFonts w:ascii="Agfa Rotis Sans Serif" w:hAnsi="Agfa Rotis Sans Serif" w:cs="Garamond"/>
          <w:szCs w:val="24"/>
        </w:rPr>
        <w:t>n</w:t>
      </w:r>
      <w:r w:rsidR="00EC36BE" w:rsidRPr="00FC224B">
        <w:rPr>
          <w:rFonts w:ascii="Agfa Rotis Sans Serif" w:hAnsi="Agfa Rotis Sans Serif" w:cs="Garamond"/>
          <w:szCs w:val="24"/>
        </w:rPr>
        <w:t xml:space="preserve"> </w:t>
      </w:r>
      <w:r w:rsidR="00E654F5" w:rsidRPr="00FC224B">
        <w:rPr>
          <w:rFonts w:ascii="Agfa Rotis Sans Serif" w:hAnsi="Agfa Rotis Sans Serif" w:cs="Garamond"/>
          <w:szCs w:val="24"/>
        </w:rPr>
        <w:t xml:space="preserve">der praktischen Ausbildung </w:t>
      </w:r>
      <w:r w:rsidRPr="00FC224B">
        <w:rPr>
          <w:rFonts w:ascii="Agfa Rotis Sans Serif" w:hAnsi="Agfa Rotis Sans Serif" w:cs="Garamond"/>
          <w:szCs w:val="24"/>
        </w:rPr>
        <w:t xml:space="preserve">und </w:t>
      </w:r>
      <w:r w:rsidR="00DD75D5" w:rsidRPr="00FC224B">
        <w:rPr>
          <w:rFonts w:ascii="Agfa Rotis Sans Serif" w:hAnsi="Agfa Rotis Sans Serif" w:cs="Garamond"/>
          <w:szCs w:val="24"/>
        </w:rPr>
        <w:t xml:space="preserve">den </w:t>
      </w:r>
      <w:r w:rsidRPr="00FC224B">
        <w:rPr>
          <w:rFonts w:ascii="Agfa Rotis Sans Serif" w:hAnsi="Agfa Rotis Sans Serif" w:cs="Garamond"/>
          <w:szCs w:val="24"/>
        </w:rPr>
        <w:t xml:space="preserve">weiteren Einrichtungen </w:t>
      </w:r>
      <w:r w:rsidR="008B2BAB" w:rsidRPr="00FC224B">
        <w:rPr>
          <w:rFonts w:ascii="Agfa Rotis Sans Serif" w:hAnsi="Agfa Rotis Sans Serif" w:cs="Garamond"/>
          <w:szCs w:val="24"/>
        </w:rPr>
        <w:t>zur Durchführung der Praxiseinsätze</w:t>
      </w:r>
      <w:r w:rsidR="00AF139E" w:rsidRPr="00FC224B">
        <w:rPr>
          <w:rFonts w:ascii="Agfa Rotis Sans Serif" w:hAnsi="Agfa Rotis Sans Serif" w:cs="Garamond"/>
          <w:szCs w:val="24"/>
        </w:rPr>
        <w:t xml:space="preserve"> </w:t>
      </w:r>
      <w:r w:rsidR="008B2BAB" w:rsidRPr="00FC224B">
        <w:rPr>
          <w:rFonts w:ascii="Agfa Rotis Sans Serif" w:hAnsi="Agfa Rotis Sans Serif" w:cs="Garamond"/>
          <w:szCs w:val="24"/>
        </w:rPr>
        <w:t xml:space="preserve">nach Maßgabe </w:t>
      </w:r>
      <w:r w:rsidR="00012DE6" w:rsidRPr="00FC224B">
        <w:rPr>
          <w:rFonts w:ascii="Agfa Rotis Sans Serif" w:hAnsi="Agfa Rotis Sans Serif" w:cs="Garamond"/>
          <w:szCs w:val="24"/>
        </w:rPr>
        <w:t xml:space="preserve">des </w:t>
      </w:r>
      <w:r w:rsidR="0071055D" w:rsidRPr="00FC224B">
        <w:rPr>
          <w:rFonts w:ascii="Agfa Rotis Sans Serif" w:hAnsi="Agfa Rotis Sans Serif" w:cs="Garamond"/>
          <w:szCs w:val="24"/>
        </w:rPr>
        <w:t>Pflegeberufe</w:t>
      </w:r>
      <w:r w:rsidR="00012DE6" w:rsidRPr="00FC224B">
        <w:rPr>
          <w:rFonts w:ascii="Agfa Rotis Sans Serif" w:hAnsi="Agfa Rotis Sans Serif" w:cs="Garamond"/>
          <w:szCs w:val="24"/>
        </w:rPr>
        <w:t>gesetzes</w:t>
      </w:r>
      <w:r w:rsidR="0071055D" w:rsidRPr="00FC224B">
        <w:rPr>
          <w:rFonts w:ascii="Agfa Rotis Sans Serif" w:hAnsi="Agfa Rotis Sans Serif" w:cs="Garamond"/>
          <w:szCs w:val="24"/>
        </w:rPr>
        <w:t xml:space="preserve"> (</w:t>
      </w:r>
      <w:r w:rsidR="0071055D" w:rsidRPr="00FC224B">
        <w:rPr>
          <w:rFonts w:ascii="Agfa Rotis Sans Serif" w:hAnsi="Agfa Rotis Sans Serif" w:cs="Rotis Semi Sans 55"/>
          <w:szCs w:val="24"/>
        </w:rPr>
        <w:t>PflBG)</w:t>
      </w:r>
      <w:r w:rsidR="00012DE6" w:rsidRPr="00FC224B">
        <w:rPr>
          <w:rFonts w:ascii="Agfa Rotis Sans Serif" w:hAnsi="Agfa Rotis Sans Serif" w:cs="Rotis Semi Sans 55"/>
          <w:szCs w:val="24"/>
        </w:rPr>
        <w:t xml:space="preserve"> sowie </w:t>
      </w:r>
      <w:r w:rsidR="00AF139E" w:rsidRPr="00FC224B">
        <w:rPr>
          <w:rFonts w:ascii="Agfa Rotis Sans Serif" w:hAnsi="Agfa Rotis Sans Serif" w:cs="Garamond"/>
          <w:szCs w:val="24"/>
        </w:rPr>
        <w:t xml:space="preserve">der </w:t>
      </w:r>
      <w:r w:rsidR="00012DE6" w:rsidRPr="00FC224B">
        <w:rPr>
          <w:rFonts w:ascii="Agfa Rotis Sans Serif" w:hAnsi="Agfa Rotis Sans Serif" w:cs="Garamond"/>
          <w:szCs w:val="24"/>
        </w:rPr>
        <w:t>Pflegeberufe-</w:t>
      </w:r>
      <w:r w:rsidR="00AF139E" w:rsidRPr="00FC224B">
        <w:rPr>
          <w:rFonts w:ascii="Agfa Rotis Sans Serif" w:hAnsi="Agfa Rotis Sans Serif" w:cs="Garamond"/>
          <w:szCs w:val="24"/>
        </w:rPr>
        <w:t>Ausbildungs- und Prüfungsverordnung für die</w:t>
      </w:r>
      <w:r w:rsidR="00C004D8" w:rsidRPr="00FC224B">
        <w:rPr>
          <w:rFonts w:ascii="Agfa Rotis Sans Serif" w:hAnsi="Agfa Rotis Sans Serif" w:cs="Garamond"/>
          <w:szCs w:val="24"/>
        </w:rPr>
        <w:t xml:space="preserve"> Pflegeberufe</w:t>
      </w:r>
      <w:r w:rsidR="00AF139E" w:rsidRPr="00FC224B">
        <w:rPr>
          <w:rFonts w:ascii="Agfa Rotis Sans Serif" w:hAnsi="Agfa Rotis Sans Serif" w:cs="Garamond"/>
          <w:szCs w:val="24"/>
        </w:rPr>
        <w:t xml:space="preserve"> (PflAPrV)</w:t>
      </w:r>
      <w:r w:rsidR="006607A4" w:rsidRPr="00FC224B">
        <w:rPr>
          <w:rFonts w:ascii="Agfa Rotis Sans Serif" w:hAnsi="Agfa Rotis Sans Serif" w:cs="Garamond"/>
          <w:szCs w:val="24"/>
        </w:rPr>
        <w:t xml:space="preserve"> </w:t>
      </w:r>
      <w:r w:rsidR="0071055D" w:rsidRPr="00FC224B">
        <w:rPr>
          <w:rFonts w:ascii="Agfa Rotis Sans Serif" w:hAnsi="Agfa Rotis Sans Serif" w:cs="Garamond"/>
          <w:szCs w:val="24"/>
        </w:rPr>
        <w:t>sowie der Studien- und Prüfungsordnung Bachelorstudiengang Pflege</w:t>
      </w:r>
      <w:r w:rsidR="000779DE" w:rsidRPr="00FC224B">
        <w:rPr>
          <w:rFonts w:ascii="Agfa Rotis Sans Serif" w:hAnsi="Agfa Rotis Sans Serif" w:cs="Garamond"/>
          <w:szCs w:val="24"/>
        </w:rPr>
        <w:t xml:space="preserve"> in der jeweils aktuellen Fassung</w:t>
      </w:r>
      <w:r w:rsidR="0071055D" w:rsidRPr="00FC224B">
        <w:rPr>
          <w:rFonts w:ascii="Agfa Rotis Sans Serif" w:hAnsi="Agfa Rotis Sans Serif" w:cs="Garamond"/>
          <w:szCs w:val="24"/>
        </w:rPr>
        <w:t xml:space="preserve">. </w:t>
      </w:r>
      <w:r w:rsidRPr="00FC224B">
        <w:rPr>
          <w:rFonts w:ascii="Agfa Rotis Sans Serif" w:hAnsi="Agfa Rotis Sans Serif" w:cs="Garamond"/>
          <w:szCs w:val="24"/>
          <w:vertAlign w:val="superscript"/>
        </w:rPr>
        <w:t>3</w:t>
      </w:r>
      <w:r w:rsidRPr="00FC224B">
        <w:rPr>
          <w:rFonts w:ascii="Agfa Rotis Sans Serif" w:hAnsi="Agfa Rotis Sans Serif" w:cs="Garamond"/>
          <w:szCs w:val="24"/>
        </w:rPr>
        <w:t xml:space="preserve">Hochschulrechtliche Regelungen bleiben von diesem Kooperationsvertrag unberührt. </w:t>
      </w:r>
    </w:p>
    <w:p w14:paraId="2C5EC909" w14:textId="5A8328D2" w:rsidR="00A50318" w:rsidRPr="00FC224B" w:rsidRDefault="00D81189" w:rsidP="00E370AF">
      <w:pPr>
        <w:pStyle w:val="Listenabsatz"/>
        <w:numPr>
          <w:ilvl w:val="0"/>
          <w:numId w:val="3"/>
        </w:numPr>
        <w:autoSpaceDE w:val="0"/>
        <w:autoSpaceDN w:val="0"/>
        <w:adjustRightInd w:val="0"/>
        <w:spacing w:line="300" w:lineRule="atLeast"/>
        <w:ind w:left="357" w:hanging="357"/>
        <w:jc w:val="both"/>
        <w:rPr>
          <w:rFonts w:ascii="Agfa Rotis Sans Serif" w:hAnsi="Agfa Rotis Sans Serif" w:cs="Garamond"/>
          <w:szCs w:val="24"/>
        </w:rPr>
      </w:pPr>
      <w:r w:rsidRPr="00FC224B">
        <w:rPr>
          <w:rFonts w:ascii="Agfa Rotis Sans Serif" w:hAnsi="Agfa Rotis Sans Serif" w:cs="Garamond"/>
          <w:szCs w:val="24"/>
        </w:rPr>
        <w:t xml:space="preserve">Die Kooperationspartner verpflichten sich zu einer engen und transparenten Zusammenarbeit mit dem Ziel, den Studierenden eine qualitativ hochwertige hochschulische Pflegeausbildung gewährleisten zu können. </w:t>
      </w:r>
    </w:p>
    <w:p w14:paraId="74C1F95F" w14:textId="465942A1" w:rsidR="00A47EEC" w:rsidRPr="00FC224B" w:rsidRDefault="006B6CB1" w:rsidP="00E370AF">
      <w:pPr>
        <w:pStyle w:val="Listenabsatz"/>
        <w:numPr>
          <w:ilvl w:val="0"/>
          <w:numId w:val="3"/>
        </w:numPr>
        <w:autoSpaceDE w:val="0"/>
        <w:autoSpaceDN w:val="0"/>
        <w:adjustRightInd w:val="0"/>
        <w:spacing w:line="300" w:lineRule="atLeast"/>
        <w:ind w:left="357" w:hanging="357"/>
        <w:jc w:val="both"/>
        <w:rPr>
          <w:rFonts w:ascii="Agfa Rotis Sans Serif" w:hAnsi="Agfa Rotis Sans Serif" w:cs="Garamond"/>
          <w:szCs w:val="24"/>
        </w:rPr>
      </w:pPr>
      <w:r w:rsidRPr="00FC224B">
        <w:rPr>
          <w:rFonts w:ascii="Agfa Rotis Sans Serif" w:hAnsi="Agfa Rotis Sans Serif" w:cs="Garamond"/>
          <w:szCs w:val="24"/>
        </w:rPr>
        <w:t>D</w:t>
      </w:r>
      <w:r w:rsidR="002A57F4" w:rsidRPr="00FC224B">
        <w:rPr>
          <w:rFonts w:ascii="Agfa Rotis Sans Serif" w:hAnsi="Agfa Rotis Sans Serif" w:cs="Garamond"/>
          <w:szCs w:val="24"/>
        </w:rPr>
        <w:t>ie</w:t>
      </w:r>
      <w:r w:rsidR="00A47EEC" w:rsidRPr="00FC224B">
        <w:rPr>
          <w:rFonts w:ascii="Agfa Rotis Sans Serif" w:hAnsi="Agfa Rotis Sans Serif" w:cs="Garamond"/>
          <w:b/>
          <w:color w:val="0070C0"/>
          <w:szCs w:val="24"/>
        </w:rPr>
        <w:t xml:space="preserve"> </w:t>
      </w:r>
      <w:r w:rsidR="00EC36BE" w:rsidRPr="00FC224B">
        <w:rPr>
          <w:rFonts w:ascii="Agfa Rotis Sans Serif" w:hAnsi="Agfa Rotis Sans Serif" w:cs="Garamond"/>
          <w:szCs w:val="24"/>
        </w:rPr>
        <w:t xml:space="preserve">Träger </w:t>
      </w:r>
      <w:r w:rsidR="00E654F5" w:rsidRPr="00FC224B">
        <w:rPr>
          <w:rFonts w:ascii="Agfa Rotis Sans Serif" w:hAnsi="Agfa Rotis Sans Serif" w:cs="Garamond"/>
          <w:szCs w:val="24"/>
        </w:rPr>
        <w:t xml:space="preserve">der praktischen Ausbildung </w:t>
      </w:r>
      <w:r w:rsidR="006607A4" w:rsidRPr="00FC224B">
        <w:rPr>
          <w:rFonts w:ascii="Agfa Rotis Sans Serif" w:hAnsi="Agfa Rotis Sans Serif" w:cs="Garamond"/>
          <w:szCs w:val="24"/>
        </w:rPr>
        <w:t xml:space="preserve">und die weiteren Einrichtungen </w:t>
      </w:r>
      <w:r w:rsidR="00A47EEC" w:rsidRPr="00FC224B">
        <w:rPr>
          <w:rFonts w:ascii="Agfa Rotis Sans Serif" w:hAnsi="Agfa Rotis Sans Serif" w:cs="Garamond"/>
          <w:szCs w:val="24"/>
        </w:rPr>
        <w:t>betreib</w:t>
      </w:r>
      <w:r w:rsidR="002A57F4" w:rsidRPr="00FC224B">
        <w:rPr>
          <w:rFonts w:ascii="Agfa Rotis Sans Serif" w:hAnsi="Agfa Rotis Sans Serif" w:cs="Garamond"/>
          <w:szCs w:val="24"/>
        </w:rPr>
        <w:t>en</w:t>
      </w:r>
      <w:r w:rsidR="00A47EEC" w:rsidRPr="00FC224B">
        <w:rPr>
          <w:rFonts w:ascii="Agfa Rotis Sans Serif" w:hAnsi="Agfa Rotis Sans Serif" w:cs="Garamond"/>
          <w:szCs w:val="24"/>
        </w:rPr>
        <w:t xml:space="preserve"> zur Durchführung von Praxiseinsätzen geeignete Einrichtungen</w:t>
      </w:r>
      <w:r w:rsidR="00A47EEC" w:rsidRPr="00FC224B">
        <w:rPr>
          <w:rFonts w:ascii="Agfa Rotis Sans Serif" w:hAnsi="Agfa Rotis Sans Serif" w:cs="Garamond"/>
          <w:b/>
          <w:color w:val="0070C0"/>
          <w:szCs w:val="24"/>
        </w:rPr>
        <w:t xml:space="preserve"> </w:t>
      </w:r>
      <w:r w:rsidR="00A47EEC" w:rsidRPr="00FC224B">
        <w:rPr>
          <w:rFonts w:ascii="Agfa Rotis Sans Serif" w:hAnsi="Agfa Rotis Sans Serif" w:cs="Garamond"/>
          <w:szCs w:val="24"/>
        </w:rPr>
        <w:t xml:space="preserve">nach § 7 </w:t>
      </w:r>
      <w:r w:rsidR="00C20CC2" w:rsidRPr="00FC224B">
        <w:rPr>
          <w:rFonts w:ascii="Agfa Rotis Sans Serif" w:hAnsi="Agfa Rotis Sans Serif" w:cs="Garamond"/>
          <w:szCs w:val="24"/>
        </w:rPr>
        <w:t xml:space="preserve">Abs. 1 </w:t>
      </w:r>
      <w:r w:rsidR="00A47EEC" w:rsidRPr="00FC224B">
        <w:rPr>
          <w:rFonts w:ascii="Agfa Rotis Sans Serif" w:hAnsi="Agfa Rotis Sans Serif" w:cs="Garamond"/>
          <w:szCs w:val="24"/>
        </w:rPr>
        <w:t xml:space="preserve">PflBG und nach den jeweiligen landesrechtlichen </w:t>
      </w:r>
      <w:r w:rsidR="006607A4" w:rsidRPr="00FC224B">
        <w:rPr>
          <w:rFonts w:ascii="Agfa Rotis Sans Serif" w:hAnsi="Agfa Rotis Sans Serif" w:cs="Garamond"/>
          <w:szCs w:val="24"/>
        </w:rPr>
        <w:t>Regelungen</w:t>
      </w:r>
      <w:r w:rsidR="00A47EEC" w:rsidRPr="00FC224B">
        <w:rPr>
          <w:rFonts w:ascii="Agfa Rotis Sans Serif" w:hAnsi="Agfa Rotis Sans Serif" w:cs="Garamond"/>
          <w:szCs w:val="24"/>
        </w:rPr>
        <w:t>.</w:t>
      </w:r>
    </w:p>
    <w:p w14:paraId="79B5FAAA" w14:textId="77777777" w:rsidR="003C36F2" w:rsidRPr="00FC224B" w:rsidRDefault="003C36F2" w:rsidP="00E370AF">
      <w:pPr>
        <w:pStyle w:val="Listenabsatz"/>
        <w:numPr>
          <w:ilvl w:val="0"/>
          <w:numId w:val="3"/>
        </w:numPr>
        <w:rPr>
          <w:rFonts w:ascii="Agfa Rotis Sans Serif" w:hAnsi="Agfa Rotis Sans Serif" w:cs="Garamond"/>
          <w:szCs w:val="24"/>
        </w:rPr>
      </w:pPr>
      <w:r w:rsidRPr="00FC224B">
        <w:rPr>
          <w:rFonts w:ascii="Agfa Rotis Sans Serif" w:hAnsi="Agfa Rotis Sans Serif" w:cs="Garamond"/>
          <w:szCs w:val="24"/>
        </w:rPr>
        <w:t xml:space="preserve">Anlage 2 zu diesem Kooperationsvertrag enthält eine Übersicht und kurze Beschreibung der Kooperationsparteien, die den Ausbildungsverbund begründen. </w:t>
      </w:r>
    </w:p>
    <w:p w14:paraId="32CDC96A" w14:textId="091A6332" w:rsidR="00B71636" w:rsidRPr="00FC224B" w:rsidRDefault="00B71636" w:rsidP="003B433A">
      <w:pPr>
        <w:autoSpaceDE w:val="0"/>
        <w:autoSpaceDN w:val="0"/>
        <w:adjustRightInd w:val="0"/>
        <w:spacing w:line="300" w:lineRule="atLeast"/>
        <w:jc w:val="both"/>
        <w:rPr>
          <w:rFonts w:ascii="Agfa Rotis Sans Serif" w:hAnsi="Agfa Rotis Sans Serif" w:cs="Garamond"/>
          <w:szCs w:val="24"/>
        </w:rPr>
      </w:pPr>
    </w:p>
    <w:p w14:paraId="545C27F7" w14:textId="77777777" w:rsidR="00B10E38" w:rsidRPr="00FC224B" w:rsidRDefault="00B10E38" w:rsidP="003B433A">
      <w:pPr>
        <w:autoSpaceDE w:val="0"/>
        <w:autoSpaceDN w:val="0"/>
        <w:adjustRightInd w:val="0"/>
        <w:spacing w:line="300" w:lineRule="atLeast"/>
        <w:jc w:val="both"/>
        <w:rPr>
          <w:rFonts w:ascii="Agfa Rotis Sans Serif" w:hAnsi="Agfa Rotis Sans Serif" w:cs="Garamond"/>
          <w:szCs w:val="24"/>
        </w:rPr>
      </w:pPr>
    </w:p>
    <w:p w14:paraId="5A706E83" w14:textId="61A497B3" w:rsidR="00F86270" w:rsidRPr="00FC224B" w:rsidRDefault="00F86270" w:rsidP="00A4126F">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 xml:space="preserve">§ 2 </w:t>
      </w:r>
      <w:r w:rsidRPr="00FC224B">
        <w:rPr>
          <w:rFonts w:ascii="Agfa Rotis Sans Serif ExBd" w:hAnsi="Agfa Rotis Sans Serif ExBd" w:cs="Garamond"/>
          <w:bCs/>
          <w:szCs w:val="24"/>
        </w:rPr>
        <w:br/>
        <w:t>Zusammenarbeit</w:t>
      </w:r>
      <w:r w:rsidR="00F95C56" w:rsidRPr="00FC224B">
        <w:rPr>
          <w:rFonts w:ascii="Agfa Rotis Sans Serif ExBd" w:hAnsi="Agfa Rotis Sans Serif ExBd" w:cs="Garamond"/>
          <w:bCs/>
          <w:szCs w:val="24"/>
        </w:rPr>
        <w:t xml:space="preserve"> </w:t>
      </w:r>
    </w:p>
    <w:p w14:paraId="797CDF9F" w14:textId="77777777" w:rsidR="00F86270" w:rsidRPr="00FC224B" w:rsidRDefault="00F86270" w:rsidP="00F86270">
      <w:pPr>
        <w:autoSpaceDE w:val="0"/>
        <w:autoSpaceDN w:val="0"/>
        <w:adjustRightInd w:val="0"/>
        <w:jc w:val="center"/>
        <w:rPr>
          <w:rFonts w:ascii="Agfa Rotis Sans Serif" w:hAnsi="Agfa Rotis Sans Serif" w:cs="Garamond"/>
          <w:b/>
          <w:bCs/>
          <w:szCs w:val="24"/>
        </w:rPr>
      </w:pPr>
    </w:p>
    <w:p w14:paraId="406F6B16" w14:textId="185F9D8F" w:rsidR="0041029B" w:rsidRPr="00FC224B" w:rsidRDefault="00385A6A" w:rsidP="00E370AF">
      <w:pPr>
        <w:pStyle w:val="Listenabsatz"/>
        <w:numPr>
          <w:ilvl w:val="0"/>
          <w:numId w:val="9"/>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rPr>
        <w:t>Die Kooperationspartner</w:t>
      </w:r>
    </w:p>
    <w:p w14:paraId="0D6BFC85" w14:textId="208165BE" w:rsidR="0041029B" w:rsidRPr="00FC224B" w:rsidRDefault="0041029B" w:rsidP="00E370AF">
      <w:pPr>
        <w:pStyle w:val="Listenabsatz"/>
        <w:numPr>
          <w:ilvl w:val="0"/>
          <w:numId w:val="4"/>
        </w:numPr>
        <w:autoSpaceDE w:val="0"/>
        <w:autoSpaceDN w:val="0"/>
        <w:adjustRightInd w:val="0"/>
        <w:spacing w:line="300" w:lineRule="atLeast"/>
        <w:ind w:hanging="357"/>
        <w:jc w:val="both"/>
        <w:rPr>
          <w:rFonts w:ascii="Agfa Rotis Sans Serif" w:hAnsi="Agfa Rotis Sans Serif" w:cs="Garamond"/>
          <w:szCs w:val="24"/>
        </w:rPr>
      </w:pPr>
      <w:r w:rsidRPr="00FC224B">
        <w:rPr>
          <w:rFonts w:ascii="Agfa Rotis Sans Serif" w:hAnsi="Agfa Rotis Sans Serif" w:cs="Garamond"/>
          <w:szCs w:val="24"/>
        </w:rPr>
        <w:t>tausch</w:t>
      </w:r>
      <w:r w:rsidR="00385A6A" w:rsidRPr="00FC224B">
        <w:rPr>
          <w:rFonts w:ascii="Agfa Rotis Sans Serif" w:hAnsi="Agfa Rotis Sans Serif" w:cs="Garamond"/>
          <w:szCs w:val="24"/>
        </w:rPr>
        <w:t>en</w:t>
      </w:r>
      <w:r w:rsidRPr="00FC224B">
        <w:rPr>
          <w:rFonts w:ascii="Agfa Rotis Sans Serif" w:hAnsi="Agfa Rotis Sans Serif" w:cs="Garamond"/>
          <w:szCs w:val="24"/>
        </w:rPr>
        <w:t xml:space="preserve"> sich auf Leitungsebene mindestens einmal im Semester aus, </w:t>
      </w:r>
    </w:p>
    <w:p w14:paraId="02C31F69" w14:textId="31122ABC" w:rsidR="0041029B" w:rsidRPr="00FC224B" w:rsidRDefault="0041029B" w:rsidP="00E370AF">
      <w:pPr>
        <w:pStyle w:val="Listenabsatz"/>
        <w:numPr>
          <w:ilvl w:val="0"/>
          <w:numId w:val="4"/>
        </w:numPr>
        <w:autoSpaceDE w:val="0"/>
        <w:autoSpaceDN w:val="0"/>
        <w:adjustRightInd w:val="0"/>
        <w:spacing w:line="300" w:lineRule="atLeast"/>
        <w:ind w:hanging="357"/>
        <w:jc w:val="both"/>
        <w:rPr>
          <w:rFonts w:ascii="Agfa Rotis Sans Serif" w:hAnsi="Agfa Rotis Sans Serif" w:cs="Garamond"/>
          <w:szCs w:val="24"/>
        </w:rPr>
      </w:pPr>
      <w:r w:rsidRPr="00FC224B">
        <w:rPr>
          <w:rFonts w:ascii="Agfa Rotis Sans Serif" w:hAnsi="Agfa Rotis Sans Serif" w:cs="Garamond"/>
          <w:szCs w:val="24"/>
        </w:rPr>
        <w:t>tausch</w:t>
      </w:r>
      <w:r w:rsidR="00385A6A" w:rsidRPr="00FC224B">
        <w:rPr>
          <w:rFonts w:ascii="Agfa Rotis Sans Serif" w:hAnsi="Agfa Rotis Sans Serif" w:cs="Garamond"/>
          <w:szCs w:val="24"/>
        </w:rPr>
        <w:t>en</w:t>
      </w:r>
      <w:r w:rsidRPr="00FC224B">
        <w:rPr>
          <w:rFonts w:ascii="Agfa Rotis Sans Serif" w:hAnsi="Agfa Rotis Sans Serif" w:cs="Garamond"/>
          <w:szCs w:val="24"/>
        </w:rPr>
        <w:t xml:space="preserve"> sich auf Arbeitsebene mindestens einmal im Semester aus, </w:t>
      </w:r>
    </w:p>
    <w:p w14:paraId="1298AF40" w14:textId="03D8F01B" w:rsidR="0041029B" w:rsidRPr="00FC224B" w:rsidRDefault="0041029B" w:rsidP="00E370AF">
      <w:pPr>
        <w:pStyle w:val="Listenabsatz"/>
        <w:numPr>
          <w:ilvl w:val="0"/>
          <w:numId w:val="4"/>
        </w:numPr>
        <w:autoSpaceDE w:val="0"/>
        <w:autoSpaceDN w:val="0"/>
        <w:adjustRightInd w:val="0"/>
        <w:spacing w:line="300" w:lineRule="atLeast"/>
        <w:ind w:hanging="357"/>
        <w:jc w:val="both"/>
        <w:rPr>
          <w:rFonts w:ascii="Agfa Rotis Sans Serif" w:hAnsi="Agfa Rotis Sans Serif" w:cs="Garamond"/>
          <w:szCs w:val="24"/>
        </w:rPr>
      </w:pPr>
      <w:r w:rsidRPr="00FC224B">
        <w:rPr>
          <w:rFonts w:ascii="Agfa Rotis Sans Serif" w:hAnsi="Agfa Rotis Sans Serif" w:cs="Garamond"/>
          <w:szCs w:val="24"/>
        </w:rPr>
        <w:t>vereinbar</w:t>
      </w:r>
      <w:r w:rsidR="00385A6A" w:rsidRPr="00FC224B">
        <w:rPr>
          <w:rFonts w:ascii="Agfa Rotis Sans Serif" w:hAnsi="Agfa Rotis Sans Serif" w:cs="Garamond"/>
          <w:szCs w:val="24"/>
        </w:rPr>
        <w:t>en</w:t>
      </w:r>
      <w:r w:rsidRPr="00FC224B">
        <w:rPr>
          <w:rFonts w:ascii="Agfa Rotis Sans Serif" w:hAnsi="Agfa Rotis Sans Serif" w:cs="Garamond"/>
          <w:szCs w:val="24"/>
        </w:rPr>
        <w:t xml:space="preserve"> Regeln zur zuverlässigen und transparenten wechselseitigen Kommunikation, </w:t>
      </w:r>
    </w:p>
    <w:p w14:paraId="0687F542" w14:textId="2A8FFAC1" w:rsidR="0041029B" w:rsidRPr="00FC224B" w:rsidRDefault="0041029B" w:rsidP="00E370AF">
      <w:pPr>
        <w:pStyle w:val="Listenabsatz"/>
        <w:numPr>
          <w:ilvl w:val="0"/>
          <w:numId w:val="4"/>
        </w:numPr>
        <w:autoSpaceDE w:val="0"/>
        <w:autoSpaceDN w:val="0"/>
        <w:adjustRightInd w:val="0"/>
        <w:spacing w:line="300" w:lineRule="atLeast"/>
        <w:ind w:hanging="357"/>
        <w:jc w:val="both"/>
        <w:rPr>
          <w:rFonts w:ascii="Agfa Rotis Sans Serif" w:hAnsi="Agfa Rotis Sans Serif" w:cs="Garamond"/>
          <w:szCs w:val="24"/>
        </w:rPr>
      </w:pPr>
      <w:r w:rsidRPr="00FC224B">
        <w:rPr>
          <w:rFonts w:ascii="Agfa Rotis Sans Serif" w:hAnsi="Agfa Rotis Sans Serif" w:cs="Garamond"/>
          <w:szCs w:val="24"/>
        </w:rPr>
        <w:t>entwickel</w:t>
      </w:r>
      <w:r w:rsidR="00385A6A" w:rsidRPr="00FC224B">
        <w:rPr>
          <w:rFonts w:ascii="Agfa Rotis Sans Serif" w:hAnsi="Agfa Rotis Sans Serif" w:cs="Garamond"/>
          <w:szCs w:val="24"/>
        </w:rPr>
        <w:t>n</w:t>
      </w:r>
      <w:r w:rsidRPr="00FC224B">
        <w:rPr>
          <w:rFonts w:ascii="Agfa Rotis Sans Serif" w:hAnsi="Agfa Rotis Sans Serif" w:cs="Garamond"/>
          <w:szCs w:val="24"/>
        </w:rPr>
        <w:t xml:space="preserve"> ein gemeinsames Ausbildungsverständnis, </w:t>
      </w:r>
    </w:p>
    <w:p w14:paraId="28D8A8A3" w14:textId="66F7774E" w:rsidR="0041029B" w:rsidRPr="00FC224B" w:rsidRDefault="0041029B" w:rsidP="00E370AF">
      <w:pPr>
        <w:pStyle w:val="Listenabsatz"/>
        <w:numPr>
          <w:ilvl w:val="0"/>
          <w:numId w:val="4"/>
        </w:numPr>
        <w:autoSpaceDE w:val="0"/>
        <w:autoSpaceDN w:val="0"/>
        <w:adjustRightInd w:val="0"/>
        <w:spacing w:line="300" w:lineRule="atLeast"/>
        <w:ind w:hanging="357"/>
        <w:jc w:val="both"/>
        <w:rPr>
          <w:rFonts w:ascii="Agfa Rotis Sans Serif" w:hAnsi="Agfa Rotis Sans Serif" w:cs="Garamond"/>
          <w:szCs w:val="24"/>
        </w:rPr>
      </w:pPr>
      <w:r w:rsidRPr="00FC224B">
        <w:rPr>
          <w:rFonts w:ascii="Agfa Rotis Sans Serif" w:hAnsi="Agfa Rotis Sans Serif" w:cs="Garamond"/>
          <w:szCs w:val="24"/>
        </w:rPr>
        <w:t>entwickel</w:t>
      </w:r>
      <w:r w:rsidR="00385A6A" w:rsidRPr="00FC224B">
        <w:rPr>
          <w:rFonts w:ascii="Agfa Rotis Sans Serif" w:hAnsi="Agfa Rotis Sans Serif" w:cs="Garamond"/>
          <w:szCs w:val="24"/>
        </w:rPr>
        <w:t>n</w:t>
      </w:r>
      <w:r w:rsidRPr="00FC224B">
        <w:rPr>
          <w:rFonts w:ascii="Agfa Rotis Sans Serif" w:hAnsi="Agfa Rotis Sans Serif" w:cs="Garamond"/>
          <w:szCs w:val="24"/>
        </w:rPr>
        <w:t xml:space="preserve"> gemeinsame Lernziele und Beurteilungskriterien für die Praxiseinsätze, </w:t>
      </w:r>
    </w:p>
    <w:p w14:paraId="1ACA4FE1" w14:textId="4E7272BE" w:rsidR="0041029B" w:rsidRPr="00FC224B" w:rsidRDefault="0041029B" w:rsidP="00E370AF">
      <w:pPr>
        <w:pStyle w:val="Listenabsatz"/>
        <w:numPr>
          <w:ilvl w:val="0"/>
          <w:numId w:val="4"/>
        </w:numPr>
        <w:autoSpaceDE w:val="0"/>
        <w:autoSpaceDN w:val="0"/>
        <w:adjustRightInd w:val="0"/>
        <w:spacing w:line="300" w:lineRule="atLeast"/>
        <w:ind w:hanging="357"/>
        <w:jc w:val="both"/>
        <w:rPr>
          <w:rFonts w:ascii="Agfa Rotis Sans Serif" w:hAnsi="Agfa Rotis Sans Serif" w:cs="Garamond"/>
          <w:szCs w:val="24"/>
        </w:rPr>
      </w:pPr>
      <w:r w:rsidRPr="00FC224B">
        <w:rPr>
          <w:rFonts w:ascii="Agfa Rotis Sans Serif" w:hAnsi="Agfa Rotis Sans Serif" w:cs="Garamond"/>
          <w:szCs w:val="24"/>
        </w:rPr>
        <w:t>überprüf</w:t>
      </w:r>
      <w:r w:rsidR="00385A6A" w:rsidRPr="00FC224B">
        <w:rPr>
          <w:rFonts w:ascii="Agfa Rotis Sans Serif" w:hAnsi="Agfa Rotis Sans Serif" w:cs="Garamond"/>
          <w:szCs w:val="24"/>
        </w:rPr>
        <w:t>en</w:t>
      </w:r>
      <w:r w:rsidRPr="00FC224B">
        <w:rPr>
          <w:rFonts w:ascii="Agfa Rotis Sans Serif" w:hAnsi="Agfa Rotis Sans Serif" w:cs="Garamond"/>
          <w:szCs w:val="24"/>
        </w:rPr>
        <w:t xml:space="preserve"> regelmäßig die Qualität der gemeinsamen Ausbildung</w:t>
      </w:r>
      <w:r w:rsidR="00F95C56" w:rsidRPr="00FC224B">
        <w:rPr>
          <w:rFonts w:ascii="Agfa Rotis Sans Serif" w:hAnsi="Agfa Rotis Sans Serif" w:cs="Garamond"/>
          <w:szCs w:val="24"/>
        </w:rPr>
        <w:t>,</w:t>
      </w:r>
      <w:r w:rsidRPr="00FC224B">
        <w:rPr>
          <w:rFonts w:ascii="Agfa Rotis Sans Serif" w:hAnsi="Agfa Rotis Sans Serif" w:cs="Garamond"/>
          <w:szCs w:val="24"/>
        </w:rPr>
        <w:t xml:space="preserve"> </w:t>
      </w:r>
    </w:p>
    <w:p w14:paraId="4A7B3CB4" w14:textId="21105946" w:rsidR="00F95C56" w:rsidRPr="00FC224B" w:rsidRDefault="0041029B" w:rsidP="00E370AF">
      <w:pPr>
        <w:pStyle w:val="Listenabsatz"/>
        <w:numPr>
          <w:ilvl w:val="0"/>
          <w:numId w:val="4"/>
        </w:numPr>
        <w:autoSpaceDE w:val="0"/>
        <w:autoSpaceDN w:val="0"/>
        <w:adjustRightInd w:val="0"/>
        <w:spacing w:line="300" w:lineRule="atLeast"/>
        <w:ind w:hanging="357"/>
        <w:jc w:val="both"/>
        <w:rPr>
          <w:rFonts w:ascii="Agfa Rotis Sans Serif" w:hAnsi="Agfa Rotis Sans Serif" w:cs="Garamond"/>
          <w:szCs w:val="24"/>
        </w:rPr>
      </w:pPr>
      <w:r w:rsidRPr="00FC224B">
        <w:rPr>
          <w:rFonts w:ascii="Agfa Rotis Sans Serif" w:hAnsi="Agfa Rotis Sans Serif" w:cs="Garamond"/>
          <w:szCs w:val="24"/>
        </w:rPr>
        <w:t>ber</w:t>
      </w:r>
      <w:r w:rsidR="00385A6A" w:rsidRPr="00FC224B">
        <w:rPr>
          <w:rFonts w:ascii="Agfa Rotis Sans Serif" w:hAnsi="Agfa Rotis Sans Serif" w:cs="Garamond"/>
          <w:szCs w:val="24"/>
        </w:rPr>
        <w:t>aten</w:t>
      </w:r>
      <w:r w:rsidRPr="00FC224B">
        <w:rPr>
          <w:rFonts w:ascii="Agfa Rotis Sans Serif" w:hAnsi="Agfa Rotis Sans Serif" w:cs="Garamond"/>
          <w:szCs w:val="24"/>
        </w:rPr>
        <w:t xml:space="preserve"> sich bei einer Gefährdung der Erreichung des Ausbildungsziels mit der oder dem Studierenden über geeignete Maßnahmen zur Sicherung des Ausbildungserfolgs und setz</w:t>
      </w:r>
      <w:r w:rsidR="00385A6A" w:rsidRPr="00FC224B">
        <w:rPr>
          <w:rFonts w:ascii="Agfa Rotis Sans Serif" w:hAnsi="Agfa Rotis Sans Serif" w:cs="Garamond"/>
          <w:szCs w:val="24"/>
        </w:rPr>
        <w:t>en</w:t>
      </w:r>
      <w:r w:rsidRPr="00FC224B">
        <w:rPr>
          <w:rFonts w:ascii="Agfa Rotis Sans Serif" w:hAnsi="Agfa Rotis Sans Serif" w:cs="Garamond"/>
          <w:szCs w:val="24"/>
        </w:rPr>
        <w:t xml:space="preserve"> diese unverzüglich gemeinsam mit der oder dem Studierenden um</w:t>
      </w:r>
      <w:r w:rsidR="00742F6E" w:rsidRPr="00FC224B">
        <w:rPr>
          <w:rFonts w:ascii="Agfa Rotis Sans Serif" w:hAnsi="Agfa Rotis Sans Serif" w:cs="Garamond"/>
          <w:szCs w:val="24"/>
        </w:rPr>
        <w:t xml:space="preserve"> und</w:t>
      </w:r>
      <w:r w:rsidR="00F95C56" w:rsidRPr="00FC224B">
        <w:rPr>
          <w:rFonts w:ascii="Agfa Rotis Sans Serif" w:hAnsi="Agfa Rotis Sans Serif" w:cs="Garamond"/>
          <w:szCs w:val="24"/>
        </w:rPr>
        <w:t xml:space="preserve"> </w:t>
      </w:r>
    </w:p>
    <w:p w14:paraId="2DC3826D" w14:textId="2122737A" w:rsidR="0041029B" w:rsidRPr="00FC224B" w:rsidRDefault="00F95C56" w:rsidP="00E370AF">
      <w:pPr>
        <w:pStyle w:val="Listenabsatz"/>
        <w:numPr>
          <w:ilvl w:val="0"/>
          <w:numId w:val="4"/>
        </w:numPr>
        <w:autoSpaceDE w:val="0"/>
        <w:autoSpaceDN w:val="0"/>
        <w:adjustRightInd w:val="0"/>
        <w:spacing w:line="300" w:lineRule="atLeast"/>
        <w:ind w:hanging="357"/>
        <w:jc w:val="both"/>
        <w:rPr>
          <w:rFonts w:ascii="Agfa Rotis Sans Serif" w:hAnsi="Agfa Rotis Sans Serif" w:cs="Garamond"/>
          <w:szCs w:val="24"/>
        </w:rPr>
      </w:pPr>
      <w:r w:rsidRPr="00FC224B">
        <w:rPr>
          <w:rFonts w:ascii="Agfa Rotis Sans Serif" w:hAnsi="Agfa Rotis Sans Serif" w:cs="Garamond"/>
          <w:szCs w:val="24"/>
        </w:rPr>
        <w:t>wirk</w:t>
      </w:r>
      <w:r w:rsidR="00385A6A" w:rsidRPr="00FC224B">
        <w:rPr>
          <w:rFonts w:ascii="Agfa Rotis Sans Serif" w:hAnsi="Agfa Rotis Sans Serif" w:cs="Garamond"/>
          <w:szCs w:val="24"/>
        </w:rPr>
        <w:t>en</w:t>
      </w:r>
      <w:r w:rsidRPr="00FC224B">
        <w:rPr>
          <w:rFonts w:ascii="Agfa Rotis Sans Serif" w:hAnsi="Agfa Rotis Sans Serif" w:cs="Garamond"/>
          <w:szCs w:val="24"/>
        </w:rPr>
        <w:t xml:space="preserve"> auf einen angemessenen Ausgleich der Interessen der Kooperationspartner hin</w:t>
      </w:r>
      <w:r w:rsidR="0041029B" w:rsidRPr="00FC224B">
        <w:rPr>
          <w:rFonts w:ascii="Agfa Rotis Sans Serif" w:hAnsi="Agfa Rotis Sans Serif" w:cs="Garamond"/>
          <w:szCs w:val="24"/>
        </w:rPr>
        <w:t xml:space="preserve">. </w:t>
      </w:r>
    </w:p>
    <w:p w14:paraId="38CA087C" w14:textId="7F71AAF9" w:rsidR="00505762" w:rsidRPr="00FC224B" w:rsidRDefault="00397776" w:rsidP="00E370AF">
      <w:pPr>
        <w:pStyle w:val="Listenabsatz"/>
        <w:numPr>
          <w:ilvl w:val="0"/>
          <w:numId w:val="9"/>
        </w:numPr>
        <w:rPr>
          <w:rFonts w:ascii="Agfa Rotis Sans Serif" w:hAnsi="Agfa Rotis Sans Serif" w:cs="Garamond"/>
          <w:szCs w:val="24"/>
        </w:rPr>
      </w:pPr>
      <w:bookmarkStart w:id="14" w:name="_Hlk139133763"/>
      <w:r w:rsidRPr="00FC224B">
        <w:rPr>
          <w:rFonts w:ascii="Agfa Rotis Sans Serif" w:hAnsi="Agfa Rotis Sans Serif" w:cs="Garamond"/>
          <w:szCs w:val="24"/>
        </w:rPr>
        <w:t xml:space="preserve">Die Träger der praktischen Ausbildung </w:t>
      </w:r>
      <w:r w:rsidR="005820A2" w:rsidRPr="00FC224B">
        <w:rPr>
          <w:rFonts w:ascii="Agfa Rotis Sans Serif" w:hAnsi="Agfa Rotis Sans Serif" w:cs="Garamond"/>
          <w:szCs w:val="24"/>
        </w:rPr>
        <w:t xml:space="preserve">und die weiteren Einrichtungen </w:t>
      </w:r>
      <w:r w:rsidRPr="00FC224B">
        <w:rPr>
          <w:rFonts w:ascii="Agfa Rotis Sans Serif" w:hAnsi="Agfa Rotis Sans Serif" w:cs="Garamond"/>
          <w:szCs w:val="24"/>
        </w:rPr>
        <w:t>wirken an Qualitätssicherungsmaßnahmen nach Art. 7 Bayerisches Hochschulinnovationsgesetz, insbesondere in Akkreditierungsverfahren verbunden mit der Feststellung der berufszulassungsrechtlichen Eignung des Studiengangs im notwendigen Umfang mit.</w:t>
      </w:r>
      <w:bookmarkEnd w:id="14"/>
    </w:p>
    <w:p w14:paraId="06E45006" w14:textId="4621DFB3" w:rsidR="00BD02F1" w:rsidRPr="00FC224B" w:rsidRDefault="00BD02F1" w:rsidP="00E370AF">
      <w:pPr>
        <w:pStyle w:val="Listenabsatz"/>
        <w:numPr>
          <w:ilvl w:val="0"/>
          <w:numId w:val="9"/>
        </w:numPr>
        <w:autoSpaceDE w:val="0"/>
        <w:autoSpaceDN w:val="0"/>
        <w:adjustRightInd w:val="0"/>
        <w:spacing w:line="300" w:lineRule="atLeast"/>
        <w:jc w:val="both"/>
        <w:rPr>
          <w:rFonts w:ascii="Agfa Rotis Sans Serif" w:hAnsi="Agfa Rotis Sans Serif" w:cs="Garamond"/>
          <w:szCs w:val="24"/>
        </w:rPr>
      </w:pPr>
      <w:bookmarkStart w:id="15" w:name="_Hlk139362236"/>
      <w:r w:rsidRPr="00FC224B">
        <w:rPr>
          <w:rFonts w:ascii="Agfa Rotis Sans Serif" w:hAnsi="Agfa Rotis Sans Serif" w:cs="Garamond"/>
          <w:szCs w:val="24"/>
          <w:vertAlign w:val="superscript"/>
        </w:rPr>
        <w:lastRenderedPageBreak/>
        <w:t>1</w:t>
      </w:r>
      <w:r w:rsidRPr="00FC224B">
        <w:rPr>
          <w:rFonts w:ascii="Agfa Rotis Sans Serif" w:hAnsi="Agfa Rotis Sans Serif" w:cs="Garamond"/>
          <w:szCs w:val="24"/>
        </w:rPr>
        <w:t>Die Kooperationspartner stellen klar, dass durch den Abschluss dieses Kooperationsvertrags des Ausbildungsverbunds keine im Rechtsverkehr eigenst</w:t>
      </w:r>
      <w:r w:rsidRPr="00FC224B">
        <w:rPr>
          <w:rFonts w:ascii="Agfa Rotis Sans Serif" w:hAnsi="Agfa Rotis Sans Serif" w:cs="Agfa Rotis Sans Serif"/>
          <w:szCs w:val="24"/>
        </w:rPr>
        <w:t>ä</w:t>
      </w:r>
      <w:r w:rsidRPr="00FC224B">
        <w:rPr>
          <w:rFonts w:ascii="Agfa Rotis Sans Serif" w:hAnsi="Agfa Rotis Sans Serif" w:cs="Garamond"/>
          <w:szCs w:val="24"/>
        </w:rPr>
        <w:t>ndige Gesellschaft b</w:t>
      </w:r>
      <w:r w:rsidRPr="00FC224B">
        <w:rPr>
          <w:rFonts w:ascii="Agfa Rotis Sans Serif" w:hAnsi="Agfa Rotis Sans Serif" w:cs="Agfa Rotis Sans Serif"/>
          <w:szCs w:val="24"/>
        </w:rPr>
        <w:t>ü</w:t>
      </w:r>
      <w:r w:rsidRPr="00FC224B">
        <w:rPr>
          <w:rFonts w:ascii="Agfa Rotis Sans Serif" w:hAnsi="Agfa Rotis Sans Serif" w:cs="Garamond"/>
          <w:szCs w:val="24"/>
        </w:rPr>
        <w:t xml:space="preserve">rgerlichen Rechts oder eine sonstige rechtlich selbständige Einheit begründet werden soll. </w:t>
      </w:r>
      <w:r w:rsidRPr="00FC224B">
        <w:rPr>
          <w:rFonts w:ascii="Agfa Rotis Sans Serif" w:hAnsi="Agfa Rotis Sans Serif" w:cs="Garamond"/>
          <w:szCs w:val="24"/>
          <w:vertAlign w:val="superscript"/>
        </w:rPr>
        <w:t>2</w:t>
      </w:r>
      <w:r w:rsidRPr="00FC224B">
        <w:rPr>
          <w:rFonts w:ascii="Agfa Rotis Sans Serif" w:hAnsi="Agfa Rotis Sans Serif" w:cs="Garamond"/>
          <w:szCs w:val="24"/>
        </w:rPr>
        <w:t>Die §§ 705 ff. BGB sind ausgeschlossen.</w:t>
      </w:r>
    </w:p>
    <w:p w14:paraId="5BC904E9" w14:textId="56EC6B7D" w:rsidR="00BD02F1" w:rsidRPr="00FC224B" w:rsidRDefault="009100F4" w:rsidP="00E370AF">
      <w:pPr>
        <w:pStyle w:val="Listenabsatz"/>
        <w:numPr>
          <w:ilvl w:val="0"/>
          <w:numId w:val="9"/>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vertAlign w:val="superscript"/>
        </w:rPr>
        <w:t>1</w:t>
      </w:r>
      <w:r w:rsidRPr="00FC224B">
        <w:rPr>
          <w:rFonts w:ascii="Agfa Rotis Sans Serif" w:hAnsi="Agfa Rotis Sans Serif" w:cs="Garamond"/>
          <w:szCs w:val="24"/>
        </w:rPr>
        <w:t xml:space="preserve">Die Zusammenarbeit der </w:t>
      </w:r>
      <w:r w:rsidR="00BD02F1" w:rsidRPr="00FC224B">
        <w:rPr>
          <w:rFonts w:ascii="Agfa Rotis Sans Serif" w:hAnsi="Agfa Rotis Sans Serif" w:cs="Garamond"/>
          <w:szCs w:val="24"/>
        </w:rPr>
        <w:t>Kooperationspartner</w:t>
      </w:r>
      <w:r w:rsidRPr="00FC224B">
        <w:rPr>
          <w:rFonts w:ascii="Agfa Rotis Sans Serif" w:hAnsi="Agfa Rotis Sans Serif" w:cs="Garamond"/>
          <w:szCs w:val="24"/>
        </w:rPr>
        <w:t xml:space="preserve"> hat keine Auswirkung auf die Haftungs- und Vertragsverhältnisse im Außenverhältnis. </w:t>
      </w:r>
      <w:r w:rsidR="00BD02F1" w:rsidRPr="00FC224B">
        <w:rPr>
          <w:rFonts w:ascii="Agfa Rotis Sans Serif" w:hAnsi="Agfa Rotis Sans Serif" w:cs="Garamond"/>
          <w:szCs w:val="24"/>
          <w:vertAlign w:val="superscript"/>
        </w:rPr>
        <w:t>2</w:t>
      </w:r>
      <w:r w:rsidR="00BD02F1" w:rsidRPr="00FC224B">
        <w:rPr>
          <w:rFonts w:ascii="Agfa Rotis Sans Serif" w:hAnsi="Agfa Rotis Sans Serif" w:cs="Garamond"/>
          <w:szCs w:val="24"/>
        </w:rPr>
        <w:t>Keine Partei ist aus diesem Kooperationsvertrag des Ausbildungsverbunds berechtigt, nach au</w:t>
      </w:r>
      <w:r w:rsidR="00BD02F1" w:rsidRPr="00FC224B">
        <w:rPr>
          <w:rFonts w:ascii="Agfa Rotis Sans Serif" w:hAnsi="Agfa Rotis Sans Serif" w:cs="Agfa Rotis Sans Serif"/>
          <w:szCs w:val="24"/>
        </w:rPr>
        <w:t>ß</w:t>
      </w:r>
      <w:r w:rsidR="00BD02F1" w:rsidRPr="00FC224B">
        <w:rPr>
          <w:rFonts w:ascii="Agfa Rotis Sans Serif" w:hAnsi="Agfa Rotis Sans Serif" w:cs="Garamond"/>
          <w:szCs w:val="24"/>
        </w:rPr>
        <w:t>en im Rechtsverkehr im Namen des Ausbildungsverbunds oder einer der Parteien des Ausbildungsverbunds aufzutreten</w:t>
      </w:r>
      <w:r w:rsidR="00D16100" w:rsidRPr="00FC224B">
        <w:rPr>
          <w:rFonts w:ascii="Agfa Rotis Sans Serif" w:hAnsi="Agfa Rotis Sans Serif" w:cs="Garamond"/>
          <w:szCs w:val="24"/>
        </w:rPr>
        <w:t>.</w:t>
      </w:r>
      <w:r w:rsidR="00BD02F1" w:rsidRPr="00FC224B">
        <w:rPr>
          <w:rFonts w:ascii="Agfa Rotis Sans Serif" w:hAnsi="Agfa Rotis Sans Serif" w:cs="Garamond"/>
          <w:szCs w:val="24"/>
          <w:vertAlign w:val="superscript"/>
        </w:rPr>
        <w:t xml:space="preserve"> 3</w:t>
      </w:r>
      <w:r w:rsidRPr="00FC224B">
        <w:rPr>
          <w:rFonts w:ascii="Agfa Rotis Sans Serif" w:hAnsi="Agfa Rotis Sans Serif" w:cs="Garamond"/>
          <w:szCs w:val="24"/>
        </w:rPr>
        <w:t xml:space="preserve">Jede Partei handelt jeweils nur für sich, soweit nicht ausdrücklich anders vereinbart. </w:t>
      </w:r>
      <w:r w:rsidR="004A683E" w:rsidRPr="00FC224B">
        <w:rPr>
          <w:rFonts w:ascii="Agfa Rotis Sans Serif" w:hAnsi="Agfa Rotis Sans Serif" w:cs="Garamond"/>
          <w:szCs w:val="24"/>
          <w:vertAlign w:val="superscript"/>
        </w:rPr>
        <w:t>4</w:t>
      </w:r>
      <w:r w:rsidR="004A683E" w:rsidRPr="00FC224B">
        <w:rPr>
          <w:rFonts w:ascii="Agfa Rotis Sans Serif" w:hAnsi="Agfa Rotis Sans Serif" w:cs="Garamond"/>
          <w:szCs w:val="24"/>
        </w:rPr>
        <w:t xml:space="preserve">Ausdrücklich handelt 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4A683E" w:rsidRPr="00FC224B">
        <w:rPr>
          <w:rFonts w:ascii="Agfa Rotis Sans Serif" w:hAnsi="Agfa Rotis Sans Serif" w:cs="Garamond"/>
          <w:szCs w:val="24"/>
        </w:rPr>
        <w:t xml:space="preserve">im Namen des Ausbildungsverbunds bei Entgegennahme der Erklärung im Sinne von § 10 Abs. 2 Satz 6 sowie bei der Entscheidung im Sinne von § 10 Abs. 3 Satz 3. </w:t>
      </w:r>
      <w:r w:rsidR="004A683E" w:rsidRPr="00FC224B">
        <w:rPr>
          <w:rFonts w:ascii="Agfa Rotis Sans Serif" w:hAnsi="Agfa Rotis Sans Serif" w:cs="Garamond"/>
          <w:szCs w:val="24"/>
          <w:vertAlign w:val="superscript"/>
        </w:rPr>
        <w:t>5</w:t>
      </w:r>
      <w:r w:rsidR="004A683E" w:rsidRPr="00FC224B">
        <w:rPr>
          <w:rFonts w:ascii="Agfa Rotis Sans Serif" w:hAnsi="Agfa Rotis Sans Serif" w:cs="Garamond"/>
          <w:szCs w:val="24"/>
        </w:rPr>
        <w:t xml:space="preserve">Im </w:t>
      </w:r>
      <w:r w:rsidRPr="00FC224B">
        <w:rPr>
          <w:rFonts w:ascii="Agfa Rotis Sans Serif" w:hAnsi="Agfa Rotis Sans Serif" w:cs="Garamond"/>
          <w:szCs w:val="24"/>
        </w:rPr>
        <w:t xml:space="preserve">Innenverhältnis können die Träger und Einrichtungen ausdrückliche abweichende Vereinbarungen treffen. </w:t>
      </w:r>
      <w:r w:rsidR="004A683E" w:rsidRPr="00FC224B">
        <w:rPr>
          <w:rFonts w:ascii="Agfa Rotis Sans Serif" w:hAnsi="Agfa Rotis Sans Serif" w:cs="Garamond"/>
          <w:szCs w:val="24"/>
          <w:vertAlign w:val="superscript"/>
        </w:rPr>
        <w:t>6</w:t>
      </w:r>
      <w:r w:rsidR="004A683E" w:rsidRPr="00FC224B">
        <w:rPr>
          <w:rFonts w:ascii="Agfa Rotis Sans Serif" w:hAnsi="Agfa Rotis Sans Serif" w:cs="Garamond"/>
          <w:szCs w:val="24"/>
        </w:rPr>
        <w:t xml:space="preserve">Die </w:t>
      </w:r>
      <w:r w:rsidRPr="00FC224B">
        <w:rPr>
          <w:rFonts w:ascii="Agfa Rotis Sans Serif" w:hAnsi="Agfa Rotis Sans Serif" w:cs="Garamond"/>
          <w:szCs w:val="24"/>
        </w:rPr>
        <w:t xml:space="preserve">Träger und Einrichtungen verpflichten sich, die gesetzlich vorgeschriebenen </w:t>
      </w:r>
      <w:r w:rsidR="005820A2" w:rsidRPr="00FC224B">
        <w:rPr>
          <w:rFonts w:ascii="Agfa Rotis Sans Serif" w:hAnsi="Agfa Rotis Sans Serif" w:cs="Garamond"/>
          <w:szCs w:val="24"/>
        </w:rPr>
        <w:t>(</w:t>
      </w:r>
      <w:r w:rsidRPr="00FC224B">
        <w:rPr>
          <w:rFonts w:ascii="Agfa Rotis Sans Serif" w:hAnsi="Agfa Rotis Sans Serif" w:cs="Garamond"/>
          <w:szCs w:val="24"/>
        </w:rPr>
        <w:t>und branchenüblichen</w:t>
      </w:r>
      <w:r w:rsidR="005820A2" w:rsidRPr="00FC224B">
        <w:rPr>
          <w:rFonts w:ascii="Agfa Rotis Sans Serif" w:hAnsi="Agfa Rotis Sans Serif" w:cs="Garamond"/>
          <w:szCs w:val="24"/>
        </w:rPr>
        <w:t>)</w:t>
      </w:r>
      <w:r w:rsidRPr="00FC224B">
        <w:rPr>
          <w:rFonts w:ascii="Agfa Rotis Sans Serif" w:hAnsi="Agfa Rotis Sans Serif" w:cs="Garamond"/>
          <w:szCs w:val="24"/>
        </w:rPr>
        <w:t xml:space="preserve"> Versicherungen abzuschließen beziehungsweise gegebenenfalls den Versicherungsschutz in branchenüblicher Höhe aufrechtzuerhalten.</w:t>
      </w:r>
      <w:bookmarkEnd w:id="15"/>
    </w:p>
    <w:p w14:paraId="5E4FE2D3" w14:textId="37C2567A" w:rsidR="00597964" w:rsidRPr="00FC224B" w:rsidRDefault="00A142B0" w:rsidP="00E370AF">
      <w:pPr>
        <w:pStyle w:val="Listenabsatz"/>
        <w:numPr>
          <w:ilvl w:val="0"/>
          <w:numId w:val="9"/>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vertAlign w:val="superscript"/>
        </w:rPr>
        <w:t>1</w:t>
      </w:r>
      <w:r w:rsidR="00597964" w:rsidRPr="00FC224B">
        <w:rPr>
          <w:rFonts w:ascii="Agfa Rotis Sans Serif" w:hAnsi="Agfa Rotis Sans Serif" w:cs="Garamond"/>
          <w:szCs w:val="24"/>
        </w:rPr>
        <w:t>Den Kooperationspartnern ist freigestellt, an mehreren Ausbildungsverbünden teilzunehmen bzw. außerhalb des Ausbildungsverbunds Vereinbarungen zu schließen.</w:t>
      </w:r>
      <w:r w:rsidR="00697194" w:rsidRPr="00FC224B">
        <w:rPr>
          <w:szCs w:val="24"/>
        </w:rPr>
        <w:t xml:space="preserve"> </w:t>
      </w:r>
      <w:r w:rsidRPr="00FC224B">
        <w:rPr>
          <w:rFonts w:ascii="Agfa Rotis Sans Serif" w:hAnsi="Agfa Rotis Sans Serif" w:cs="Garamond"/>
          <w:szCs w:val="24"/>
          <w:vertAlign w:val="superscript"/>
        </w:rPr>
        <w:t>2</w:t>
      </w:r>
      <w:r w:rsidR="00697194" w:rsidRPr="00FC224B">
        <w:rPr>
          <w:rFonts w:ascii="Agfa Rotis Sans Serif" w:hAnsi="Agfa Rotis Sans Serif" w:cs="Garamond"/>
          <w:szCs w:val="24"/>
        </w:rPr>
        <w:t>Sie verpflichten sich, keine Vereinbarung einzugehen, die den Erfolg und die Ziele diese</w:t>
      </w:r>
      <w:r w:rsidR="00073E8B" w:rsidRPr="00FC224B">
        <w:rPr>
          <w:rFonts w:ascii="Agfa Rotis Sans Serif" w:hAnsi="Agfa Rotis Sans Serif" w:cs="Garamond"/>
          <w:szCs w:val="24"/>
        </w:rPr>
        <w:t>s</w:t>
      </w:r>
      <w:r w:rsidR="00697194" w:rsidRPr="00FC224B">
        <w:rPr>
          <w:rFonts w:ascii="Agfa Rotis Sans Serif" w:hAnsi="Agfa Rotis Sans Serif" w:cs="Garamond"/>
          <w:szCs w:val="24"/>
        </w:rPr>
        <w:t xml:space="preserve"> Kooperationsver</w:t>
      </w:r>
      <w:r w:rsidR="00073E8B" w:rsidRPr="00FC224B">
        <w:rPr>
          <w:rFonts w:ascii="Agfa Rotis Sans Serif" w:hAnsi="Agfa Rotis Sans Serif" w:cs="Garamond"/>
          <w:szCs w:val="24"/>
        </w:rPr>
        <w:t>trags</w:t>
      </w:r>
      <w:r w:rsidR="00697194" w:rsidRPr="00FC224B">
        <w:rPr>
          <w:rFonts w:ascii="Agfa Rotis Sans Serif" w:hAnsi="Agfa Rotis Sans Serif" w:cs="Garamond"/>
          <w:szCs w:val="24"/>
        </w:rPr>
        <w:t xml:space="preserve"> des Ausbildungsverbunds gefährden könnte.</w:t>
      </w:r>
    </w:p>
    <w:p w14:paraId="797FBBDE" w14:textId="6C8FA2B9" w:rsidR="00505762" w:rsidRPr="00FC224B" w:rsidRDefault="00505762" w:rsidP="00E370AF">
      <w:pPr>
        <w:pStyle w:val="Listenabsatz"/>
        <w:numPr>
          <w:ilvl w:val="0"/>
          <w:numId w:val="9"/>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rPr>
        <w:t xml:space="preserve">Die bereits abgeschlossenen Einzelkooperationsvereinbarungen </w:t>
      </w:r>
      <w:r w:rsidR="00F13996" w:rsidRPr="00FC224B">
        <w:rPr>
          <w:rFonts w:ascii="Agfa Rotis Sans Serif" w:hAnsi="Agfa Rotis Sans Serif" w:cs="Garamond"/>
          <w:szCs w:val="24"/>
        </w:rPr>
        <w:t>zwischen den dem Verbund angehörenden Kooperationspartnern werden</w:t>
      </w:r>
      <w:r w:rsidR="00C82AA6" w:rsidRPr="00FC224B">
        <w:rPr>
          <w:szCs w:val="24"/>
        </w:rPr>
        <w:t xml:space="preserve"> </w:t>
      </w:r>
      <w:r w:rsidR="00C82AA6" w:rsidRPr="00FC224B">
        <w:rPr>
          <w:rFonts w:ascii="Agfa Rotis Sans Serif" w:hAnsi="Agfa Rotis Sans Serif" w:cs="Garamond"/>
          <w:szCs w:val="24"/>
        </w:rPr>
        <w:t>mit Inkrafttreten des Ausbildungsverbundvertrags</w:t>
      </w:r>
      <w:r w:rsidR="00F13996" w:rsidRPr="00FC224B">
        <w:rPr>
          <w:rFonts w:ascii="Agfa Rotis Sans Serif" w:hAnsi="Agfa Rotis Sans Serif" w:cs="Garamond"/>
          <w:szCs w:val="24"/>
        </w:rPr>
        <w:t xml:space="preserve"> unwirksam. </w:t>
      </w:r>
    </w:p>
    <w:p w14:paraId="7EADD8FD" w14:textId="3A90578B" w:rsidR="00F86270" w:rsidRPr="00FC224B" w:rsidRDefault="00F86270" w:rsidP="003B433A">
      <w:pPr>
        <w:autoSpaceDE w:val="0"/>
        <w:autoSpaceDN w:val="0"/>
        <w:adjustRightInd w:val="0"/>
        <w:spacing w:line="300" w:lineRule="atLeast"/>
        <w:jc w:val="both"/>
        <w:rPr>
          <w:rFonts w:ascii="Agfa Rotis Sans Serif" w:hAnsi="Agfa Rotis Sans Serif" w:cs="Garamond"/>
          <w:szCs w:val="24"/>
        </w:rPr>
      </w:pPr>
    </w:p>
    <w:p w14:paraId="4E7B4703" w14:textId="1370DE4C" w:rsidR="00F86270" w:rsidRPr="00FC224B" w:rsidRDefault="00F86270" w:rsidP="003B433A">
      <w:pPr>
        <w:autoSpaceDE w:val="0"/>
        <w:autoSpaceDN w:val="0"/>
        <w:adjustRightInd w:val="0"/>
        <w:spacing w:line="300" w:lineRule="atLeast"/>
        <w:jc w:val="both"/>
        <w:rPr>
          <w:rFonts w:ascii="Agfa Rotis Sans Serif" w:hAnsi="Agfa Rotis Sans Serif" w:cs="Garamond"/>
          <w:szCs w:val="24"/>
        </w:rPr>
      </w:pPr>
    </w:p>
    <w:p w14:paraId="7DA3E2FA" w14:textId="7E042F6A" w:rsidR="00F86270" w:rsidRPr="00FC224B" w:rsidRDefault="00F86270" w:rsidP="00A4126F">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 xml:space="preserve">§ 3 </w:t>
      </w:r>
      <w:r w:rsidRPr="00FC224B">
        <w:rPr>
          <w:rFonts w:ascii="Agfa Rotis Sans Serif ExBd" w:hAnsi="Agfa Rotis Sans Serif ExBd" w:cs="Garamond"/>
          <w:bCs/>
          <w:szCs w:val="24"/>
        </w:rPr>
        <w:br/>
      </w:r>
      <w:r w:rsidR="005E7406" w:rsidRPr="00FC224B">
        <w:rPr>
          <w:rFonts w:ascii="Agfa Rotis Sans Serif ExBd" w:hAnsi="Agfa Rotis Sans Serif ExBd" w:cs="Garamond"/>
          <w:bCs/>
          <w:szCs w:val="24"/>
        </w:rPr>
        <w:t>A</w:t>
      </w:r>
      <w:r w:rsidRPr="00FC224B">
        <w:rPr>
          <w:rFonts w:ascii="Agfa Rotis Sans Serif ExBd" w:hAnsi="Agfa Rotis Sans Serif ExBd" w:cs="Garamond"/>
          <w:bCs/>
          <w:szCs w:val="24"/>
        </w:rPr>
        <w:t xml:space="preserve">ngebot </w:t>
      </w:r>
      <w:r w:rsidR="005E7406" w:rsidRPr="00FC224B">
        <w:rPr>
          <w:rFonts w:ascii="Agfa Rotis Sans Serif ExBd" w:hAnsi="Agfa Rotis Sans Serif ExBd" w:cs="Garamond"/>
          <w:bCs/>
          <w:szCs w:val="24"/>
        </w:rPr>
        <w:t>an Praxiseinsatzplätzen und</w:t>
      </w:r>
      <w:r w:rsidR="00F41560" w:rsidRPr="00FC224B">
        <w:rPr>
          <w:rFonts w:ascii="Agfa Rotis Sans Serif ExBd" w:hAnsi="Agfa Rotis Sans Serif ExBd" w:cs="Garamond"/>
          <w:bCs/>
          <w:szCs w:val="24"/>
        </w:rPr>
        <w:t xml:space="preserve"> -k</w:t>
      </w:r>
      <w:r w:rsidRPr="00FC224B">
        <w:rPr>
          <w:rFonts w:ascii="Agfa Rotis Sans Serif ExBd" w:hAnsi="Agfa Rotis Sans Serif ExBd" w:cs="Garamond"/>
          <w:bCs/>
          <w:szCs w:val="24"/>
        </w:rPr>
        <w:t>apazitäten</w:t>
      </w:r>
    </w:p>
    <w:p w14:paraId="1347820A" w14:textId="77777777" w:rsidR="00F86270" w:rsidRPr="00FC224B" w:rsidRDefault="00F86270" w:rsidP="00A4126F">
      <w:pPr>
        <w:contextualSpacing/>
        <w:jc w:val="center"/>
        <w:rPr>
          <w:rFonts w:ascii="Agfa Rotis Sans Serif ExBd" w:hAnsi="Agfa Rotis Sans Serif ExBd" w:cs="Garamond"/>
          <w:bCs/>
          <w:szCs w:val="24"/>
        </w:rPr>
      </w:pPr>
    </w:p>
    <w:p w14:paraId="635E92A7" w14:textId="30542088" w:rsidR="005820A2" w:rsidRPr="00FC224B" w:rsidRDefault="00A142B0" w:rsidP="00E370AF">
      <w:pPr>
        <w:pStyle w:val="Listenabsatz"/>
        <w:numPr>
          <w:ilvl w:val="0"/>
          <w:numId w:val="11"/>
        </w:numPr>
        <w:autoSpaceDE w:val="0"/>
        <w:autoSpaceDN w:val="0"/>
        <w:adjustRightInd w:val="0"/>
        <w:spacing w:line="300" w:lineRule="atLeast"/>
        <w:jc w:val="both"/>
        <w:rPr>
          <w:rFonts w:ascii="Agfa Rotis Sans Serif" w:hAnsi="Agfa Rotis Sans Serif" w:cs="Garamond"/>
          <w:szCs w:val="24"/>
        </w:rPr>
      </w:pPr>
      <w:bookmarkStart w:id="16" w:name="_Hlk138231563"/>
      <w:r w:rsidRPr="00FC224B">
        <w:rPr>
          <w:rFonts w:ascii="Agfa Rotis Sans Serif" w:hAnsi="Agfa Rotis Sans Serif" w:cs="Garamond"/>
          <w:szCs w:val="24"/>
        </w:rPr>
        <w:t>D</w:t>
      </w:r>
      <w:r w:rsidR="00045E87" w:rsidRPr="00FC224B">
        <w:rPr>
          <w:rFonts w:ascii="Agfa Rotis Sans Serif" w:hAnsi="Agfa Rotis Sans Serif" w:cs="Garamond"/>
          <w:szCs w:val="24"/>
        </w:rPr>
        <w:t>en Umfang</w:t>
      </w:r>
      <w:r w:rsidRPr="00FC224B">
        <w:rPr>
          <w:rFonts w:ascii="Agfa Rotis Sans Serif" w:hAnsi="Agfa Rotis Sans Serif" w:cs="Garamond"/>
          <w:szCs w:val="24"/>
        </w:rPr>
        <w:t xml:space="preserve"> </w:t>
      </w:r>
      <w:r w:rsidR="0048432C" w:rsidRPr="00FC224B">
        <w:rPr>
          <w:rFonts w:ascii="Agfa Rotis Sans Serif" w:hAnsi="Agfa Rotis Sans Serif" w:cs="Garamond"/>
          <w:szCs w:val="24"/>
        </w:rPr>
        <w:t xml:space="preserve">an Praxiseinsatzplätzen und -kapazitäten </w:t>
      </w:r>
      <w:r w:rsidRPr="00FC224B">
        <w:rPr>
          <w:rFonts w:ascii="Agfa Rotis Sans Serif" w:hAnsi="Agfa Rotis Sans Serif" w:cs="Garamond"/>
          <w:szCs w:val="24"/>
        </w:rPr>
        <w:t xml:space="preserve">der Träger </w:t>
      </w:r>
      <w:r w:rsidR="005820A2" w:rsidRPr="00FC224B">
        <w:rPr>
          <w:rFonts w:ascii="Agfa Rotis Sans Serif" w:hAnsi="Agfa Rotis Sans Serif" w:cs="Garamond"/>
          <w:szCs w:val="24"/>
        </w:rPr>
        <w:t xml:space="preserve">der praktischen Ausbildung </w:t>
      </w:r>
      <w:r w:rsidRPr="00FC224B">
        <w:rPr>
          <w:rFonts w:ascii="Agfa Rotis Sans Serif" w:hAnsi="Agfa Rotis Sans Serif" w:cs="Garamond"/>
          <w:szCs w:val="24"/>
        </w:rPr>
        <w:t xml:space="preserve">und der weiteren Einrichtungen </w:t>
      </w:r>
      <w:bookmarkStart w:id="17" w:name="_Hlk140762283"/>
      <w:r w:rsidR="00F42D64" w:rsidRPr="00FC224B">
        <w:rPr>
          <w:rFonts w:ascii="Agfa Rotis Sans Serif" w:hAnsi="Agfa Rotis Sans Serif" w:cs="Garamond"/>
          <w:szCs w:val="24"/>
        </w:rPr>
        <w:t xml:space="preserve">pro Studiengangskohorte </w:t>
      </w:r>
      <w:r w:rsidRPr="00FC224B">
        <w:rPr>
          <w:rFonts w:ascii="Agfa Rotis Sans Serif" w:hAnsi="Agfa Rotis Sans Serif" w:cs="Garamond"/>
          <w:szCs w:val="24"/>
        </w:rPr>
        <w:t xml:space="preserve">für die Durchführung </w:t>
      </w:r>
      <w:bookmarkEnd w:id="17"/>
      <w:r w:rsidRPr="00FC224B">
        <w:rPr>
          <w:rFonts w:ascii="Agfa Rotis Sans Serif" w:hAnsi="Agfa Rotis Sans Serif" w:cs="Garamond"/>
          <w:szCs w:val="24"/>
        </w:rPr>
        <w:t>der Pflichteinsätze</w:t>
      </w:r>
      <w:r w:rsidR="005820A2" w:rsidRPr="00FC224B">
        <w:rPr>
          <w:rFonts w:ascii="Agfa Rotis Sans Serif" w:hAnsi="Agfa Rotis Sans Serif" w:cs="Garamond"/>
          <w:szCs w:val="24"/>
        </w:rPr>
        <w:t>, Vertiefungseinsätze und weiteren Einsätze in der</w:t>
      </w:r>
      <w:bookmarkEnd w:id="16"/>
    </w:p>
    <w:p w14:paraId="1A05E92B" w14:textId="1E4F4D8B" w:rsidR="00D2604C" w:rsidRPr="00FC224B" w:rsidRDefault="00D2604C" w:rsidP="00E370AF">
      <w:pPr>
        <w:pStyle w:val="Listenabsatz"/>
        <w:numPr>
          <w:ilvl w:val="1"/>
          <w:numId w:val="12"/>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rPr>
        <w:t>Akutpflege in stationären Einrichtungen</w:t>
      </w:r>
      <w:r w:rsidR="00BC058D" w:rsidRPr="00FC224B">
        <w:rPr>
          <w:rFonts w:ascii="Agfa Rotis Sans Serif" w:hAnsi="Agfa Rotis Sans Serif" w:cs="Garamond"/>
          <w:szCs w:val="24"/>
        </w:rPr>
        <w:t xml:space="preserve">, </w:t>
      </w:r>
    </w:p>
    <w:p w14:paraId="5BF32157" w14:textId="18E0678D" w:rsidR="00D2604C" w:rsidRPr="00FC224B" w:rsidRDefault="00D2604C" w:rsidP="00E370AF">
      <w:pPr>
        <w:pStyle w:val="Listenabsatz"/>
        <w:numPr>
          <w:ilvl w:val="1"/>
          <w:numId w:val="12"/>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Rotis Semi Sans 55"/>
          <w:szCs w:val="24"/>
        </w:rPr>
        <w:t>Langzeitpflege in stationären Einrichtungen</w:t>
      </w:r>
      <w:r w:rsidR="00BC058D" w:rsidRPr="00FC224B">
        <w:rPr>
          <w:rFonts w:ascii="Agfa Rotis Sans Serif" w:hAnsi="Agfa Rotis Sans Serif" w:cs="Rotis Semi Sans 55"/>
          <w:szCs w:val="24"/>
        </w:rPr>
        <w:t xml:space="preserve">, </w:t>
      </w:r>
    </w:p>
    <w:p w14:paraId="13F6A3DA" w14:textId="72BE5E3A" w:rsidR="00D2604C" w:rsidRPr="00FC224B" w:rsidRDefault="00D2604C" w:rsidP="00E370AF">
      <w:pPr>
        <w:pStyle w:val="Listenabsatz"/>
        <w:numPr>
          <w:ilvl w:val="1"/>
          <w:numId w:val="12"/>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Rotis Semi Sans 55"/>
          <w:szCs w:val="24"/>
        </w:rPr>
        <w:t>ambulante Akut- und Langzeitpflege</w:t>
      </w:r>
      <w:r w:rsidR="00BC058D" w:rsidRPr="00FC224B">
        <w:rPr>
          <w:rFonts w:ascii="Agfa Rotis Sans Serif" w:hAnsi="Agfa Rotis Sans Serif" w:cs="Rotis Semi Sans 55"/>
          <w:szCs w:val="24"/>
        </w:rPr>
        <w:t xml:space="preserve">, </w:t>
      </w:r>
    </w:p>
    <w:p w14:paraId="6CF43370" w14:textId="5DF46CDC" w:rsidR="00D2604C" w:rsidRPr="00FC224B" w:rsidRDefault="00D2604C" w:rsidP="00E370AF">
      <w:pPr>
        <w:pStyle w:val="Listenabsatz"/>
        <w:numPr>
          <w:ilvl w:val="1"/>
          <w:numId w:val="12"/>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rPr>
        <w:t>psychiatrische</w:t>
      </w:r>
      <w:r w:rsidR="005820A2" w:rsidRPr="00FC224B">
        <w:rPr>
          <w:rFonts w:ascii="Agfa Rotis Sans Serif" w:hAnsi="Agfa Rotis Sans Serif" w:cs="Garamond"/>
          <w:szCs w:val="24"/>
        </w:rPr>
        <w:t>n</w:t>
      </w:r>
      <w:r w:rsidRPr="00FC224B">
        <w:rPr>
          <w:rFonts w:ascii="Agfa Rotis Sans Serif" w:hAnsi="Agfa Rotis Sans Serif" w:cs="Garamond"/>
          <w:szCs w:val="24"/>
        </w:rPr>
        <w:t xml:space="preserve"> Versorgung</w:t>
      </w:r>
      <w:r w:rsidR="00BC058D" w:rsidRPr="00FC224B">
        <w:rPr>
          <w:rFonts w:ascii="Agfa Rotis Sans Serif" w:hAnsi="Agfa Rotis Sans Serif" w:cs="Garamond"/>
          <w:szCs w:val="24"/>
        </w:rPr>
        <w:t xml:space="preserve"> und</w:t>
      </w:r>
    </w:p>
    <w:p w14:paraId="1952F35F" w14:textId="5B5B3A02" w:rsidR="005820A2" w:rsidRPr="00FC224B" w:rsidRDefault="00D2604C" w:rsidP="00E370AF">
      <w:pPr>
        <w:pStyle w:val="Listenabsatz"/>
        <w:numPr>
          <w:ilvl w:val="1"/>
          <w:numId w:val="12"/>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rPr>
        <w:t>pädiatrische Versorgung</w:t>
      </w:r>
      <w:r w:rsidR="00A142B0" w:rsidRPr="00FC224B">
        <w:rPr>
          <w:rFonts w:ascii="Agfa Rotis Sans Serif" w:hAnsi="Agfa Rotis Sans Serif" w:cs="Garamond"/>
          <w:szCs w:val="24"/>
        </w:rPr>
        <w:t xml:space="preserve">, </w:t>
      </w:r>
      <w:bookmarkStart w:id="18" w:name="_Hlk139122727"/>
    </w:p>
    <w:p w14:paraId="1FFF14C3" w14:textId="5474B271" w:rsidR="00F42D64" w:rsidRPr="00FC224B" w:rsidRDefault="00045E87" w:rsidP="005820A2">
      <w:pPr>
        <w:pStyle w:val="Listenabsatz"/>
        <w:autoSpaceDE w:val="0"/>
        <w:autoSpaceDN w:val="0"/>
        <w:adjustRightInd w:val="0"/>
        <w:spacing w:line="300" w:lineRule="atLeast"/>
        <w:ind w:left="357"/>
        <w:contextualSpacing w:val="0"/>
        <w:jc w:val="both"/>
        <w:rPr>
          <w:rFonts w:ascii="Agfa Rotis Sans Serif" w:hAnsi="Agfa Rotis Sans Serif" w:cs="Rotis Semi Sans 55"/>
          <w:szCs w:val="24"/>
        </w:rPr>
      </w:pPr>
      <w:r w:rsidRPr="00FC224B">
        <w:rPr>
          <w:rFonts w:ascii="Agfa Rotis Sans Serif" w:hAnsi="Agfa Rotis Sans Serif" w:cs="Rotis Semi Sans 55"/>
          <w:szCs w:val="24"/>
        </w:rPr>
        <w:t xml:space="preserve">vereinbaren die Kooperationspartner in Anlage </w:t>
      </w:r>
      <w:r w:rsidR="008D25C6" w:rsidRPr="00FC224B">
        <w:rPr>
          <w:rFonts w:ascii="Agfa Rotis Sans Serif" w:hAnsi="Agfa Rotis Sans Serif" w:cs="Rotis Semi Sans 55"/>
          <w:szCs w:val="24"/>
        </w:rPr>
        <w:t>3</w:t>
      </w:r>
      <w:r w:rsidRPr="00FC224B">
        <w:rPr>
          <w:rFonts w:ascii="Agfa Rotis Sans Serif" w:hAnsi="Agfa Rotis Sans Serif" w:cs="Rotis Semi Sans 55"/>
          <w:szCs w:val="24"/>
        </w:rPr>
        <w:t xml:space="preserve"> zu diesem Kooperationsvertrag</w:t>
      </w:r>
      <w:r w:rsidR="00153255" w:rsidRPr="00FC224B">
        <w:rPr>
          <w:rFonts w:ascii="Agfa Rotis Sans Serif" w:hAnsi="Agfa Rotis Sans Serif" w:cs="Rotis Semi Sans 55"/>
          <w:szCs w:val="24"/>
        </w:rPr>
        <w:t xml:space="preserve">. </w:t>
      </w:r>
    </w:p>
    <w:bookmarkEnd w:id="18"/>
    <w:p w14:paraId="16F2C4AF" w14:textId="4E6179CB" w:rsidR="007172BF" w:rsidRPr="00FC224B" w:rsidRDefault="00FD59DD" w:rsidP="00E370AF">
      <w:pPr>
        <w:pStyle w:val="Listenabsatz"/>
        <w:numPr>
          <w:ilvl w:val="0"/>
          <w:numId w:val="11"/>
        </w:numPr>
        <w:autoSpaceDE w:val="0"/>
        <w:autoSpaceDN w:val="0"/>
        <w:adjustRightInd w:val="0"/>
        <w:spacing w:line="300" w:lineRule="atLeast"/>
        <w:jc w:val="both"/>
        <w:rPr>
          <w:rFonts w:ascii="Agfa Rotis Sans Serif" w:hAnsi="Agfa Rotis Sans Serif" w:cs="Garamond"/>
          <w:szCs w:val="24"/>
        </w:rPr>
      </w:pPr>
      <w:r w:rsidRPr="00FD59DD">
        <w:rPr>
          <w:rFonts w:ascii="Agfa Rotis Sans Serif" w:hAnsi="Agfa Rotis Sans Serif" w:cs="Garamond"/>
          <w:szCs w:val="24"/>
        </w:rPr>
        <w:t>Die</w:t>
      </w:r>
      <w:r>
        <w:rPr>
          <w:rFonts w:ascii="Agfa Rotis Sans Serif" w:hAnsi="Agfa Rotis Sans Serif" w:cs="Garamond"/>
          <w:color w:val="FF0000"/>
          <w:szCs w:val="24"/>
        </w:rPr>
        <w:t xml:space="preserve"> </w:t>
      </w:r>
      <w:r>
        <w:rPr>
          <w:rFonts w:ascii="Agfa Rotis Sans Serif" w:hAnsi="Agfa Rotis Sans Serif" w:cs="Garamond"/>
          <w:szCs w:val="24"/>
        </w:rPr>
        <w:fldChar w:fldCharType="begin">
          <w:ffData>
            <w:name w:val="Text12"/>
            <w:enabled/>
            <w:calcOnExit w:val="0"/>
            <w:textInput>
              <w:default w:val="Muster-Hochschule"/>
            </w:textInput>
          </w:ffData>
        </w:fldChar>
      </w:r>
      <w:r>
        <w:rPr>
          <w:rFonts w:ascii="Agfa Rotis Sans Serif" w:hAnsi="Agfa Rotis Sans Serif" w:cs="Garamond"/>
          <w:szCs w:val="24"/>
        </w:rPr>
        <w:instrText xml:space="preserve"> FORMTEXT </w:instrText>
      </w:r>
      <w:r>
        <w:rPr>
          <w:rFonts w:ascii="Agfa Rotis Sans Serif" w:hAnsi="Agfa Rotis Sans Serif" w:cs="Garamond"/>
          <w:szCs w:val="24"/>
        </w:rPr>
      </w:r>
      <w:r>
        <w:rPr>
          <w:rFonts w:ascii="Agfa Rotis Sans Serif" w:hAnsi="Agfa Rotis Sans Serif" w:cs="Garamond"/>
          <w:szCs w:val="24"/>
        </w:rPr>
        <w:fldChar w:fldCharType="separate"/>
      </w:r>
      <w:r>
        <w:rPr>
          <w:rFonts w:ascii="Agfa Rotis Sans Serif" w:hAnsi="Agfa Rotis Sans Serif" w:cs="Garamond"/>
          <w:noProof/>
          <w:szCs w:val="24"/>
        </w:rPr>
        <w:t>Muster-Hochschule</w:t>
      </w:r>
      <w:r>
        <w:rPr>
          <w:rFonts w:ascii="Agfa Rotis Sans Serif" w:hAnsi="Agfa Rotis Sans Serif" w:cs="Garamond"/>
          <w:szCs w:val="24"/>
        </w:rPr>
        <w:fldChar w:fldCharType="end"/>
      </w:r>
      <w:r>
        <w:rPr>
          <w:rFonts w:ascii="Agfa Rotis Sans Serif" w:hAnsi="Agfa Rotis Sans Serif" w:cs="Garamond"/>
          <w:szCs w:val="24"/>
        </w:rPr>
        <w:t xml:space="preserve"> </w:t>
      </w:r>
      <w:r w:rsidR="007172BF" w:rsidRPr="00FC224B">
        <w:rPr>
          <w:rFonts w:ascii="Agfa Rotis Sans Serif" w:hAnsi="Agfa Rotis Sans Serif" w:cs="Garamond"/>
          <w:szCs w:val="24"/>
        </w:rPr>
        <w:t xml:space="preserve">teilt </w:t>
      </w:r>
      <w:r w:rsidR="00E654F5" w:rsidRPr="00FC224B">
        <w:rPr>
          <w:rFonts w:ascii="Agfa Rotis Sans Serif" w:hAnsi="Agfa Rotis Sans Serif" w:cs="Garamond"/>
          <w:szCs w:val="24"/>
        </w:rPr>
        <w:t>de</w:t>
      </w:r>
      <w:r w:rsidR="00D33C87" w:rsidRPr="00FC224B">
        <w:rPr>
          <w:rFonts w:ascii="Agfa Rotis Sans Serif" w:hAnsi="Agfa Rotis Sans Serif" w:cs="Garamond"/>
          <w:szCs w:val="24"/>
        </w:rPr>
        <w:t>n</w:t>
      </w:r>
      <w:r w:rsidR="00E654F5" w:rsidRPr="00FC224B">
        <w:rPr>
          <w:rFonts w:ascii="Agfa Rotis Sans Serif" w:hAnsi="Agfa Rotis Sans Serif" w:cs="Garamond"/>
          <w:szCs w:val="24"/>
        </w:rPr>
        <w:t xml:space="preserve"> Träger</w:t>
      </w:r>
      <w:r w:rsidR="00D33C87" w:rsidRPr="00FC224B">
        <w:rPr>
          <w:rFonts w:ascii="Agfa Rotis Sans Serif" w:hAnsi="Agfa Rotis Sans Serif" w:cs="Garamond"/>
          <w:szCs w:val="24"/>
        </w:rPr>
        <w:t>n</w:t>
      </w:r>
      <w:r w:rsidR="00E654F5" w:rsidRPr="00FC224B">
        <w:rPr>
          <w:rFonts w:ascii="Agfa Rotis Sans Serif" w:hAnsi="Agfa Rotis Sans Serif" w:cs="Garamond"/>
          <w:szCs w:val="24"/>
        </w:rPr>
        <w:t xml:space="preserve"> der praktischen Ausbildung </w:t>
      </w:r>
      <w:r w:rsidR="00D33C87" w:rsidRPr="00FC224B">
        <w:rPr>
          <w:rFonts w:ascii="Agfa Rotis Sans Serif" w:hAnsi="Agfa Rotis Sans Serif" w:cs="Garamond"/>
          <w:szCs w:val="24"/>
        </w:rPr>
        <w:t>und de</w:t>
      </w:r>
      <w:r w:rsidR="00F42D64" w:rsidRPr="00FC224B">
        <w:rPr>
          <w:rFonts w:ascii="Agfa Rotis Sans Serif" w:hAnsi="Agfa Rotis Sans Serif" w:cs="Garamond"/>
          <w:szCs w:val="24"/>
        </w:rPr>
        <w:t>n</w:t>
      </w:r>
      <w:r w:rsidR="00D33C87" w:rsidRPr="00FC224B">
        <w:rPr>
          <w:rFonts w:ascii="Agfa Rotis Sans Serif" w:hAnsi="Agfa Rotis Sans Serif" w:cs="Garamond"/>
          <w:szCs w:val="24"/>
        </w:rPr>
        <w:t xml:space="preserve"> weiteren Einrichtung</w:t>
      </w:r>
      <w:r w:rsidR="00F42D64" w:rsidRPr="00FC224B">
        <w:rPr>
          <w:rFonts w:ascii="Agfa Rotis Sans Serif" w:hAnsi="Agfa Rotis Sans Serif" w:cs="Garamond"/>
          <w:szCs w:val="24"/>
        </w:rPr>
        <w:t>en</w:t>
      </w:r>
      <w:r w:rsidR="00D33C87" w:rsidRPr="00FC224B">
        <w:rPr>
          <w:rFonts w:ascii="Agfa Rotis Sans Serif" w:hAnsi="Agfa Rotis Sans Serif" w:cs="Garamond"/>
          <w:szCs w:val="24"/>
        </w:rPr>
        <w:t xml:space="preserve"> </w:t>
      </w:r>
      <w:r w:rsidR="0003232D" w:rsidRPr="00FC224B">
        <w:rPr>
          <w:rFonts w:ascii="Agfa Rotis Sans Serif" w:hAnsi="Agfa Rotis Sans Serif" w:cs="Garamond"/>
          <w:szCs w:val="24"/>
        </w:rPr>
        <w:t xml:space="preserve">spätestens zwei Wochen nach Beginn des ersten Fachsemesters auf der Grundlage der vorgelegten </w:t>
      </w:r>
      <w:r w:rsidR="00F42D64" w:rsidRPr="00FC224B">
        <w:rPr>
          <w:rFonts w:ascii="Agfa Rotis Sans Serif" w:hAnsi="Agfa Rotis Sans Serif" w:cs="Garamond"/>
          <w:szCs w:val="24"/>
        </w:rPr>
        <w:t>Praxis</w:t>
      </w:r>
      <w:r w:rsidR="0003232D" w:rsidRPr="00FC224B">
        <w:rPr>
          <w:rFonts w:ascii="Agfa Rotis Sans Serif" w:hAnsi="Agfa Rotis Sans Serif" w:cs="Garamond"/>
          <w:szCs w:val="24"/>
        </w:rPr>
        <w:t>verträge mit, welche und wie viele Praxiseinsatzplätze sie für diese Studiengangskohorte in Anspruch nimmt.</w:t>
      </w:r>
    </w:p>
    <w:p w14:paraId="02C4EAFF" w14:textId="5B01A183" w:rsidR="00BA2F5D" w:rsidRPr="00FC224B" w:rsidRDefault="00BA2F5D" w:rsidP="00E370AF">
      <w:pPr>
        <w:pStyle w:val="Listenabsatz"/>
        <w:numPr>
          <w:ilvl w:val="0"/>
          <w:numId w:val="11"/>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rPr>
        <w:t xml:space="preserve">Veränderungen im Bereich der Praxiseinsätze und der </w:t>
      </w:r>
      <w:r w:rsidR="005A3E70" w:rsidRPr="00FC224B">
        <w:rPr>
          <w:rFonts w:ascii="Agfa Rotis Sans Serif" w:hAnsi="Agfa Rotis Sans Serif" w:cs="Garamond"/>
          <w:szCs w:val="24"/>
        </w:rPr>
        <w:t>-k</w:t>
      </w:r>
      <w:r w:rsidRPr="00FC224B">
        <w:rPr>
          <w:rFonts w:ascii="Agfa Rotis Sans Serif" w:hAnsi="Agfa Rotis Sans Serif" w:cs="Garamond"/>
          <w:szCs w:val="24"/>
        </w:rPr>
        <w:t xml:space="preserve">apazitäten </w:t>
      </w:r>
      <w:r w:rsidR="00F42D64" w:rsidRPr="00FC224B">
        <w:rPr>
          <w:rFonts w:ascii="Agfa Rotis Sans Serif" w:hAnsi="Agfa Rotis Sans Serif" w:cs="Garamond"/>
          <w:szCs w:val="24"/>
        </w:rPr>
        <w:t>müssen die</w:t>
      </w:r>
      <w:r w:rsidR="005A3E70" w:rsidRPr="00FC224B">
        <w:rPr>
          <w:rFonts w:ascii="Agfa Rotis Sans Serif" w:hAnsi="Agfa Rotis Sans Serif" w:cs="Garamond"/>
          <w:szCs w:val="24"/>
        </w:rPr>
        <w:t xml:space="preserve"> Träger der praktischen Ausbildung</w:t>
      </w:r>
      <w:r w:rsidRPr="00FC224B">
        <w:rPr>
          <w:rFonts w:ascii="Agfa Rotis Sans Serif" w:hAnsi="Agfa Rotis Sans Serif" w:cs="Garamond"/>
          <w:szCs w:val="24"/>
        </w:rPr>
        <w:t xml:space="preserve"> </w:t>
      </w:r>
      <w:r w:rsidR="00F42D64" w:rsidRPr="00FC224B">
        <w:rPr>
          <w:rFonts w:ascii="Agfa Rotis Sans Serif" w:hAnsi="Agfa Rotis Sans Serif" w:cs="Garamond"/>
          <w:szCs w:val="24"/>
        </w:rPr>
        <w:t>und die weiteren Einrichtungen</w:t>
      </w:r>
      <w:r w:rsidR="00F42D64" w:rsidRPr="00FC224B">
        <w:rPr>
          <w:rFonts w:ascii="Agfa Rotis Sans Serif" w:hAnsi="Agfa Rotis Sans Serif" w:cs="Garamond"/>
          <w:i/>
          <w:szCs w:val="24"/>
        </w:rPr>
        <w:t xml:space="preserve"> </w:t>
      </w:r>
      <w:r w:rsidRPr="00FC224B">
        <w:rPr>
          <w:rFonts w:ascii="Agfa Rotis Sans Serif" w:hAnsi="Agfa Rotis Sans Serif" w:cs="Garamond"/>
          <w:szCs w:val="24"/>
        </w:rPr>
        <w:t xml:space="preserve">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FC224B">
        <w:rPr>
          <w:rFonts w:ascii="Agfa Rotis Sans Serif" w:hAnsi="Agfa Rotis Sans Serif" w:cs="Garamond"/>
          <w:szCs w:val="24"/>
        </w:rPr>
        <w:t>unverzüglich und bis spätestens 30. Juni eines jeden Jahres mitteilen</w:t>
      </w:r>
      <w:r w:rsidR="00FD5576" w:rsidRPr="00FC224B">
        <w:rPr>
          <w:rFonts w:ascii="Agfa Rotis Sans Serif" w:hAnsi="Agfa Rotis Sans Serif" w:cs="Garamond"/>
          <w:szCs w:val="24"/>
        </w:rPr>
        <w:t>.</w:t>
      </w:r>
    </w:p>
    <w:p w14:paraId="4287788A" w14:textId="506A3545" w:rsidR="002C7602" w:rsidRPr="00FC224B" w:rsidRDefault="002C7602" w:rsidP="00ED6ACD">
      <w:pPr>
        <w:pStyle w:val="Listenabsatz"/>
        <w:autoSpaceDE w:val="0"/>
        <w:autoSpaceDN w:val="0"/>
        <w:adjustRightInd w:val="0"/>
        <w:spacing w:line="300" w:lineRule="atLeast"/>
        <w:ind w:left="360"/>
        <w:jc w:val="both"/>
        <w:rPr>
          <w:rFonts w:ascii="Agfa Rotis Sans Serif" w:hAnsi="Agfa Rotis Sans Serif" w:cs="Garamond"/>
          <w:szCs w:val="24"/>
        </w:rPr>
      </w:pPr>
    </w:p>
    <w:p w14:paraId="158A7E1F" w14:textId="7FEE48FC" w:rsidR="00FE21E2" w:rsidRPr="00FC224B" w:rsidRDefault="00FE21E2" w:rsidP="00ED6ACD">
      <w:pPr>
        <w:pStyle w:val="Listenabsatz"/>
        <w:autoSpaceDE w:val="0"/>
        <w:autoSpaceDN w:val="0"/>
        <w:adjustRightInd w:val="0"/>
        <w:spacing w:line="300" w:lineRule="atLeast"/>
        <w:ind w:left="360"/>
        <w:jc w:val="both"/>
        <w:rPr>
          <w:rFonts w:ascii="Agfa Rotis Sans Serif" w:hAnsi="Agfa Rotis Sans Serif" w:cs="Garamond"/>
          <w:szCs w:val="24"/>
        </w:rPr>
      </w:pPr>
    </w:p>
    <w:p w14:paraId="3A12D305" w14:textId="609EE12D" w:rsidR="00FE21E2" w:rsidRPr="00FC224B" w:rsidRDefault="00FE21E2" w:rsidP="00A4126F">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 xml:space="preserve">§ </w:t>
      </w:r>
      <w:r w:rsidR="00CE2272" w:rsidRPr="00FC224B">
        <w:rPr>
          <w:rFonts w:ascii="Agfa Rotis Sans Serif ExBd" w:hAnsi="Agfa Rotis Sans Serif ExBd" w:cs="Garamond"/>
          <w:bCs/>
          <w:szCs w:val="24"/>
        </w:rPr>
        <w:t>4</w:t>
      </w:r>
      <w:r w:rsidRPr="00FC224B">
        <w:rPr>
          <w:rFonts w:ascii="Agfa Rotis Sans Serif ExBd" w:hAnsi="Agfa Rotis Sans Serif ExBd" w:cs="Garamond"/>
          <w:bCs/>
          <w:szCs w:val="24"/>
        </w:rPr>
        <w:t xml:space="preserve"> </w:t>
      </w:r>
      <w:r w:rsidRPr="00FC224B">
        <w:rPr>
          <w:rFonts w:ascii="Agfa Rotis Sans Serif ExBd" w:hAnsi="Agfa Rotis Sans Serif ExBd" w:cs="Garamond"/>
          <w:bCs/>
          <w:szCs w:val="24"/>
        </w:rPr>
        <w:br/>
        <w:t>Planung</w:t>
      </w:r>
      <w:r w:rsidR="007A4962" w:rsidRPr="00FC224B">
        <w:rPr>
          <w:rFonts w:ascii="Agfa Rotis Sans Serif ExBd" w:hAnsi="Agfa Rotis Sans Serif ExBd" w:cs="Garamond"/>
          <w:bCs/>
          <w:szCs w:val="24"/>
        </w:rPr>
        <w:t xml:space="preserve">, </w:t>
      </w:r>
      <w:r w:rsidRPr="00FC224B">
        <w:rPr>
          <w:rFonts w:ascii="Agfa Rotis Sans Serif ExBd" w:hAnsi="Agfa Rotis Sans Serif ExBd" w:cs="Garamond"/>
          <w:bCs/>
          <w:szCs w:val="24"/>
        </w:rPr>
        <w:t xml:space="preserve">Sicherstellung </w:t>
      </w:r>
      <w:r w:rsidR="007A4962" w:rsidRPr="00FC224B">
        <w:rPr>
          <w:rFonts w:ascii="Agfa Rotis Sans Serif ExBd" w:hAnsi="Agfa Rotis Sans Serif ExBd" w:cs="Garamond"/>
          <w:bCs/>
          <w:szCs w:val="24"/>
        </w:rPr>
        <w:t xml:space="preserve">und Durchführung </w:t>
      </w:r>
      <w:r w:rsidRPr="00FC224B">
        <w:rPr>
          <w:rFonts w:ascii="Agfa Rotis Sans Serif ExBd" w:hAnsi="Agfa Rotis Sans Serif ExBd" w:cs="Garamond"/>
          <w:bCs/>
          <w:szCs w:val="24"/>
        </w:rPr>
        <w:t xml:space="preserve">der </w:t>
      </w:r>
      <w:r w:rsidR="00CE2272" w:rsidRPr="00FC224B">
        <w:rPr>
          <w:rFonts w:ascii="Agfa Rotis Sans Serif ExBd" w:hAnsi="Agfa Rotis Sans Serif ExBd" w:cs="Garamond"/>
          <w:bCs/>
          <w:szCs w:val="24"/>
        </w:rPr>
        <w:t>Praxiseinsätze</w:t>
      </w:r>
    </w:p>
    <w:p w14:paraId="7F364C57" w14:textId="77777777" w:rsidR="00FE21E2" w:rsidRPr="00FC224B" w:rsidRDefault="00FE21E2" w:rsidP="00FE21E2">
      <w:pPr>
        <w:autoSpaceDE w:val="0"/>
        <w:autoSpaceDN w:val="0"/>
        <w:adjustRightInd w:val="0"/>
        <w:jc w:val="center"/>
        <w:rPr>
          <w:rFonts w:ascii="Agfa Rotis Sans Serif" w:hAnsi="Agfa Rotis Sans Serif" w:cs="Garamond"/>
          <w:b/>
          <w:bCs/>
          <w:szCs w:val="24"/>
        </w:rPr>
      </w:pPr>
    </w:p>
    <w:p w14:paraId="5220A607" w14:textId="30A706CA" w:rsidR="003325BB" w:rsidRPr="00FC224B" w:rsidRDefault="00F92E9B" w:rsidP="00E370AF">
      <w:pPr>
        <w:pStyle w:val="Listenabsatz"/>
        <w:numPr>
          <w:ilvl w:val="0"/>
          <w:numId w:val="5"/>
        </w:numPr>
        <w:spacing w:line="300" w:lineRule="atLeast"/>
        <w:jc w:val="both"/>
        <w:rPr>
          <w:rFonts w:ascii="Agfa Rotis Sans Serif" w:hAnsi="Agfa Rotis Sans Serif" w:cs="Garamond"/>
          <w:szCs w:val="24"/>
        </w:rPr>
      </w:pPr>
      <w:r w:rsidRPr="00FC224B">
        <w:rPr>
          <w:rFonts w:ascii="Agfa Rotis Sans Serif" w:hAnsi="Agfa Rotis Sans Serif" w:cs="Rotis Semi Sans 55"/>
          <w:szCs w:val="24"/>
          <w:vertAlign w:val="superscript"/>
        </w:rPr>
        <w:t>1</w:t>
      </w:r>
      <w:r w:rsidRPr="00FC224B">
        <w:rPr>
          <w:rFonts w:ascii="Agfa Rotis Sans Serif" w:hAnsi="Agfa Rotis Sans Serif" w:cs="Garamond"/>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FC224B">
        <w:rPr>
          <w:rFonts w:ascii="Agfa Rotis Sans Serif" w:hAnsi="Agfa Rotis Sans Serif" w:cs="Garamond"/>
          <w:szCs w:val="24"/>
        </w:rPr>
        <w:t>trägt die Gesamtverantwortung für die Koordination der theoretischen und praktischen Lehrveranstaltungen mit den Praxiseinsätzen.</w:t>
      </w:r>
      <w:r w:rsidRPr="00FC224B">
        <w:rPr>
          <w:rFonts w:ascii="Agfa Rotis Sans Serif" w:hAnsi="Agfa Rotis Sans Serif" w:cs="Rotis Semi Sans 55"/>
          <w:szCs w:val="24"/>
          <w:vertAlign w:val="superscript"/>
        </w:rPr>
        <w:t xml:space="preserve"> </w:t>
      </w:r>
      <w:bookmarkStart w:id="19" w:name="_Hlk132728548"/>
      <w:r w:rsidR="00CD4C0C" w:rsidRPr="00FC224B">
        <w:rPr>
          <w:rFonts w:ascii="Agfa Rotis Sans Serif" w:hAnsi="Agfa Rotis Sans Serif" w:cs="Rotis Semi Sans 55"/>
          <w:szCs w:val="24"/>
          <w:vertAlign w:val="superscript"/>
        </w:rPr>
        <w:t>2</w:t>
      </w:r>
      <w:bookmarkEnd w:id="19"/>
      <w:r w:rsidR="00151676" w:rsidRPr="00FC224B">
        <w:rPr>
          <w:rFonts w:ascii="Agfa Rotis Sans Serif" w:hAnsi="Agfa Rotis Sans Serif" w:cs="Garamond"/>
          <w:szCs w:val="24"/>
        </w:rPr>
        <w:t>Die Gesamtverantwortung wird durch die Studiengangsleiterin oder den Studieng</w:t>
      </w:r>
      <w:r w:rsidR="00FD5576" w:rsidRPr="00FC224B">
        <w:rPr>
          <w:rFonts w:ascii="Agfa Rotis Sans Serif" w:hAnsi="Agfa Rotis Sans Serif" w:cs="Garamond"/>
          <w:szCs w:val="24"/>
        </w:rPr>
        <w:t>angsleiter Bachelorstudiengang Pflege</w:t>
      </w:r>
      <w:r w:rsidR="00151676" w:rsidRPr="00FC224B">
        <w:rPr>
          <w:rFonts w:ascii="Agfa Rotis Sans Serif" w:hAnsi="Agfa Rotis Sans Serif" w:cs="Garamond"/>
          <w:szCs w:val="24"/>
        </w:rPr>
        <w:t xml:space="preserve"> wahrgenommen.</w:t>
      </w:r>
      <w:r w:rsidR="00CD4C0C" w:rsidRPr="00FC224B">
        <w:rPr>
          <w:rFonts w:ascii="Agfa Rotis Sans Serif" w:hAnsi="Agfa Rotis Sans Serif" w:cs="Rotis Semi Sans 55"/>
          <w:b/>
          <w:szCs w:val="24"/>
          <w:vertAlign w:val="superscript"/>
        </w:rPr>
        <w:t xml:space="preserve"> 3</w:t>
      </w:r>
      <w:r w:rsidR="0094547F" w:rsidRPr="00FC224B">
        <w:rPr>
          <w:rFonts w:ascii="Agfa Rotis Sans Serif" w:hAnsi="Agfa Rotis Sans Serif" w:cs="Garamond"/>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94547F" w:rsidRPr="00FC224B">
        <w:rPr>
          <w:rFonts w:ascii="Agfa Rotis Sans Serif" w:hAnsi="Agfa Rotis Sans Serif" w:cs="Garamond"/>
          <w:szCs w:val="24"/>
        </w:rPr>
        <w:t xml:space="preserve">ist zur Erstellung des modularen Curriculums entsprechend den rechtlichen Vorgaben verpflichtet und stellt dieses </w:t>
      </w:r>
      <w:r w:rsidR="000231E6" w:rsidRPr="00FC224B">
        <w:rPr>
          <w:rFonts w:ascii="Agfa Rotis Sans Serif" w:hAnsi="Agfa Rotis Sans Serif" w:cs="Garamond"/>
          <w:szCs w:val="24"/>
        </w:rPr>
        <w:t>dem Träger der praktischen Ausbildung</w:t>
      </w:r>
      <w:r w:rsidR="0094547F" w:rsidRPr="00FC224B">
        <w:rPr>
          <w:rFonts w:ascii="Agfa Rotis Sans Serif" w:hAnsi="Agfa Rotis Sans Serif" w:cs="Garamond"/>
          <w:szCs w:val="24"/>
        </w:rPr>
        <w:t xml:space="preserve"> in der jeweils aktuellen Fassung zur Verfügung.</w:t>
      </w:r>
      <w:bookmarkStart w:id="20" w:name="_Hlk132726142"/>
    </w:p>
    <w:p w14:paraId="7DCFA194" w14:textId="7D5547CF" w:rsidR="00724D13" w:rsidRPr="00FC224B" w:rsidRDefault="008C0B91" w:rsidP="00F23551">
      <w:pPr>
        <w:pStyle w:val="Listenabsatz"/>
        <w:numPr>
          <w:ilvl w:val="0"/>
          <w:numId w:val="5"/>
        </w:numPr>
        <w:spacing w:line="300" w:lineRule="atLeast"/>
        <w:jc w:val="both"/>
        <w:rPr>
          <w:rFonts w:ascii="Agfa Rotis Sans Serif" w:hAnsi="Agfa Rotis Sans Serif" w:cs="Garamond"/>
          <w:szCs w:val="24"/>
        </w:rPr>
      </w:pPr>
      <w:r w:rsidRPr="00FC224B">
        <w:rPr>
          <w:rFonts w:ascii="Agfa Rotis Sans Serif" w:hAnsi="Agfa Rotis Sans Serif" w:cs="Rotis Semi Sans 55"/>
          <w:szCs w:val="24"/>
          <w:vertAlign w:val="superscript"/>
        </w:rPr>
        <w:lastRenderedPageBreak/>
        <w:t>1</w:t>
      </w:r>
      <w:r w:rsidR="000231E6" w:rsidRPr="00FC224B">
        <w:rPr>
          <w:rFonts w:ascii="Agfa Rotis Sans Serif" w:hAnsi="Agfa Rotis Sans Serif" w:cs="Garamond"/>
          <w:szCs w:val="24"/>
        </w:rPr>
        <w:t>D</w:t>
      </w:r>
      <w:r w:rsidR="00043836" w:rsidRPr="00FC224B">
        <w:rPr>
          <w:rFonts w:ascii="Agfa Rotis Sans Serif" w:hAnsi="Agfa Rotis Sans Serif" w:cs="Garamond"/>
          <w:szCs w:val="24"/>
        </w:rPr>
        <w:t>er jeweilige</w:t>
      </w:r>
      <w:r w:rsidR="000231E6" w:rsidRPr="00FC224B">
        <w:rPr>
          <w:rFonts w:ascii="Agfa Rotis Sans Serif" w:hAnsi="Agfa Rotis Sans Serif" w:cs="Garamond"/>
          <w:szCs w:val="24"/>
        </w:rPr>
        <w:t xml:space="preserve"> Träger der praktischen Ausbildung </w:t>
      </w:r>
      <w:r w:rsidR="00F17E69" w:rsidRPr="00FC224B">
        <w:rPr>
          <w:rFonts w:ascii="Agfa Rotis Sans Serif" w:hAnsi="Agfa Rotis Sans Serif" w:cs="Garamond"/>
          <w:szCs w:val="24"/>
        </w:rPr>
        <w:t>tr</w:t>
      </w:r>
      <w:r w:rsidR="00043836" w:rsidRPr="00FC224B">
        <w:rPr>
          <w:rFonts w:ascii="Agfa Rotis Sans Serif" w:hAnsi="Agfa Rotis Sans Serif" w:cs="Garamond"/>
          <w:szCs w:val="24"/>
        </w:rPr>
        <w:t>ägt</w:t>
      </w:r>
      <w:r w:rsidR="00C55023" w:rsidRPr="00FC224B">
        <w:rPr>
          <w:rFonts w:ascii="Agfa Rotis Sans Serif" w:hAnsi="Agfa Rotis Sans Serif" w:cs="Garamond"/>
          <w:szCs w:val="24"/>
        </w:rPr>
        <w:t xml:space="preserve"> </w:t>
      </w:r>
      <w:r w:rsidR="00F92E9B" w:rsidRPr="00FC224B">
        <w:rPr>
          <w:rFonts w:ascii="Agfa Rotis Sans Serif" w:hAnsi="Agfa Rotis Sans Serif" w:cs="Garamond"/>
          <w:szCs w:val="24"/>
        </w:rPr>
        <w:t xml:space="preserve">die Verantwortung für die </w:t>
      </w:r>
      <w:r w:rsidRPr="00FC224B">
        <w:rPr>
          <w:rFonts w:ascii="Agfa Rotis Sans Serif" w:hAnsi="Agfa Rotis Sans Serif" w:cs="Garamond"/>
          <w:szCs w:val="24"/>
        </w:rPr>
        <w:t xml:space="preserve">Organisation und </w:t>
      </w:r>
      <w:r w:rsidR="00F92E9B" w:rsidRPr="00FC224B">
        <w:rPr>
          <w:rFonts w:ascii="Agfa Rotis Sans Serif" w:hAnsi="Agfa Rotis Sans Serif" w:cs="Garamond"/>
          <w:szCs w:val="24"/>
        </w:rPr>
        <w:t>Durchführung der Praxiseinsätze</w:t>
      </w:r>
      <w:r w:rsidR="00043836" w:rsidRPr="00FC224B">
        <w:rPr>
          <w:rFonts w:ascii="Agfa Rotis Sans Serif" w:hAnsi="Agfa Rotis Sans Serif" w:cs="Garamond"/>
          <w:szCs w:val="24"/>
        </w:rPr>
        <w:t xml:space="preserve"> an den jeweiligen Praxiseinsatzorten</w:t>
      </w:r>
      <w:r w:rsidR="0010478D" w:rsidRPr="00FC224B">
        <w:rPr>
          <w:rFonts w:ascii="Agfa Rotis Sans Serif" w:hAnsi="Agfa Rotis Sans Serif" w:cs="Garamond"/>
          <w:szCs w:val="24"/>
        </w:rPr>
        <w:t xml:space="preserve">. </w:t>
      </w:r>
      <w:bookmarkEnd w:id="20"/>
      <w:r w:rsidR="0088740C" w:rsidRPr="00FC224B">
        <w:rPr>
          <w:rFonts w:ascii="Agfa Rotis Sans Serif" w:hAnsi="Agfa Rotis Sans Serif" w:cs="Rotis Semi Sans 55"/>
          <w:szCs w:val="24"/>
          <w:vertAlign w:val="superscript"/>
        </w:rPr>
        <w:t>2</w:t>
      </w:r>
      <w:r w:rsidR="00691D51" w:rsidRPr="00FC224B">
        <w:rPr>
          <w:rFonts w:ascii="Agfa Rotis Sans Serif" w:hAnsi="Agfa Rotis Sans Serif" w:cs="Garamond"/>
          <w:szCs w:val="24"/>
        </w:rPr>
        <w:t>D</w:t>
      </w:r>
      <w:r w:rsidR="00F07510" w:rsidRPr="00FC224B">
        <w:rPr>
          <w:rFonts w:ascii="Agfa Rotis Sans Serif" w:hAnsi="Agfa Rotis Sans Serif" w:cs="Garamond"/>
          <w:szCs w:val="24"/>
        </w:rPr>
        <w:t xml:space="preserve">er </w:t>
      </w:r>
      <w:r w:rsidR="00043836" w:rsidRPr="00FC224B">
        <w:rPr>
          <w:rFonts w:ascii="Agfa Rotis Sans Serif" w:hAnsi="Agfa Rotis Sans Serif" w:cs="Garamond"/>
          <w:szCs w:val="24"/>
        </w:rPr>
        <w:t xml:space="preserve">jeweilige </w:t>
      </w:r>
      <w:r w:rsidR="00F07510" w:rsidRPr="00FC224B">
        <w:rPr>
          <w:rFonts w:ascii="Agfa Rotis Sans Serif" w:hAnsi="Agfa Rotis Sans Serif" w:cs="Garamond"/>
          <w:szCs w:val="24"/>
        </w:rPr>
        <w:t>Träger de</w:t>
      </w:r>
      <w:r w:rsidRPr="00FC224B">
        <w:rPr>
          <w:rFonts w:ascii="Agfa Rotis Sans Serif" w:hAnsi="Agfa Rotis Sans Serif" w:cs="Garamond"/>
          <w:szCs w:val="24"/>
        </w:rPr>
        <w:t>r</w:t>
      </w:r>
      <w:r w:rsidR="00F07510" w:rsidRPr="00FC224B">
        <w:rPr>
          <w:rFonts w:ascii="Agfa Rotis Sans Serif" w:hAnsi="Agfa Rotis Sans Serif" w:cs="Garamond"/>
          <w:szCs w:val="24"/>
        </w:rPr>
        <w:t xml:space="preserve"> praktischen </w:t>
      </w:r>
      <w:r w:rsidRPr="00FC224B">
        <w:rPr>
          <w:rFonts w:ascii="Agfa Rotis Sans Serif" w:hAnsi="Agfa Rotis Sans Serif" w:cs="Garamond"/>
          <w:szCs w:val="24"/>
        </w:rPr>
        <w:t>A</w:t>
      </w:r>
      <w:r w:rsidR="00F07510" w:rsidRPr="00FC224B">
        <w:rPr>
          <w:rFonts w:ascii="Agfa Rotis Sans Serif" w:hAnsi="Agfa Rotis Sans Serif" w:cs="Garamond"/>
          <w:szCs w:val="24"/>
        </w:rPr>
        <w:t xml:space="preserve">usbildung </w:t>
      </w:r>
      <w:r w:rsidR="00F42D64" w:rsidRPr="00FC224B">
        <w:rPr>
          <w:rFonts w:ascii="Agfa Rotis Sans Serif" w:hAnsi="Agfa Rotis Sans Serif" w:cs="Garamond"/>
          <w:szCs w:val="24"/>
        </w:rPr>
        <w:t xml:space="preserve">und die jeweilige weitere Einrichtung </w:t>
      </w:r>
      <w:r w:rsidR="00691D51" w:rsidRPr="00FC224B">
        <w:rPr>
          <w:rFonts w:ascii="Agfa Rotis Sans Serif" w:hAnsi="Agfa Rotis Sans Serif" w:cs="Garamond"/>
          <w:szCs w:val="24"/>
        </w:rPr>
        <w:t>benenn</w:t>
      </w:r>
      <w:r w:rsidR="003325BB" w:rsidRPr="00FC224B">
        <w:rPr>
          <w:rFonts w:ascii="Agfa Rotis Sans Serif" w:hAnsi="Agfa Rotis Sans Serif" w:cs="Garamond"/>
          <w:szCs w:val="24"/>
        </w:rPr>
        <w:t>en</w:t>
      </w:r>
      <w:r w:rsidR="00691D51" w:rsidRPr="00FC224B">
        <w:rPr>
          <w:rFonts w:ascii="Agfa Rotis Sans Serif" w:hAnsi="Agfa Rotis Sans Serif" w:cs="Garamond"/>
          <w:szCs w:val="24"/>
        </w:rPr>
        <w:t xml:space="preserve"> </w:t>
      </w:r>
      <w:r w:rsidR="00151676" w:rsidRPr="00FC224B">
        <w:rPr>
          <w:rFonts w:ascii="Agfa Rotis Sans Serif" w:hAnsi="Agfa Rotis Sans Serif" w:cs="Garamond"/>
          <w:szCs w:val="24"/>
        </w:rPr>
        <w:t xml:space="preserve">eine </w:t>
      </w:r>
      <w:r w:rsidR="00A47D50" w:rsidRPr="00FC224B">
        <w:rPr>
          <w:rFonts w:ascii="Agfa Rotis Sans Serif" w:hAnsi="Agfa Rotis Sans Serif" w:cs="Garamond"/>
          <w:szCs w:val="24"/>
        </w:rPr>
        <w:t xml:space="preserve">zuständige </w:t>
      </w:r>
      <w:r w:rsidR="00151676" w:rsidRPr="00FC224B">
        <w:rPr>
          <w:rFonts w:ascii="Agfa Rotis Sans Serif" w:hAnsi="Agfa Rotis Sans Serif" w:cs="Garamond"/>
          <w:szCs w:val="24"/>
        </w:rPr>
        <w:t xml:space="preserve">Ansprechpartnerin oder einen </w:t>
      </w:r>
      <w:r w:rsidR="00A47D50" w:rsidRPr="00FC224B">
        <w:rPr>
          <w:rFonts w:ascii="Agfa Rotis Sans Serif" w:hAnsi="Agfa Rotis Sans Serif" w:cs="Garamond"/>
          <w:szCs w:val="24"/>
        </w:rPr>
        <w:t xml:space="preserve">zuständigen </w:t>
      </w:r>
      <w:r w:rsidR="00151676" w:rsidRPr="00FC224B">
        <w:rPr>
          <w:rFonts w:ascii="Agfa Rotis Sans Serif" w:hAnsi="Agfa Rotis Sans Serif" w:cs="Garamond"/>
          <w:szCs w:val="24"/>
        </w:rPr>
        <w:t xml:space="preserve">Ansprechpartner für 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151676" w:rsidRPr="00FC224B">
        <w:rPr>
          <w:rFonts w:ascii="Agfa Rotis Sans Serif" w:hAnsi="Agfa Rotis Sans Serif" w:cs="Garamond"/>
          <w:szCs w:val="24"/>
        </w:rPr>
        <w:t xml:space="preserve">. </w:t>
      </w:r>
      <w:r w:rsidR="0088740C" w:rsidRPr="00FC224B">
        <w:rPr>
          <w:rFonts w:ascii="Agfa Rotis Sans Serif" w:hAnsi="Agfa Rotis Sans Serif" w:cs="Rotis Semi Sans 55"/>
          <w:szCs w:val="24"/>
          <w:vertAlign w:val="superscript"/>
        </w:rPr>
        <w:t>3</w:t>
      </w:r>
      <w:r w:rsidR="006C347C" w:rsidRPr="00FC224B">
        <w:rPr>
          <w:rFonts w:ascii="Agfa Rotis Sans Serif" w:hAnsi="Agfa Rotis Sans Serif" w:cs="Garamond"/>
          <w:szCs w:val="24"/>
        </w:rPr>
        <w:t xml:space="preserve">Der </w:t>
      </w:r>
      <w:r w:rsidR="00043836" w:rsidRPr="00FC224B">
        <w:rPr>
          <w:rFonts w:ascii="Agfa Rotis Sans Serif" w:hAnsi="Agfa Rotis Sans Serif" w:cs="Garamond"/>
          <w:szCs w:val="24"/>
        </w:rPr>
        <w:t xml:space="preserve">jeweilige </w:t>
      </w:r>
      <w:r w:rsidR="006C347C" w:rsidRPr="00FC224B">
        <w:rPr>
          <w:rFonts w:ascii="Agfa Rotis Sans Serif" w:hAnsi="Agfa Rotis Sans Serif" w:cs="Garamond"/>
          <w:szCs w:val="24"/>
        </w:rPr>
        <w:t>Träger der praktischen Ausbildung</w:t>
      </w:r>
      <w:r w:rsidR="00C2173E" w:rsidRPr="00FC224B">
        <w:rPr>
          <w:rFonts w:ascii="Agfa Rotis Sans Serif" w:hAnsi="Agfa Rotis Sans Serif" w:cs="Garamond"/>
          <w:szCs w:val="24"/>
        </w:rPr>
        <w:t xml:space="preserve"> übernimmt auf Grundlage diese</w:t>
      </w:r>
      <w:r w:rsidR="00CA380F" w:rsidRPr="00FC224B">
        <w:rPr>
          <w:rFonts w:ascii="Agfa Rotis Sans Serif" w:hAnsi="Agfa Rotis Sans Serif" w:cs="Garamond"/>
          <w:szCs w:val="24"/>
        </w:rPr>
        <w:t>s</w:t>
      </w:r>
      <w:r w:rsidR="00C2173E" w:rsidRPr="00FC224B">
        <w:rPr>
          <w:rFonts w:ascii="Agfa Rotis Sans Serif" w:hAnsi="Agfa Rotis Sans Serif" w:cs="Garamond"/>
          <w:szCs w:val="24"/>
        </w:rPr>
        <w:t xml:space="preserve"> </w:t>
      </w:r>
      <w:r w:rsidR="006C347C" w:rsidRPr="00FC224B">
        <w:rPr>
          <w:rFonts w:ascii="Agfa Rotis Sans Serif" w:hAnsi="Agfa Rotis Sans Serif" w:cs="Garamond"/>
          <w:szCs w:val="24"/>
        </w:rPr>
        <w:t>V</w:t>
      </w:r>
      <w:r w:rsidR="00C2173E" w:rsidRPr="00FC224B">
        <w:rPr>
          <w:rFonts w:ascii="Agfa Rotis Sans Serif" w:hAnsi="Agfa Rotis Sans Serif" w:cs="Garamond"/>
          <w:szCs w:val="24"/>
        </w:rPr>
        <w:t>er</w:t>
      </w:r>
      <w:r w:rsidR="00CA380F" w:rsidRPr="00FC224B">
        <w:rPr>
          <w:rFonts w:ascii="Agfa Rotis Sans Serif" w:hAnsi="Agfa Rotis Sans Serif" w:cs="Garamond"/>
          <w:szCs w:val="24"/>
        </w:rPr>
        <w:t>trags</w:t>
      </w:r>
      <w:r w:rsidR="00C2173E" w:rsidRPr="00FC224B">
        <w:rPr>
          <w:rFonts w:ascii="Agfa Rotis Sans Serif" w:hAnsi="Agfa Rotis Sans Serif" w:cs="Garamond"/>
          <w:szCs w:val="24"/>
        </w:rPr>
        <w:t xml:space="preserve"> die Verantwortung für Organisation und Durchführung der </w:t>
      </w:r>
      <w:r w:rsidR="00CF251D" w:rsidRPr="00FC224B">
        <w:rPr>
          <w:rFonts w:ascii="Agfa Rotis Sans Serif" w:hAnsi="Agfa Rotis Sans Serif" w:cs="Garamond"/>
          <w:szCs w:val="24"/>
        </w:rPr>
        <w:t xml:space="preserve">jeweiligen </w:t>
      </w:r>
      <w:r w:rsidR="00C2173E" w:rsidRPr="00FC224B">
        <w:rPr>
          <w:rFonts w:ascii="Agfa Rotis Sans Serif" w:hAnsi="Agfa Rotis Sans Serif" w:cs="Garamond"/>
          <w:szCs w:val="24"/>
        </w:rPr>
        <w:t>Praxiseinsätze gegenüber der oder dem Studierenden.</w:t>
      </w:r>
      <w:r w:rsidR="00C2173E" w:rsidRPr="00FC224B">
        <w:rPr>
          <w:rFonts w:ascii="Agfa Rotis Sans Serif" w:hAnsi="Agfa Rotis Sans Serif" w:cs="Garamond"/>
          <w:b/>
          <w:szCs w:val="24"/>
        </w:rPr>
        <w:t xml:space="preserve"> </w:t>
      </w:r>
      <w:r w:rsidR="0088740C" w:rsidRPr="00FC224B">
        <w:rPr>
          <w:rFonts w:ascii="Agfa Rotis Sans Serif" w:hAnsi="Agfa Rotis Sans Serif" w:cs="Rotis Semi Sans 55"/>
          <w:szCs w:val="24"/>
          <w:vertAlign w:val="superscript"/>
        </w:rPr>
        <w:t>4</w:t>
      </w:r>
      <w:r w:rsidR="00552CC6" w:rsidRPr="00FC224B">
        <w:rPr>
          <w:rFonts w:ascii="Agfa Rotis Sans Serif" w:hAnsi="Agfa Rotis Sans Serif" w:cs="Garamond"/>
          <w:szCs w:val="24"/>
        </w:rPr>
        <w:t>Zwischen einem</w:t>
      </w:r>
      <w:r w:rsidR="00CA2A93" w:rsidRPr="00FC224B">
        <w:rPr>
          <w:rFonts w:ascii="Agfa Rotis Sans Serif" w:hAnsi="Agfa Rotis Sans Serif" w:cs="Garamond"/>
          <w:szCs w:val="24"/>
        </w:rPr>
        <w:t xml:space="preserve"> Träger der praktischen Ausbildung</w:t>
      </w:r>
      <w:r w:rsidR="006C347C" w:rsidRPr="00FC224B">
        <w:rPr>
          <w:rFonts w:ascii="Agfa Rotis Sans Serif" w:hAnsi="Agfa Rotis Sans Serif" w:cs="Garamond"/>
          <w:szCs w:val="24"/>
        </w:rPr>
        <w:t xml:space="preserve"> </w:t>
      </w:r>
      <w:r w:rsidR="00552CC6" w:rsidRPr="00FC224B">
        <w:rPr>
          <w:rFonts w:ascii="Agfa Rotis Sans Serif" w:hAnsi="Agfa Rotis Sans Serif" w:cs="Garamond"/>
          <w:szCs w:val="24"/>
        </w:rPr>
        <w:t>und</w:t>
      </w:r>
      <w:r w:rsidR="00697305" w:rsidRPr="00FC224B">
        <w:rPr>
          <w:rFonts w:ascii="Agfa Rotis Sans Serif" w:hAnsi="Agfa Rotis Sans Serif" w:cs="Garamond"/>
          <w:szCs w:val="24"/>
        </w:rPr>
        <w:t xml:space="preserve"> der oder dem Studierenden </w:t>
      </w:r>
      <w:r w:rsidR="00552CC6" w:rsidRPr="00FC224B">
        <w:rPr>
          <w:rFonts w:ascii="Agfa Rotis Sans Serif" w:hAnsi="Agfa Rotis Sans Serif" w:cs="Garamond"/>
          <w:szCs w:val="24"/>
        </w:rPr>
        <w:t xml:space="preserve">wird </w:t>
      </w:r>
      <w:r w:rsidR="00697305" w:rsidRPr="00FC224B">
        <w:rPr>
          <w:rFonts w:ascii="Agfa Rotis Sans Serif" w:hAnsi="Agfa Rotis Sans Serif" w:cs="Garamond"/>
          <w:szCs w:val="24"/>
        </w:rPr>
        <w:t xml:space="preserve">ein </w:t>
      </w:r>
      <w:bookmarkStart w:id="21" w:name="_Hlk132725245"/>
      <w:r w:rsidR="00136681" w:rsidRPr="00FC224B">
        <w:rPr>
          <w:rFonts w:ascii="Agfa Rotis Sans Serif" w:hAnsi="Agfa Rotis Sans Serif" w:cs="Garamond"/>
          <w:szCs w:val="24"/>
        </w:rPr>
        <w:t>Ausbildungsvertrag</w:t>
      </w:r>
      <w:r w:rsidRPr="00FC224B">
        <w:rPr>
          <w:rFonts w:ascii="Agfa Rotis Sans Serif" w:hAnsi="Agfa Rotis Sans Serif" w:cs="Garamond"/>
          <w:szCs w:val="24"/>
        </w:rPr>
        <w:t xml:space="preserve"> </w:t>
      </w:r>
      <w:r w:rsidR="00E00AE9" w:rsidRPr="00FC224B">
        <w:rPr>
          <w:rFonts w:ascii="Agfa Rotis Sans Serif" w:hAnsi="Agfa Rotis Sans Serif" w:cs="Garamond"/>
          <w:szCs w:val="24"/>
        </w:rPr>
        <w:t>zur hochschulischen Pflegeausbildung</w:t>
      </w:r>
      <w:bookmarkEnd w:id="21"/>
      <w:r w:rsidR="0094451E" w:rsidRPr="00FC224B">
        <w:rPr>
          <w:rFonts w:ascii="Agfa Rotis Sans Serif" w:hAnsi="Agfa Rotis Sans Serif" w:cs="Garamond"/>
          <w:szCs w:val="24"/>
        </w:rPr>
        <w:t xml:space="preserve"> über die gesamte Dauer der hochschulischen Pflegeausbildung</w:t>
      </w:r>
      <w:r w:rsidR="00B749D1" w:rsidRPr="00FC224B">
        <w:rPr>
          <w:rFonts w:ascii="Agfa Rotis Sans Serif" w:hAnsi="Agfa Rotis Sans Serif" w:cs="Garamond"/>
          <w:szCs w:val="24"/>
        </w:rPr>
        <w:t xml:space="preserve"> geschlossen</w:t>
      </w:r>
      <w:r w:rsidR="00697305" w:rsidRPr="00FC224B">
        <w:rPr>
          <w:rFonts w:ascii="Agfa Rotis Sans Serif" w:hAnsi="Agfa Rotis Sans Serif" w:cs="Garamond"/>
          <w:szCs w:val="24"/>
        </w:rPr>
        <w:t xml:space="preserve">. </w:t>
      </w:r>
      <w:r w:rsidR="0088740C" w:rsidRPr="00FC224B">
        <w:rPr>
          <w:rFonts w:ascii="Agfa Rotis Sans Serif" w:hAnsi="Agfa Rotis Sans Serif" w:cs="Rotis Semi Sans 55"/>
          <w:szCs w:val="24"/>
          <w:vertAlign w:val="superscript"/>
        </w:rPr>
        <w:t>5</w:t>
      </w:r>
      <w:r w:rsidR="003325BB" w:rsidRPr="00FC224B">
        <w:rPr>
          <w:rFonts w:ascii="Agfa Rotis Sans Serif" w:hAnsi="Agfa Rotis Sans Serif" w:cs="Garamond"/>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F23551" w:rsidRPr="00FC224B">
        <w:rPr>
          <w:rFonts w:ascii="Agfa Rotis Sans Serif" w:hAnsi="Agfa Rotis Sans Serif" w:cs="Garamond"/>
          <w:szCs w:val="24"/>
        </w:rPr>
        <w:t>und die weiteren an der praktischen Ausbildung der oder des Studierenden beteiligten Kooperationspartner erhalten</w:t>
      </w:r>
      <w:r w:rsidR="003325BB" w:rsidRPr="00FC224B">
        <w:rPr>
          <w:rFonts w:ascii="Agfa Rotis Sans Serif" w:hAnsi="Agfa Rotis Sans Serif" w:cs="Garamond"/>
          <w:szCs w:val="24"/>
        </w:rPr>
        <w:t xml:space="preserve"> eine Ausfertigung des </w:t>
      </w:r>
      <w:r w:rsidR="00661A72" w:rsidRPr="00FC224B">
        <w:rPr>
          <w:rFonts w:ascii="Agfa Rotis Sans Serif" w:hAnsi="Agfa Rotis Sans Serif" w:cs="Garamond"/>
          <w:szCs w:val="24"/>
        </w:rPr>
        <w:t>Ausbildungsvertrags</w:t>
      </w:r>
      <w:r w:rsidR="003325BB" w:rsidRPr="00FC224B">
        <w:rPr>
          <w:rFonts w:ascii="Agfa Rotis Sans Serif" w:hAnsi="Agfa Rotis Sans Serif" w:cs="Garamond"/>
          <w:szCs w:val="24"/>
        </w:rPr>
        <w:t xml:space="preserve">. </w:t>
      </w:r>
      <w:r w:rsidR="0088740C" w:rsidRPr="00FC224B">
        <w:rPr>
          <w:rFonts w:ascii="Agfa Rotis Sans Serif" w:hAnsi="Agfa Rotis Sans Serif" w:cs="Rotis Semi Sans 55"/>
          <w:szCs w:val="24"/>
          <w:vertAlign w:val="superscript"/>
        </w:rPr>
        <w:t>6</w:t>
      </w:r>
      <w:r w:rsidR="00F07510" w:rsidRPr="00FC224B">
        <w:rPr>
          <w:rFonts w:ascii="Agfa Rotis Sans Serif" w:hAnsi="Agfa Rotis Sans Serif" w:cs="Garamond"/>
          <w:szCs w:val="24"/>
        </w:rPr>
        <w:t>D</w:t>
      </w:r>
      <w:r w:rsidR="00B25192" w:rsidRPr="00FC224B">
        <w:rPr>
          <w:rFonts w:ascii="Agfa Rotis Sans Serif" w:hAnsi="Agfa Rotis Sans Serif" w:cs="Garamond"/>
          <w:szCs w:val="24"/>
        </w:rPr>
        <w:t xml:space="preserve">ie Praxiseinsätze werden auf der Grundlage eines </w:t>
      </w:r>
      <w:r w:rsidR="00661A72" w:rsidRPr="00FC224B">
        <w:rPr>
          <w:rFonts w:ascii="Agfa Rotis Sans Serif" w:hAnsi="Agfa Rotis Sans Serif" w:cs="Garamond"/>
          <w:szCs w:val="24"/>
        </w:rPr>
        <w:t>Ausbildungsplans</w:t>
      </w:r>
      <w:r w:rsidR="00B25192" w:rsidRPr="00FC224B">
        <w:rPr>
          <w:rFonts w:ascii="Agfa Rotis Sans Serif" w:hAnsi="Agfa Rotis Sans Serif" w:cs="Garamond"/>
          <w:szCs w:val="24"/>
        </w:rPr>
        <w:t xml:space="preserve"> durchgeführt, den d</w:t>
      </w:r>
      <w:r w:rsidR="00F07510" w:rsidRPr="00FC224B">
        <w:rPr>
          <w:rFonts w:ascii="Agfa Rotis Sans Serif" w:hAnsi="Agfa Rotis Sans Serif" w:cs="Garamond"/>
          <w:szCs w:val="24"/>
        </w:rPr>
        <w:t>er</w:t>
      </w:r>
      <w:r w:rsidR="00151676" w:rsidRPr="00FC224B">
        <w:rPr>
          <w:rFonts w:ascii="Agfa Rotis Sans Serif" w:hAnsi="Agfa Rotis Sans Serif" w:cs="Garamond"/>
          <w:szCs w:val="24"/>
        </w:rPr>
        <w:t xml:space="preserve"> </w:t>
      </w:r>
      <w:r w:rsidR="009C495A" w:rsidRPr="00FC224B">
        <w:rPr>
          <w:rFonts w:ascii="Agfa Rotis Sans Serif" w:hAnsi="Agfa Rotis Sans Serif" w:cs="Garamond"/>
          <w:szCs w:val="24"/>
        </w:rPr>
        <w:t xml:space="preserve">jeweilige </w:t>
      </w:r>
      <w:r w:rsidR="00F07510" w:rsidRPr="00FC224B">
        <w:rPr>
          <w:rFonts w:ascii="Agfa Rotis Sans Serif" w:hAnsi="Agfa Rotis Sans Serif" w:cs="Garamond"/>
          <w:szCs w:val="24"/>
        </w:rPr>
        <w:t>Träger de</w:t>
      </w:r>
      <w:r w:rsidR="00F27ABE" w:rsidRPr="00FC224B">
        <w:rPr>
          <w:rFonts w:ascii="Agfa Rotis Sans Serif" w:hAnsi="Agfa Rotis Sans Serif" w:cs="Garamond"/>
          <w:szCs w:val="24"/>
        </w:rPr>
        <w:t>r</w:t>
      </w:r>
      <w:r w:rsidR="00F07510" w:rsidRPr="00FC224B">
        <w:rPr>
          <w:rFonts w:ascii="Agfa Rotis Sans Serif" w:hAnsi="Agfa Rotis Sans Serif" w:cs="Garamond"/>
          <w:szCs w:val="24"/>
        </w:rPr>
        <w:t xml:space="preserve"> praktischen </w:t>
      </w:r>
      <w:r w:rsidR="00F27ABE" w:rsidRPr="00FC224B">
        <w:rPr>
          <w:rFonts w:ascii="Agfa Rotis Sans Serif" w:hAnsi="Agfa Rotis Sans Serif" w:cs="Garamond"/>
          <w:szCs w:val="24"/>
        </w:rPr>
        <w:t>A</w:t>
      </w:r>
      <w:r w:rsidR="00F07510" w:rsidRPr="00FC224B">
        <w:rPr>
          <w:rFonts w:ascii="Agfa Rotis Sans Serif" w:hAnsi="Agfa Rotis Sans Serif" w:cs="Garamond"/>
          <w:szCs w:val="24"/>
        </w:rPr>
        <w:t xml:space="preserve">usbildung </w:t>
      </w:r>
      <w:r w:rsidR="00CD2E3B" w:rsidRPr="00FC224B">
        <w:rPr>
          <w:rFonts w:ascii="Agfa Rotis Sans Serif" w:hAnsi="Agfa Rotis Sans Serif" w:cs="Garamond"/>
          <w:szCs w:val="24"/>
        </w:rPr>
        <w:t xml:space="preserve">gemeinsam mit der oder dem Studierenden </w:t>
      </w:r>
      <w:r w:rsidR="00F27ABE" w:rsidRPr="00FC224B">
        <w:rPr>
          <w:rFonts w:ascii="Agfa Rotis Sans Serif" w:hAnsi="Agfa Rotis Sans Serif" w:cs="Garamond"/>
          <w:szCs w:val="24"/>
        </w:rPr>
        <w:t xml:space="preserve">nach den </w:t>
      </w:r>
      <w:r w:rsidR="00923A5D" w:rsidRPr="00FC224B">
        <w:rPr>
          <w:rFonts w:ascii="Agfa Rotis Sans Serif" w:hAnsi="Agfa Rotis Sans Serif" w:cs="Garamond"/>
          <w:szCs w:val="24"/>
        </w:rPr>
        <w:t xml:space="preserve">inhaltlichen und zeitlichen </w:t>
      </w:r>
      <w:r w:rsidR="00F27ABE" w:rsidRPr="00FC224B">
        <w:rPr>
          <w:rFonts w:ascii="Agfa Rotis Sans Serif" w:hAnsi="Agfa Rotis Sans Serif" w:cs="Garamond"/>
          <w:szCs w:val="24"/>
        </w:rPr>
        <w:t xml:space="preserve">Vorgaben des modularen Curriculums 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B25192" w:rsidRPr="00FC224B">
        <w:rPr>
          <w:rFonts w:ascii="Agfa Rotis Sans Serif" w:hAnsi="Agfa Rotis Sans Serif" w:cs="Garamond"/>
          <w:szCs w:val="24"/>
        </w:rPr>
        <w:t>erstellt und</w:t>
      </w:r>
      <w:r w:rsidR="00F27ABE" w:rsidRPr="00FC224B">
        <w:rPr>
          <w:rFonts w:ascii="Agfa Rotis Sans Serif" w:hAnsi="Agfa Rotis Sans Serif" w:cs="Garamond"/>
          <w:szCs w:val="24"/>
        </w:rPr>
        <w:t xml:space="preserve"> der </w:t>
      </w:r>
      <w:r w:rsidR="00C70806" w:rsidRPr="00FC224B">
        <w:rPr>
          <w:rFonts w:ascii="Agfa Rotis Sans Serif" w:hAnsi="Agfa Rotis Sans Serif" w:cs="Garamond"/>
          <w:szCs w:val="24"/>
        </w:rPr>
        <w:t xml:space="preserve">Bestandteil des </w:t>
      </w:r>
      <w:r w:rsidR="00661A72" w:rsidRPr="00FC224B">
        <w:rPr>
          <w:rFonts w:ascii="Agfa Rotis Sans Serif" w:hAnsi="Agfa Rotis Sans Serif" w:cs="Garamond"/>
          <w:szCs w:val="24"/>
        </w:rPr>
        <w:t>Ausbildungsvertrags</w:t>
      </w:r>
      <w:r w:rsidR="00F27ABE" w:rsidRPr="00FC224B">
        <w:rPr>
          <w:rFonts w:ascii="Agfa Rotis Sans Serif" w:hAnsi="Agfa Rotis Sans Serif" w:cs="Garamond"/>
          <w:szCs w:val="24"/>
        </w:rPr>
        <w:t xml:space="preserve"> </w:t>
      </w:r>
      <w:r w:rsidR="00CD2E3B" w:rsidRPr="00FC224B">
        <w:rPr>
          <w:rFonts w:ascii="Agfa Rotis Sans Serif" w:hAnsi="Agfa Rotis Sans Serif" w:cs="Garamond"/>
          <w:szCs w:val="24"/>
        </w:rPr>
        <w:t xml:space="preserve">ist. </w:t>
      </w:r>
      <w:r w:rsidR="0088740C" w:rsidRPr="00FC224B">
        <w:rPr>
          <w:rFonts w:ascii="Agfa Rotis Sans Serif" w:hAnsi="Agfa Rotis Sans Serif" w:cs="Rotis Semi Sans 55"/>
          <w:szCs w:val="24"/>
          <w:vertAlign w:val="superscript"/>
        </w:rPr>
        <w:t>7</w:t>
      </w:r>
      <w:r w:rsidR="0094547F" w:rsidRPr="00FC224B">
        <w:rPr>
          <w:rFonts w:ascii="Agfa Rotis Sans Serif" w:hAnsi="Agfa Rotis Sans Serif" w:cs="Garamond"/>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94547F" w:rsidRPr="000B05E2">
        <w:rPr>
          <w:rFonts w:ascii="Agfa Rotis Sans Serif" w:hAnsi="Agfa Rotis Sans Serif" w:cs="Garamond"/>
          <w:color w:val="FF0000"/>
          <w:szCs w:val="24"/>
        </w:rPr>
        <w:t xml:space="preserve"> </w:t>
      </w:r>
      <w:r w:rsidR="0094547F" w:rsidRPr="00FC224B">
        <w:rPr>
          <w:rFonts w:ascii="Agfa Rotis Sans Serif" w:hAnsi="Agfa Rotis Sans Serif" w:cs="Garamond"/>
          <w:szCs w:val="24"/>
        </w:rPr>
        <w:t xml:space="preserve">prüft, ob der </w:t>
      </w:r>
      <w:r w:rsidR="00136681" w:rsidRPr="00FC224B">
        <w:rPr>
          <w:rFonts w:ascii="Agfa Rotis Sans Serif" w:hAnsi="Agfa Rotis Sans Serif" w:cs="Garamond"/>
          <w:szCs w:val="24"/>
        </w:rPr>
        <w:t>Ausbildungsplan</w:t>
      </w:r>
      <w:r w:rsidR="0094547F" w:rsidRPr="00FC224B">
        <w:rPr>
          <w:rFonts w:ascii="Agfa Rotis Sans Serif" w:hAnsi="Agfa Rotis Sans Serif" w:cs="Garamond"/>
          <w:szCs w:val="24"/>
        </w:rPr>
        <w:t xml:space="preserve"> den Anforderungen des modularen Curriculums entspricht.</w:t>
      </w:r>
      <w:r w:rsidR="003A51C1" w:rsidRPr="00FC224B">
        <w:rPr>
          <w:rFonts w:ascii="Agfa Rotis Sans Serif" w:hAnsi="Agfa Rotis Sans Serif" w:cs="Garamond"/>
          <w:szCs w:val="24"/>
        </w:rPr>
        <w:t xml:space="preserve"> </w:t>
      </w:r>
      <w:r w:rsidR="0088740C" w:rsidRPr="00FC224B">
        <w:rPr>
          <w:rFonts w:ascii="Agfa Rotis Sans Serif" w:hAnsi="Agfa Rotis Sans Serif" w:cs="Rotis Semi Sans 55"/>
          <w:szCs w:val="24"/>
          <w:vertAlign w:val="superscript"/>
        </w:rPr>
        <w:t>8</w:t>
      </w:r>
      <w:r w:rsidR="003A51C1" w:rsidRPr="00FC224B">
        <w:rPr>
          <w:rFonts w:ascii="Agfa Rotis Sans Serif" w:hAnsi="Agfa Rotis Sans Serif" w:cs="Garamond"/>
          <w:szCs w:val="24"/>
        </w:rPr>
        <w:t xml:space="preserve">Ist dies nicht der Fall, ist </w:t>
      </w:r>
      <w:r w:rsidR="00F07510" w:rsidRPr="00FC224B">
        <w:rPr>
          <w:rFonts w:ascii="Agfa Rotis Sans Serif" w:hAnsi="Agfa Rotis Sans Serif" w:cs="Garamond"/>
          <w:szCs w:val="24"/>
        </w:rPr>
        <w:t xml:space="preserve">der </w:t>
      </w:r>
      <w:r w:rsidR="009C495A" w:rsidRPr="00FC224B">
        <w:rPr>
          <w:rFonts w:ascii="Agfa Rotis Sans Serif" w:hAnsi="Agfa Rotis Sans Serif" w:cs="Garamond"/>
          <w:szCs w:val="24"/>
        </w:rPr>
        <w:t xml:space="preserve">jeweilige </w:t>
      </w:r>
      <w:r w:rsidR="00F07510" w:rsidRPr="00FC224B">
        <w:rPr>
          <w:rFonts w:ascii="Agfa Rotis Sans Serif" w:hAnsi="Agfa Rotis Sans Serif" w:cs="Garamond"/>
          <w:szCs w:val="24"/>
        </w:rPr>
        <w:t>Träger de</w:t>
      </w:r>
      <w:r w:rsidR="00F27ABE" w:rsidRPr="00FC224B">
        <w:rPr>
          <w:rFonts w:ascii="Agfa Rotis Sans Serif" w:hAnsi="Agfa Rotis Sans Serif" w:cs="Garamond"/>
          <w:szCs w:val="24"/>
        </w:rPr>
        <w:t>r</w:t>
      </w:r>
      <w:r w:rsidR="00F07510" w:rsidRPr="00FC224B">
        <w:rPr>
          <w:rFonts w:ascii="Agfa Rotis Sans Serif" w:hAnsi="Agfa Rotis Sans Serif" w:cs="Garamond"/>
          <w:szCs w:val="24"/>
        </w:rPr>
        <w:t xml:space="preserve"> praktischen </w:t>
      </w:r>
      <w:r w:rsidR="00F27ABE" w:rsidRPr="00FC224B">
        <w:rPr>
          <w:rFonts w:ascii="Agfa Rotis Sans Serif" w:hAnsi="Agfa Rotis Sans Serif" w:cs="Garamond"/>
          <w:szCs w:val="24"/>
        </w:rPr>
        <w:t>A</w:t>
      </w:r>
      <w:r w:rsidR="00F07510" w:rsidRPr="00FC224B">
        <w:rPr>
          <w:rFonts w:ascii="Agfa Rotis Sans Serif" w:hAnsi="Agfa Rotis Sans Serif" w:cs="Garamond"/>
          <w:szCs w:val="24"/>
        </w:rPr>
        <w:t xml:space="preserve">usbildung </w:t>
      </w:r>
      <w:r w:rsidR="003A51C1" w:rsidRPr="00FC224B">
        <w:rPr>
          <w:rFonts w:ascii="Agfa Rotis Sans Serif" w:hAnsi="Agfa Rotis Sans Serif" w:cs="Garamond"/>
          <w:szCs w:val="24"/>
        </w:rPr>
        <w:t xml:space="preserve">verpflichtet, den </w:t>
      </w:r>
      <w:r w:rsidR="00136681" w:rsidRPr="00FC224B">
        <w:rPr>
          <w:rFonts w:ascii="Agfa Rotis Sans Serif" w:hAnsi="Agfa Rotis Sans Serif" w:cs="Garamond"/>
          <w:szCs w:val="24"/>
        </w:rPr>
        <w:t>Ausbildungsplan</w:t>
      </w:r>
      <w:r w:rsidR="003A51C1" w:rsidRPr="00FC224B">
        <w:rPr>
          <w:rFonts w:ascii="Agfa Rotis Sans Serif" w:hAnsi="Agfa Rotis Sans Serif" w:cs="Garamond"/>
          <w:szCs w:val="24"/>
        </w:rPr>
        <w:t xml:space="preserve"> so anzupassen, dass er dem modularen Curriculum entspricht.</w:t>
      </w:r>
      <w:r w:rsidR="003325BB" w:rsidRPr="00FC224B">
        <w:rPr>
          <w:rFonts w:ascii="Agfa Rotis Sans Serif" w:hAnsi="Agfa Rotis Sans Serif" w:cs="Rotis Semi Sans 55"/>
          <w:szCs w:val="24"/>
          <w:vertAlign w:val="superscript"/>
        </w:rPr>
        <w:t xml:space="preserve"> </w:t>
      </w:r>
      <w:r w:rsidR="0088740C" w:rsidRPr="00FC224B">
        <w:rPr>
          <w:rFonts w:ascii="Agfa Rotis Sans Serif" w:hAnsi="Agfa Rotis Sans Serif" w:cs="Rotis Semi Sans 55"/>
          <w:szCs w:val="24"/>
          <w:vertAlign w:val="superscript"/>
        </w:rPr>
        <w:t>9</w:t>
      </w:r>
      <w:r w:rsidR="003325BB" w:rsidRPr="00FC224B">
        <w:rPr>
          <w:rFonts w:ascii="Agfa Rotis Sans Serif" w:hAnsi="Agfa Rotis Sans Serif" w:cs="Garamond"/>
          <w:szCs w:val="24"/>
        </w:rPr>
        <w:t xml:space="preserve">Die Kooperationspartner verpflichten sich, die Studierenden während ihres Praxiseinsatzes gemäß dem </w:t>
      </w:r>
      <w:r w:rsidR="00136681" w:rsidRPr="00FC224B">
        <w:rPr>
          <w:rFonts w:ascii="Agfa Rotis Sans Serif" w:hAnsi="Agfa Rotis Sans Serif" w:cs="Garamond"/>
          <w:szCs w:val="24"/>
        </w:rPr>
        <w:t>Ausbildungsplan</w:t>
      </w:r>
      <w:r w:rsidR="003325BB" w:rsidRPr="00FC224B">
        <w:rPr>
          <w:rFonts w:ascii="Agfa Rotis Sans Serif" w:hAnsi="Agfa Rotis Sans Serif" w:cs="Garamond"/>
          <w:szCs w:val="24"/>
        </w:rPr>
        <w:t xml:space="preserve"> auszubilden.</w:t>
      </w:r>
    </w:p>
    <w:p w14:paraId="5D3E53F5" w14:textId="28DA2217" w:rsidR="001F5C21" w:rsidRPr="00FC224B" w:rsidRDefault="001F5C21" w:rsidP="00E370AF">
      <w:pPr>
        <w:pStyle w:val="Listenabsatz"/>
        <w:numPr>
          <w:ilvl w:val="0"/>
          <w:numId w:val="5"/>
        </w:numPr>
        <w:spacing w:line="300" w:lineRule="atLeast"/>
        <w:jc w:val="both"/>
        <w:rPr>
          <w:rFonts w:ascii="Agfa Rotis Sans Serif" w:hAnsi="Agfa Rotis Sans Serif" w:cs="Garamond"/>
          <w:szCs w:val="24"/>
        </w:rPr>
      </w:pPr>
      <w:r w:rsidRPr="00FC224B">
        <w:rPr>
          <w:rFonts w:ascii="Agfa Rotis Sans Serif" w:hAnsi="Agfa Rotis Sans Serif" w:cs="Garamond"/>
          <w:szCs w:val="24"/>
        </w:rPr>
        <w:t xml:space="preserve">Die </w:t>
      </w:r>
      <w:r w:rsidR="0088740C" w:rsidRPr="00FC224B">
        <w:rPr>
          <w:rFonts w:ascii="Agfa Rotis Sans Serif" w:hAnsi="Agfa Rotis Sans Serif" w:cs="Garamond"/>
          <w:szCs w:val="24"/>
        </w:rPr>
        <w:t>Ü</w:t>
      </w:r>
      <w:r w:rsidRPr="00FC224B">
        <w:rPr>
          <w:rFonts w:ascii="Agfa Rotis Sans Serif" w:hAnsi="Agfa Rotis Sans Serif" w:cs="Garamond"/>
          <w:szCs w:val="24"/>
        </w:rPr>
        <w:t xml:space="preserve">bertragung </w:t>
      </w:r>
      <w:r w:rsidR="0088740C" w:rsidRPr="00FC224B">
        <w:rPr>
          <w:rFonts w:ascii="Agfa Rotis Sans Serif" w:hAnsi="Agfa Rotis Sans Serif" w:cs="Garamond"/>
          <w:szCs w:val="24"/>
        </w:rPr>
        <w:t xml:space="preserve">der Aufgaben von Abs. 2 </w:t>
      </w:r>
      <w:r w:rsidRPr="00FC224B">
        <w:rPr>
          <w:rFonts w:ascii="Agfa Rotis Sans Serif" w:hAnsi="Agfa Rotis Sans Serif" w:cs="Garamond"/>
          <w:szCs w:val="24"/>
        </w:rPr>
        <w:t xml:space="preserve">an die </w:t>
      </w:r>
      <w:r w:rsidR="00FD59DD">
        <w:rPr>
          <w:rFonts w:ascii="Agfa Rotis Sans Serif" w:hAnsi="Agfa Rotis Sans Serif" w:cs="Garamond"/>
          <w:szCs w:val="24"/>
        </w:rPr>
        <w:fldChar w:fldCharType="begin">
          <w:ffData>
            <w:name w:val=""/>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FC224B">
        <w:rPr>
          <w:rFonts w:ascii="Agfa Rotis Sans Serif" w:hAnsi="Agfa Rotis Sans Serif" w:cs="Garamond"/>
          <w:szCs w:val="24"/>
        </w:rPr>
        <w:t>nach dem folgenden § 4a bleibt hiervon unberührt.</w:t>
      </w:r>
    </w:p>
    <w:p w14:paraId="495BB25D" w14:textId="70EAFDA3" w:rsidR="00BF502F" w:rsidRPr="00FC224B" w:rsidRDefault="00BF502F" w:rsidP="00E370AF">
      <w:pPr>
        <w:pStyle w:val="Listenabsatz"/>
        <w:numPr>
          <w:ilvl w:val="0"/>
          <w:numId w:val="5"/>
        </w:numPr>
        <w:spacing w:line="300" w:lineRule="atLeast"/>
        <w:jc w:val="both"/>
        <w:rPr>
          <w:rFonts w:ascii="Agfa Rotis Sans Serif" w:hAnsi="Agfa Rotis Sans Serif" w:cs="Garamond"/>
          <w:szCs w:val="24"/>
        </w:rPr>
      </w:pPr>
      <w:r w:rsidRPr="00FC224B">
        <w:rPr>
          <w:rFonts w:ascii="Agfa Rotis Sans Serif" w:hAnsi="Agfa Rotis Sans Serif" w:cs="Rotis Semi Sans 55"/>
          <w:szCs w:val="24"/>
          <w:vertAlign w:val="superscript"/>
        </w:rPr>
        <w:t>1</w:t>
      </w:r>
      <w:r w:rsidR="00CD2E3B" w:rsidRPr="00FC224B">
        <w:rPr>
          <w:rFonts w:ascii="Agfa Rotis Sans Serif" w:hAnsi="Agfa Rotis Sans Serif" w:cs="Garamond"/>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186889" w:rsidRPr="00FC224B">
        <w:rPr>
          <w:rFonts w:ascii="Agfa Rotis Sans Serif" w:hAnsi="Agfa Rotis Sans Serif" w:cs="Garamond"/>
          <w:szCs w:val="24"/>
        </w:rPr>
        <w:t>gestaltet den Praxiseinsatzn</w:t>
      </w:r>
      <w:r w:rsidR="00CD2E3B" w:rsidRPr="00FC224B">
        <w:rPr>
          <w:rFonts w:ascii="Agfa Rotis Sans Serif" w:hAnsi="Agfa Rotis Sans Serif" w:cs="Garamond"/>
          <w:szCs w:val="24"/>
        </w:rPr>
        <w:t xml:space="preserve">achweis </w:t>
      </w:r>
      <w:r w:rsidR="00186889" w:rsidRPr="00FC224B">
        <w:rPr>
          <w:rFonts w:ascii="Agfa Rotis Sans Serif" w:hAnsi="Agfa Rotis Sans Serif" w:cs="Garamond"/>
          <w:szCs w:val="24"/>
        </w:rPr>
        <w:t xml:space="preserve">für die Studierenden. </w:t>
      </w:r>
      <w:r w:rsidRPr="00FC224B">
        <w:rPr>
          <w:rFonts w:ascii="Agfa Rotis Sans Serif" w:hAnsi="Agfa Rotis Sans Serif" w:cs="Rotis Semi Sans 55"/>
          <w:szCs w:val="24"/>
          <w:vertAlign w:val="superscript"/>
        </w:rPr>
        <w:t>2</w:t>
      </w:r>
      <w:r w:rsidR="00186889" w:rsidRPr="00FC224B">
        <w:rPr>
          <w:rFonts w:ascii="Agfa Rotis Sans Serif" w:hAnsi="Agfa Rotis Sans Serif" w:cs="Garamond"/>
          <w:szCs w:val="24"/>
        </w:rPr>
        <w:t>Anhand des Praxiseinsatznachweises vollziehen</w:t>
      </w:r>
      <w:r w:rsidR="00A46DE2" w:rsidRPr="00FC224B">
        <w:rPr>
          <w:rFonts w:ascii="Agfa Rotis Sans Serif" w:hAnsi="Agfa Rotis Sans Serif" w:cs="Garamond"/>
          <w:szCs w:val="24"/>
        </w:rPr>
        <w:t xml:space="preserve"> die Träger der praktischen Ausbildung</w:t>
      </w:r>
      <w:r w:rsidR="00F42D64" w:rsidRPr="00FC224B">
        <w:rPr>
          <w:rFonts w:ascii="Agfa Rotis Sans Serif" w:hAnsi="Agfa Rotis Sans Serif" w:cs="Garamond"/>
          <w:szCs w:val="24"/>
        </w:rPr>
        <w:t>, die weiteren Einrichtungen</w:t>
      </w:r>
      <w:r w:rsidR="00A46DE2" w:rsidRPr="00FC224B">
        <w:rPr>
          <w:rFonts w:ascii="Agfa Rotis Sans Serif" w:hAnsi="Agfa Rotis Sans Serif" w:cs="Garamond"/>
          <w:szCs w:val="24"/>
        </w:rPr>
        <w:t xml:space="preserve"> </w:t>
      </w:r>
      <w:r w:rsidR="00186889" w:rsidRPr="00FC224B">
        <w:rPr>
          <w:rFonts w:ascii="Agfa Rotis Sans Serif" w:hAnsi="Agfa Rotis Sans Serif" w:cs="Garamond"/>
          <w:szCs w:val="24"/>
        </w:rPr>
        <w:t xml:space="preserve">und 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186889" w:rsidRPr="00FC224B">
        <w:rPr>
          <w:rFonts w:ascii="Agfa Rotis Sans Serif" w:hAnsi="Agfa Rotis Sans Serif" w:cs="Garamond"/>
          <w:szCs w:val="24"/>
        </w:rPr>
        <w:t xml:space="preserve">nach, inwieweit die Praxiseinsätze dem </w:t>
      </w:r>
      <w:r w:rsidR="00136681" w:rsidRPr="00FC224B">
        <w:rPr>
          <w:rFonts w:ascii="Agfa Rotis Sans Serif" w:hAnsi="Agfa Rotis Sans Serif" w:cs="Garamond"/>
          <w:szCs w:val="24"/>
        </w:rPr>
        <w:t>Ausbildungsplan</w:t>
      </w:r>
      <w:r w:rsidR="00186889" w:rsidRPr="00FC224B">
        <w:rPr>
          <w:rFonts w:ascii="Agfa Rotis Sans Serif" w:hAnsi="Agfa Rotis Sans Serif" w:cs="Garamond"/>
          <w:szCs w:val="24"/>
        </w:rPr>
        <w:t xml:space="preserve"> en</w:t>
      </w:r>
      <w:r w:rsidRPr="00FC224B">
        <w:rPr>
          <w:rFonts w:ascii="Agfa Rotis Sans Serif" w:hAnsi="Agfa Rotis Sans Serif" w:cs="Garamond"/>
          <w:szCs w:val="24"/>
        </w:rPr>
        <w:t>t</w:t>
      </w:r>
      <w:r w:rsidR="00A47EEC" w:rsidRPr="00FC224B">
        <w:rPr>
          <w:rFonts w:ascii="Agfa Rotis Sans Serif" w:hAnsi="Agfa Rotis Sans Serif" w:cs="Garamond"/>
          <w:szCs w:val="24"/>
        </w:rPr>
        <w:t xml:space="preserve">sprechend durchgeführt werden. </w:t>
      </w:r>
      <w:r w:rsidRPr="00FC224B">
        <w:rPr>
          <w:rFonts w:ascii="Agfa Rotis Sans Serif" w:hAnsi="Agfa Rotis Sans Serif" w:cs="Rotis Semi Sans 55"/>
          <w:szCs w:val="24"/>
          <w:vertAlign w:val="superscript"/>
        </w:rPr>
        <w:t>3</w:t>
      </w:r>
      <w:r w:rsidR="00186889" w:rsidRPr="00FC224B">
        <w:rPr>
          <w:rFonts w:ascii="Agfa Rotis Sans Serif" w:hAnsi="Agfa Rotis Sans Serif" w:cs="Garamond"/>
          <w:szCs w:val="24"/>
        </w:rPr>
        <w:t xml:space="preserve">Die Kooperationspartner unterstützen die Studierenden beim Führen ihrer Praxiseinsatznachweise. </w:t>
      </w:r>
    </w:p>
    <w:p w14:paraId="5150F1CB" w14:textId="6F63D851" w:rsidR="00BF502F" w:rsidRPr="00FC224B" w:rsidRDefault="00186889" w:rsidP="00E370AF">
      <w:pPr>
        <w:pStyle w:val="Listenabsatz"/>
        <w:numPr>
          <w:ilvl w:val="0"/>
          <w:numId w:val="5"/>
        </w:numPr>
        <w:spacing w:line="300" w:lineRule="atLeast"/>
        <w:jc w:val="both"/>
        <w:rPr>
          <w:rFonts w:ascii="Agfa Rotis Sans Serif" w:hAnsi="Agfa Rotis Sans Serif" w:cs="Garamond"/>
          <w:szCs w:val="24"/>
        </w:rPr>
      </w:pPr>
      <w:r w:rsidRPr="00FC224B">
        <w:rPr>
          <w:rFonts w:ascii="Agfa Rotis Sans Serif" w:hAnsi="Agfa Rotis Sans Serif" w:cs="Garamond"/>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FC224B">
        <w:rPr>
          <w:rFonts w:ascii="Agfa Rotis Sans Serif" w:hAnsi="Agfa Rotis Sans Serif" w:cs="Garamond"/>
          <w:szCs w:val="24"/>
        </w:rPr>
        <w:t xml:space="preserve">informiert </w:t>
      </w:r>
      <w:r w:rsidR="00455999" w:rsidRPr="00FC224B">
        <w:rPr>
          <w:rFonts w:ascii="Agfa Rotis Sans Serif" w:hAnsi="Agfa Rotis Sans Serif" w:cs="Garamond"/>
          <w:szCs w:val="24"/>
        </w:rPr>
        <w:t>den</w:t>
      </w:r>
      <w:r w:rsidR="0066179B" w:rsidRPr="00FC224B">
        <w:rPr>
          <w:rFonts w:ascii="Agfa Rotis Sans Serif" w:hAnsi="Agfa Rotis Sans Serif" w:cs="Garamond"/>
          <w:szCs w:val="24"/>
        </w:rPr>
        <w:t xml:space="preserve"> jeweiligen</w:t>
      </w:r>
      <w:r w:rsidR="00455999" w:rsidRPr="00FC224B">
        <w:rPr>
          <w:rFonts w:ascii="Agfa Rotis Sans Serif" w:hAnsi="Agfa Rotis Sans Serif" w:cs="Garamond"/>
          <w:szCs w:val="24"/>
        </w:rPr>
        <w:t xml:space="preserve"> Träger </w:t>
      </w:r>
      <w:r w:rsidR="00C2173E" w:rsidRPr="00FC224B">
        <w:rPr>
          <w:rFonts w:ascii="Agfa Rotis Sans Serif" w:hAnsi="Agfa Rotis Sans Serif" w:cs="Garamond"/>
          <w:szCs w:val="24"/>
        </w:rPr>
        <w:t>der praktischen A</w:t>
      </w:r>
      <w:r w:rsidR="00455999" w:rsidRPr="00FC224B">
        <w:rPr>
          <w:rFonts w:ascii="Agfa Rotis Sans Serif" w:hAnsi="Agfa Rotis Sans Serif" w:cs="Garamond"/>
          <w:szCs w:val="24"/>
        </w:rPr>
        <w:t>usbildung</w:t>
      </w:r>
      <w:r w:rsidR="00F42D64" w:rsidRPr="00FC224B">
        <w:rPr>
          <w:rFonts w:ascii="Agfa Rotis Sans Serif" w:hAnsi="Agfa Rotis Sans Serif" w:cs="Garamond"/>
          <w:szCs w:val="24"/>
        </w:rPr>
        <w:t xml:space="preserve"> oder die jeweilige Einrichtung</w:t>
      </w:r>
      <w:r w:rsidR="00455999" w:rsidRPr="00FC224B">
        <w:rPr>
          <w:rFonts w:ascii="Agfa Rotis Sans Serif" w:hAnsi="Agfa Rotis Sans Serif" w:cs="Garamond"/>
          <w:szCs w:val="24"/>
        </w:rPr>
        <w:t xml:space="preserve"> </w:t>
      </w:r>
      <w:r w:rsidRPr="00FC224B">
        <w:rPr>
          <w:rFonts w:ascii="Agfa Rotis Sans Serif" w:hAnsi="Agfa Rotis Sans Serif" w:cs="Garamond"/>
          <w:szCs w:val="24"/>
        </w:rPr>
        <w:t xml:space="preserve">unmittelbar darüber, sollte </w:t>
      </w:r>
      <w:r w:rsidR="00923A5D" w:rsidRPr="00FC224B">
        <w:rPr>
          <w:rFonts w:ascii="Agfa Rotis Sans Serif" w:hAnsi="Agfa Rotis Sans Serif" w:cs="Garamond"/>
          <w:szCs w:val="24"/>
        </w:rPr>
        <w:t>ein</w:t>
      </w:r>
      <w:r w:rsidRPr="00FC224B">
        <w:rPr>
          <w:rFonts w:ascii="Agfa Rotis Sans Serif" w:hAnsi="Agfa Rotis Sans Serif" w:cs="Garamond"/>
          <w:szCs w:val="24"/>
        </w:rPr>
        <w:t xml:space="preserve"> Praxiseinsatz nicht dem </w:t>
      </w:r>
      <w:r w:rsidR="00136681" w:rsidRPr="00FC224B">
        <w:rPr>
          <w:rFonts w:ascii="Agfa Rotis Sans Serif" w:hAnsi="Agfa Rotis Sans Serif" w:cs="Garamond"/>
          <w:szCs w:val="24"/>
        </w:rPr>
        <w:t>Ausbildungsplan</w:t>
      </w:r>
      <w:r w:rsidRPr="00FC224B">
        <w:rPr>
          <w:rFonts w:ascii="Agfa Rotis Sans Serif" w:hAnsi="Agfa Rotis Sans Serif" w:cs="Garamond"/>
          <w:szCs w:val="24"/>
        </w:rPr>
        <w:t xml:space="preserve"> entsprechend durchgeführt werden. </w:t>
      </w:r>
    </w:p>
    <w:p w14:paraId="79744226" w14:textId="09851A6D" w:rsidR="00186889" w:rsidRPr="00FC224B" w:rsidRDefault="00BF502F" w:rsidP="00E370AF">
      <w:pPr>
        <w:pStyle w:val="Listenabsatz"/>
        <w:numPr>
          <w:ilvl w:val="0"/>
          <w:numId w:val="5"/>
        </w:numPr>
        <w:spacing w:line="300" w:lineRule="atLeast"/>
        <w:jc w:val="both"/>
        <w:rPr>
          <w:rFonts w:ascii="Agfa Rotis Sans Serif" w:hAnsi="Agfa Rotis Sans Serif" w:cs="Garamond"/>
          <w:szCs w:val="24"/>
        </w:rPr>
      </w:pPr>
      <w:r w:rsidRPr="00FC224B">
        <w:rPr>
          <w:rFonts w:ascii="Agfa Rotis Sans Serif" w:hAnsi="Agfa Rotis Sans Serif" w:cs="Rotis Semi Sans 55"/>
          <w:szCs w:val="24"/>
          <w:vertAlign w:val="superscript"/>
        </w:rPr>
        <w:t>1</w:t>
      </w:r>
      <w:r w:rsidR="00186889" w:rsidRPr="00FC224B">
        <w:rPr>
          <w:rFonts w:ascii="Agfa Rotis Sans Serif" w:hAnsi="Agfa Rotis Sans Serif" w:cs="Garamond"/>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186889" w:rsidRPr="00FC224B">
        <w:rPr>
          <w:rFonts w:ascii="Agfa Rotis Sans Serif" w:hAnsi="Agfa Rotis Sans Serif" w:cs="Garamond"/>
          <w:szCs w:val="24"/>
        </w:rPr>
        <w:t xml:space="preserve">stellt eine Liste der zu nutzenden Lehr- und Lernmittel auf und stellt diese Liste </w:t>
      </w:r>
      <w:r w:rsidR="00455999" w:rsidRPr="00FC224B">
        <w:rPr>
          <w:rFonts w:ascii="Agfa Rotis Sans Serif" w:hAnsi="Agfa Rotis Sans Serif" w:cs="Garamond"/>
          <w:szCs w:val="24"/>
        </w:rPr>
        <w:t>de</w:t>
      </w:r>
      <w:r w:rsidR="0066179B" w:rsidRPr="00FC224B">
        <w:rPr>
          <w:rFonts w:ascii="Agfa Rotis Sans Serif" w:hAnsi="Agfa Rotis Sans Serif" w:cs="Garamond"/>
          <w:szCs w:val="24"/>
        </w:rPr>
        <w:t>n</w:t>
      </w:r>
      <w:r w:rsidR="00455999" w:rsidRPr="00FC224B">
        <w:rPr>
          <w:rFonts w:ascii="Agfa Rotis Sans Serif" w:hAnsi="Agfa Rotis Sans Serif" w:cs="Garamond"/>
          <w:szCs w:val="24"/>
        </w:rPr>
        <w:t xml:space="preserve"> Träger</w:t>
      </w:r>
      <w:r w:rsidR="0066179B" w:rsidRPr="00FC224B">
        <w:rPr>
          <w:rFonts w:ascii="Agfa Rotis Sans Serif" w:hAnsi="Agfa Rotis Sans Serif" w:cs="Garamond"/>
          <w:szCs w:val="24"/>
        </w:rPr>
        <w:t>n</w:t>
      </w:r>
      <w:r w:rsidR="00455999" w:rsidRPr="00FC224B">
        <w:rPr>
          <w:rFonts w:ascii="Agfa Rotis Sans Serif" w:hAnsi="Agfa Rotis Sans Serif" w:cs="Garamond"/>
          <w:szCs w:val="24"/>
        </w:rPr>
        <w:t xml:space="preserve"> de</w:t>
      </w:r>
      <w:r w:rsidR="00C2173E" w:rsidRPr="00FC224B">
        <w:rPr>
          <w:rFonts w:ascii="Agfa Rotis Sans Serif" w:hAnsi="Agfa Rotis Sans Serif" w:cs="Garamond"/>
          <w:szCs w:val="24"/>
        </w:rPr>
        <w:t>r</w:t>
      </w:r>
      <w:r w:rsidR="00455999" w:rsidRPr="00FC224B">
        <w:rPr>
          <w:rFonts w:ascii="Agfa Rotis Sans Serif" w:hAnsi="Agfa Rotis Sans Serif" w:cs="Garamond"/>
          <w:szCs w:val="24"/>
        </w:rPr>
        <w:t xml:space="preserve"> praktischen </w:t>
      </w:r>
      <w:r w:rsidR="00C2173E" w:rsidRPr="00FC224B">
        <w:rPr>
          <w:rFonts w:ascii="Agfa Rotis Sans Serif" w:hAnsi="Agfa Rotis Sans Serif" w:cs="Garamond"/>
          <w:szCs w:val="24"/>
        </w:rPr>
        <w:t>A</w:t>
      </w:r>
      <w:r w:rsidR="00455999" w:rsidRPr="00FC224B">
        <w:rPr>
          <w:rFonts w:ascii="Agfa Rotis Sans Serif" w:hAnsi="Agfa Rotis Sans Serif" w:cs="Garamond"/>
          <w:szCs w:val="24"/>
        </w:rPr>
        <w:t xml:space="preserve">usbildung </w:t>
      </w:r>
      <w:r w:rsidR="00F42D64" w:rsidRPr="00FC224B">
        <w:rPr>
          <w:rFonts w:ascii="Agfa Rotis Sans Serif" w:hAnsi="Agfa Rotis Sans Serif" w:cs="Garamond"/>
          <w:szCs w:val="24"/>
        </w:rPr>
        <w:t xml:space="preserve">und den </w:t>
      </w:r>
      <w:r w:rsidR="003325BB" w:rsidRPr="00FC224B">
        <w:rPr>
          <w:rFonts w:ascii="Agfa Rotis Sans Serif" w:hAnsi="Agfa Rotis Sans Serif" w:cs="Garamond"/>
          <w:szCs w:val="24"/>
        </w:rPr>
        <w:t xml:space="preserve">weiteren </w:t>
      </w:r>
      <w:r w:rsidR="00F42D64" w:rsidRPr="00FC224B">
        <w:rPr>
          <w:rFonts w:ascii="Agfa Rotis Sans Serif" w:hAnsi="Agfa Rotis Sans Serif" w:cs="Garamond"/>
          <w:szCs w:val="24"/>
        </w:rPr>
        <w:t xml:space="preserve">Einrichtungen </w:t>
      </w:r>
      <w:r w:rsidR="00186889" w:rsidRPr="00FC224B">
        <w:rPr>
          <w:rFonts w:ascii="Agfa Rotis Sans Serif" w:hAnsi="Agfa Rotis Sans Serif" w:cs="Garamond"/>
          <w:szCs w:val="24"/>
        </w:rPr>
        <w:t xml:space="preserve">zur Verfügung. </w:t>
      </w:r>
      <w:r w:rsidRPr="00FC224B">
        <w:rPr>
          <w:rFonts w:ascii="Agfa Rotis Sans Serif" w:hAnsi="Agfa Rotis Sans Serif" w:cs="Rotis Semi Sans 55"/>
          <w:szCs w:val="24"/>
          <w:vertAlign w:val="superscript"/>
        </w:rPr>
        <w:t>2</w:t>
      </w:r>
      <w:r w:rsidR="00CE2272" w:rsidRPr="00FC224B">
        <w:rPr>
          <w:rFonts w:ascii="Agfa Rotis Sans Serif" w:hAnsi="Agfa Rotis Sans Serif" w:cs="Garamond"/>
          <w:szCs w:val="24"/>
        </w:rPr>
        <w:t xml:space="preserve">Die für die theoretischen und praktischen Lehrveranstaltungen an 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CE2272" w:rsidRPr="00FC224B">
        <w:rPr>
          <w:rFonts w:ascii="Agfa Rotis Sans Serif" w:hAnsi="Agfa Rotis Sans Serif" w:cs="Garamond"/>
          <w:szCs w:val="24"/>
        </w:rPr>
        <w:t xml:space="preserve">benötigten Lehr- und Lernmittel werden durch 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CE2272" w:rsidRPr="00FC224B">
        <w:rPr>
          <w:rFonts w:ascii="Agfa Rotis Sans Serif" w:hAnsi="Agfa Rotis Sans Serif" w:cs="Garamond"/>
          <w:szCs w:val="24"/>
        </w:rPr>
        <w:t xml:space="preserve">allen Studierenden kostenfrei zur Verfügung gestellt. </w:t>
      </w:r>
      <w:r w:rsidRPr="00FC224B">
        <w:rPr>
          <w:rFonts w:ascii="Agfa Rotis Sans Serif" w:hAnsi="Agfa Rotis Sans Serif" w:cs="Rotis Semi Sans 55"/>
          <w:szCs w:val="24"/>
          <w:vertAlign w:val="superscript"/>
        </w:rPr>
        <w:t>3</w:t>
      </w:r>
      <w:r w:rsidR="00CE2272" w:rsidRPr="00FC224B">
        <w:rPr>
          <w:rFonts w:ascii="Agfa Rotis Sans Serif" w:hAnsi="Agfa Rotis Sans Serif" w:cs="Garamond"/>
          <w:szCs w:val="24"/>
        </w:rPr>
        <w:t>Die für die Praxiseinsätze benötigten Ausbildungsmittel</w:t>
      </w:r>
      <w:r w:rsidR="005B3B0F" w:rsidRPr="00FC224B">
        <w:rPr>
          <w:rFonts w:ascii="Agfa Rotis Sans Serif" w:hAnsi="Agfa Rotis Sans Serif" w:cs="Garamond"/>
          <w:szCs w:val="24"/>
        </w:rPr>
        <w:t xml:space="preserve"> zum Beispiel Instrumente und Apparate, die zur praktischen Ausbildung erforderlich sind</w:t>
      </w:r>
      <w:r w:rsidR="008122FD" w:rsidRPr="00FC224B">
        <w:rPr>
          <w:rFonts w:ascii="Agfa Rotis Sans Serif" w:hAnsi="Agfa Rotis Sans Serif" w:cs="Garamond"/>
          <w:szCs w:val="24"/>
        </w:rPr>
        <w:t xml:space="preserve">, einschließlich der </w:t>
      </w:r>
      <w:r w:rsidR="00923A5D" w:rsidRPr="00FC224B">
        <w:rPr>
          <w:rFonts w:ascii="Agfa Rotis Sans Serif" w:hAnsi="Agfa Rotis Sans Serif" w:cs="Garamond"/>
          <w:szCs w:val="24"/>
        </w:rPr>
        <w:t>Arbeits</w:t>
      </w:r>
      <w:r w:rsidR="00182B3A" w:rsidRPr="00FC224B">
        <w:rPr>
          <w:rFonts w:ascii="Agfa Rotis Sans Serif" w:hAnsi="Agfa Rotis Sans Serif" w:cs="Garamond"/>
          <w:szCs w:val="24"/>
        </w:rPr>
        <w:t>- und Schutz</w:t>
      </w:r>
      <w:r w:rsidR="008122FD" w:rsidRPr="00FC224B">
        <w:rPr>
          <w:rFonts w:ascii="Agfa Rotis Sans Serif" w:hAnsi="Agfa Rotis Sans Serif" w:cs="Garamond"/>
          <w:szCs w:val="24"/>
        </w:rPr>
        <w:t>kleidung</w:t>
      </w:r>
      <w:r w:rsidR="00CE2272" w:rsidRPr="00FC224B">
        <w:rPr>
          <w:rFonts w:ascii="Agfa Rotis Sans Serif" w:hAnsi="Agfa Rotis Sans Serif" w:cs="Garamond"/>
          <w:szCs w:val="24"/>
        </w:rPr>
        <w:t xml:space="preserve"> </w:t>
      </w:r>
      <w:bookmarkStart w:id="22" w:name="_Hlk139128106"/>
      <w:r w:rsidR="00406529" w:rsidRPr="00FC224B">
        <w:rPr>
          <w:rFonts w:ascii="Agfa Rotis Sans Serif" w:hAnsi="Agfa Rotis Sans Serif" w:cs="Garamond"/>
          <w:szCs w:val="24"/>
        </w:rPr>
        <w:t xml:space="preserve">und deren fachgerechte Reinigung </w:t>
      </w:r>
      <w:bookmarkEnd w:id="22"/>
      <w:r w:rsidR="00CE2272" w:rsidRPr="00FC224B">
        <w:rPr>
          <w:rFonts w:ascii="Agfa Rotis Sans Serif" w:hAnsi="Agfa Rotis Sans Serif" w:cs="Garamond"/>
          <w:szCs w:val="24"/>
        </w:rPr>
        <w:t xml:space="preserve">werden durch </w:t>
      </w:r>
      <w:r w:rsidR="00455999" w:rsidRPr="00FC224B">
        <w:rPr>
          <w:rFonts w:ascii="Agfa Rotis Sans Serif" w:hAnsi="Agfa Rotis Sans Serif" w:cs="Garamond"/>
          <w:szCs w:val="24"/>
        </w:rPr>
        <w:t xml:space="preserve">den </w:t>
      </w:r>
      <w:r w:rsidR="0066179B" w:rsidRPr="00FC224B">
        <w:rPr>
          <w:rFonts w:ascii="Agfa Rotis Sans Serif" w:hAnsi="Agfa Rotis Sans Serif" w:cs="Garamond"/>
          <w:szCs w:val="24"/>
        </w:rPr>
        <w:t xml:space="preserve">jeweiligen </w:t>
      </w:r>
      <w:r w:rsidR="00455999" w:rsidRPr="00FC224B">
        <w:rPr>
          <w:rFonts w:ascii="Agfa Rotis Sans Serif" w:hAnsi="Agfa Rotis Sans Serif" w:cs="Garamond"/>
          <w:szCs w:val="24"/>
        </w:rPr>
        <w:t>Träger de</w:t>
      </w:r>
      <w:r w:rsidR="00C2173E" w:rsidRPr="00FC224B">
        <w:rPr>
          <w:rFonts w:ascii="Agfa Rotis Sans Serif" w:hAnsi="Agfa Rotis Sans Serif" w:cs="Garamond"/>
          <w:szCs w:val="24"/>
        </w:rPr>
        <w:t>r</w:t>
      </w:r>
      <w:r w:rsidR="00455999" w:rsidRPr="00FC224B">
        <w:rPr>
          <w:rFonts w:ascii="Agfa Rotis Sans Serif" w:hAnsi="Agfa Rotis Sans Serif" w:cs="Garamond"/>
          <w:szCs w:val="24"/>
        </w:rPr>
        <w:t xml:space="preserve"> praktischen </w:t>
      </w:r>
      <w:r w:rsidR="00C2173E" w:rsidRPr="00FC224B">
        <w:rPr>
          <w:rFonts w:ascii="Agfa Rotis Sans Serif" w:hAnsi="Agfa Rotis Sans Serif" w:cs="Garamond"/>
          <w:szCs w:val="24"/>
        </w:rPr>
        <w:t>A</w:t>
      </w:r>
      <w:r w:rsidR="00455999" w:rsidRPr="00FC224B">
        <w:rPr>
          <w:rFonts w:ascii="Agfa Rotis Sans Serif" w:hAnsi="Agfa Rotis Sans Serif" w:cs="Garamond"/>
          <w:szCs w:val="24"/>
        </w:rPr>
        <w:t>usbildung</w:t>
      </w:r>
      <w:r w:rsidR="009F0F88" w:rsidRPr="00FC224B">
        <w:rPr>
          <w:rFonts w:ascii="Agfa Rotis Sans Serif" w:hAnsi="Agfa Rotis Sans Serif" w:cs="Garamond"/>
          <w:szCs w:val="24"/>
        </w:rPr>
        <w:t xml:space="preserve"> und die jeweiligen weiteren Einrichtungen </w:t>
      </w:r>
      <w:r w:rsidR="0066179B" w:rsidRPr="00FC224B">
        <w:rPr>
          <w:rFonts w:ascii="Agfa Rotis Sans Serif" w:hAnsi="Agfa Rotis Sans Serif" w:cs="Garamond"/>
          <w:szCs w:val="24"/>
        </w:rPr>
        <w:t xml:space="preserve">für die jeweiligen Praxiseinsatzorte </w:t>
      </w:r>
      <w:r w:rsidR="00CE2272" w:rsidRPr="00FC224B">
        <w:rPr>
          <w:rFonts w:ascii="Agfa Rotis Sans Serif" w:hAnsi="Agfa Rotis Sans Serif" w:cs="Garamond"/>
          <w:szCs w:val="24"/>
        </w:rPr>
        <w:t>den Studierenden kostenfrei zur Verfügung gestellt</w:t>
      </w:r>
      <w:r w:rsidR="009F0F88" w:rsidRPr="00FC224B">
        <w:rPr>
          <w:rFonts w:ascii="Agfa Rotis Sans Serif" w:hAnsi="Agfa Rotis Sans Serif" w:cs="Garamond"/>
          <w:szCs w:val="24"/>
        </w:rPr>
        <w:t xml:space="preserve">. </w:t>
      </w:r>
      <w:r w:rsidR="003325BB" w:rsidRPr="00FC224B">
        <w:rPr>
          <w:rFonts w:ascii="Agfa Rotis Sans Serif" w:hAnsi="Agfa Rotis Sans Serif" w:cs="Rotis Semi Sans 55"/>
          <w:szCs w:val="24"/>
          <w:vertAlign w:val="superscript"/>
        </w:rPr>
        <w:t>4</w:t>
      </w:r>
      <w:r w:rsidR="005533AE" w:rsidRPr="00FC224B">
        <w:rPr>
          <w:rFonts w:ascii="Agfa Rotis Sans Serif" w:hAnsi="Agfa Rotis Sans Serif" w:cs="Garamond"/>
          <w:szCs w:val="24"/>
        </w:rPr>
        <w:t xml:space="preserve">Lehr- und Lernmittel sowie </w:t>
      </w:r>
      <w:r w:rsidR="00EA068C" w:rsidRPr="00FC224B">
        <w:rPr>
          <w:rFonts w:ascii="Agfa Rotis Sans Serif" w:hAnsi="Agfa Rotis Sans Serif" w:cs="Garamond"/>
          <w:szCs w:val="24"/>
        </w:rPr>
        <w:t>Ausbildungsmittel</w:t>
      </w:r>
      <w:r w:rsidR="00CE2272" w:rsidRPr="00FC224B">
        <w:rPr>
          <w:rFonts w:ascii="Agfa Rotis Sans Serif" w:hAnsi="Agfa Rotis Sans Serif" w:cs="Garamond"/>
          <w:szCs w:val="24"/>
        </w:rPr>
        <w:t xml:space="preserve"> entsprechen dem aktuellen wissenschaftlichen Stand. </w:t>
      </w:r>
    </w:p>
    <w:p w14:paraId="727A38C0" w14:textId="609DE354" w:rsidR="0078774E" w:rsidRPr="009B0673" w:rsidRDefault="00455999" w:rsidP="00E370AF">
      <w:pPr>
        <w:pStyle w:val="Listenabsatz"/>
        <w:numPr>
          <w:ilvl w:val="0"/>
          <w:numId w:val="5"/>
        </w:numPr>
        <w:spacing w:line="300" w:lineRule="atLeast"/>
        <w:rPr>
          <w:rFonts w:ascii="Agfa Rotis Sans Serif" w:hAnsi="Agfa Rotis Sans Serif" w:cs="Garamond"/>
          <w:szCs w:val="24"/>
        </w:rPr>
      </w:pPr>
      <w:r w:rsidRPr="009B0673">
        <w:rPr>
          <w:rFonts w:ascii="Agfa Rotis Sans Serif" w:hAnsi="Agfa Rotis Sans Serif" w:cs="Garamond"/>
          <w:szCs w:val="24"/>
        </w:rPr>
        <w:t xml:space="preserve">Der </w:t>
      </w:r>
      <w:r w:rsidR="0066179B" w:rsidRPr="009B0673">
        <w:rPr>
          <w:rFonts w:ascii="Agfa Rotis Sans Serif" w:hAnsi="Agfa Rotis Sans Serif" w:cs="Garamond"/>
          <w:szCs w:val="24"/>
        </w:rPr>
        <w:t xml:space="preserve">jeweilige </w:t>
      </w:r>
      <w:r w:rsidRPr="009B0673">
        <w:rPr>
          <w:rFonts w:ascii="Agfa Rotis Sans Serif" w:hAnsi="Agfa Rotis Sans Serif" w:cs="Garamond"/>
          <w:szCs w:val="24"/>
        </w:rPr>
        <w:t>Träger de</w:t>
      </w:r>
      <w:r w:rsidR="00C2173E" w:rsidRPr="009B0673">
        <w:rPr>
          <w:rFonts w:ascii="Agfa Rotis Sans Serif" w:hAnsi="Agfa Rotis Sans Serif" w:cs="Garamond"/>
          <w:szCs w:val="24"/>
        </w:rPr>
        <w:t>r</w:t>
      </w:r>
      <w:r w:rsidRPr="009B0673">
        <w:rPr>
          <w:rFonts w:ascii="Agfa Rotis Sans Serif" w:hAnsi="Agfa Rotis Sans Serif" w:cs="Garamond"/>
          <w:szCs w:val="24"/>
        </w:rPr>
        <w:t xml:space="preserve"> praktischen </w:t>
      </w:r>
      <w:r w:rsidR="00C2173E" w:rsidRPr="009B0673">
        <w:rPr>
          <w:rFonts w:ascii="Agfa Rotis Sans Serif" w:hAnsi="Agfa Rotis Sans Serif" w:cs="Garamond"/>
          <w:szCs w:val="24"/>
        </w:rPr>
        <w:t>A</w:t>
      </w:r>
      <w:r w:rsidRPr="009B0673">
        <w:rPr>
          <w:rFonts w:ascii="Agfa Rotis Sans Serif" w:hAnsi="Agfa Rotis Sans Serif" w:cs="Garamond"/>
          <w:szCs w:val="24"/>
        </w:rPr>
        <w:t xml:space="preserve">usbildung </w:t>
      </w:r>
      <w:r w:rsidR="0078774E" w:rsidRPr="009B0673">
        <w:rPr>
          <w:rFonts w:ascii="Agfa Rotis Sans Serif" w:hAnsi="Agfa Rotis Sans Serif" w:cs="Garamond"/>
          <w:szCs w:val="24"/>
        </w:rPr>
        <w:t>bietet die erforderlichen Untersuchungen/Impfungen an und übernimmt die Kosten</w:t>
      </w:r>
      <w:r w:rsidR="00645A29" w:rsidRPr="009B0673">
        <w:rPr>
          <w:rFonts w:ascii="Agfa Rotis Sans Serif" w:hAnsi="Agfa Rotis Sans Serif" w:cs="Garamond"/>
          <w:szCs w:val="24"/>
        </w:rPr>
        <w:t>, soweit</w:t>
      </w:r>
      <w:r w:rsidR="0078774E" w:rsidRPr="009B0673">
        <w:rPr>
          <w:rFonts w:ascii="Agfa Rotis Sans Serif" w:hAnsi="Agfa Rotis Sans Serif" w:cs="Garamond"/>
          <w:szCs w:val="24"/>
        </w:rPr>
        <w:t xml:space="preserve"> hierfür</w:t>
      </w:r>
      <w:r w:rsidR="00645A29" w:rsidRPr="009B0673">
        <w:rPr>
          <w:rFonts w:ascii="Agfa Rotis Sans Serif" w:hAnsi="Agfa Rotis Sans Serif" w:cs="Garamond"/>
          <w:szCs w:val="24"/>
        </w:rPr>
        <w:t xml:space="preserve"> kein Anspruch auf Krankenversicherungsleistungen für Schutzimpfungen besteht.</w:t>
      </w:r>
    </w:p>
    <w:p w14:paraId="055C1247" w14:textId="77777777" w:rsidR="0078774E" w:rsidRPr="00FC224B" w:rsidRDefault="0078774E" w:rsidP="006B694D">
      <w:pPr>
        <w:rPr>
          <w:rFonts w:ascii="Agfa Rotis Sans Serif" w:hAnsi="Agfa Rotis Sans Serif" w:cs="Garamond"/>
          <w:szCs w:val="24"/>
        </w:rPr>
      </w:pPr>
    </w:p>
    <w:p w14:paraId="4AFD3683" w14:textId="15C8584D" w:rsidR="00ED6ACD" w:rsidRPr="00FC224B" w:rsidRDefault="00ED6ACD" w:rsidP="003B433A">
      <w:pPr>
        <w:autoSpaceDE w:val="0"/>
        <w:autoSpaceDN w:val="0"/>
        <w:adjustRightInd w:val="0"/>
        <w:spacing w:line="300" w:lineRule="atLeast"/>
        <w:jc w:val="both"/>
        <w:rPr>
          <w:rFonts w:ascii="Agfa Rotis Sans Serif" w:hAnsi="Agfa Rotis Sans Serif" w:cs="Garamond"/>
          <w:szCs w:val="24"/>
        </w:rPr>
      </w:pPr>
    </w:p>
    <w:p w14:paraId="23DA1282" w14:textId="5C88B8FE" w:rsidR="00BC4795" w:rsidRPr="00FC224B" w:rsidRDefault="00BC4795" w:rsidP="00A4126F">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 xml:space="preserve">§ 4a </w:t>
      </w:r>
      <w:r w:rsidRPr="00FC224B">
        <w:rPr>
          <w:rFonts w:ascii="Agfa Rotis Sans Serif ExBd" w:hAnsi="Agfa Rotis Sans Serif ExBd" w:cs="Garamond"/>
          <w:bCs/>
          <w:szCs w:val="24"/>
        </w:rPr>
        <w:br/>
        <w:t>Übertragung von Aufgaben an die</w:t>
      </w:r>
      <w:r w:rsidR="00FD59DD">
        <w:rPr>
          <w:rFonts w:ascii="Agfa Rotis Sans Serif ExBd" w:hAnsi="Agfa Rotis Sans Serif ExBd" w:cs="Garamond"/>
          <w:bCs/>
          <w:szCs w:val="24"/>
        </w:rPr>
        <w:t xml:space="preserve"> </w:t>
      </w:r>
      <w:r w:rsidR="00FD59DD">
        <w:rPr>
          <w:rFonts w:ascii="Agfa Rotis Sans Serif ExBd" w:hAnsi="Agfa Rotis Sans Serif ExBd" w:cs="Garamond"/>
          <w:bCs/>
          <w:szCs w:val="24"/>
        </w:rPr>
        <w:fldChar w:fldCharType="begin">
          <w:ffData>
            <w:name w:val="Text13"/>
            <w:enabled/>
            <w:calcOnExit w:val="0"/>
            <w:textInput>
              <w:default w:val="Muster-Hochschule"/>
            </w:textInput>
          </w:ffData>
        </w:fldChar>
      </w:r>
      <w:bookmarkStart w:id="23" w:name="Text13"/>
      <w:r w:rsidR="00FD59DD">
        <w:rPr>
          <w:rFonts w:ascii="Agfa Rotis Sans Serif ExBd" w:hAnsi="Agfa Rotis Sans Serif ExBd" w:cs="Garamond"/>
          <w:bCs/>
          <w:szCs w:val="24"/>
        </w:rPr>
        <w:instrText xml:space="preserve"> FORMTEXT </w:instrText>
      </w:r>
      <w:r w:rsidR="00FD59DD">
        <w:rPr>
          <w:rFonts w:ascii="Agfa Rotis Sans Serif ExBd" w:hAnsi="Agfa Rotis Sans Serif ExBd" w:cs="Garamond"/>
          <w:bCs/>
          <w:szCs w:val="24"/>
        </w:rPr>
      </w:r>
      <w:r w:rsidR="00FD59DD">
        <w:rPr>
          <w:rFonts w:ascii="Agfa Rotis Sans Serif ExBd" w:hAnsi="Agfa Rotis Sans Serif ExBd" w:cs="Garamond"/>
          <w:bCs/>
          <w:szCs w:val="24"/>
        </w:rPr>
        <w:fldChar w:fldCharType="separate"/>
      </w:r>
      <w:r w:rsidR="00FD59DD">
        <w:rPr>
          <w:rFonts w:ascii="Agfa Rotis Sans Serif ExBd" w:hAnsi="Agfa Rotis Sans Serif ExBd" w:cs="Garamond"/>
          <w:bCs/>
          <w:noProof/>
          <w:szCs w:val="24"/>
        </w:rPr>
        <w:t>Muster-Hochschule</w:t>
      </w:r>
      <w:r w:rsidR="00FD59DD">
        <w:rPr>
          <w:rFonts w:ascii="Agfa Rotis Sans Serif ExBd" w:hAnsi="Agfa Rotis Sans Serif ExBd" w:cs="Garamond"/>
          <w:bCs/>
          <w:szCs w:val="24"/>
        </w:rPr>
        <w:fldChar w:fldCharType="end"/>
      </w:r>
      <w:bookmarkEnd w:id="23"/>
    </w:p>
    <w:p w14:paraId="0004CE23" w14:textId="77777777" w:rsidR="00BC4795" w:rsidRPr="00FC224B" w:rsidRDefault="00BC4795" w:rsidP="00BC4795">
      <w:pPr>
        <w:autoSpaceDE w:val="0"/>
        <w:autoSpaceDN w:val="0"/>
        <w:adjustRightInd w:val="0"/>
        <w:jc w:val="center"/>
        <w:rPr>
          <w:rFonts w:ascii="Agfa Rotis Sans Serif" w:hAnsi="Agfa Rotis Sans Serif" w:cs="Garamond"/>
          <w:b/>
          <w:bCs/>
          <w:szCs w:val="24"/>
        </w:rPr>
      </w:pPr>
    </w:p>
    <w:p w14:paraId="3DC04FF6" w14:textId="048EC98A" w:rsidR="00BC4795" w:rsidRPr="00FC224B" w:rsidRDefault="00BC4795" w:rsidP="00BC4795">
      <w:pPr>
        <w:spacing w:line="300" w:lineRule="atLeast"/>
        <w:jc w:val="both"/>
        <w:rPr>
          <w:rFonts w:ascii="Agfa Rotis Sans Serif" w:hAnsi="Agfa Rotis Sans Serif" w:cs="Garamond"/>
          <w:szCs w:val="24"/>
        </w:rPr>
      </w:pPr>
      <w:r w:rsidRPr="00FC224B">
        <w:rPr>
          <w:rFonts w:ascii="Agfa Rotis Sans Serif" w:hAnsi="Agfa Rotis Sans Serif" w:cs="Garamond"/>
          <w:szCs w:val="24"/>
          <w:vertAlign w:val="superscript"/>
        </w:rPr>
        <w:t>1</w:t>
      </w:r>
      <w:r w:rsidRPr="00FC224B">
        <w:rPr>
          <w:rFonts w:ascii="Agfa Rotis Sans Serif" w:hAnsi="Agfa Rotis Sans Serif" w:cs="Garamond"/>
          <w:szCs w:val="24"/>
        </w:rPr>
        <w:t xml:space="preserve">§ 38 a Abs. 3 Satz 1 PflBG sieht vor, dass </w:t>
      </w:r>
      <w:r w:rsidR="00493273" w:rsidRPr="00FC224B">
        <w:rPr>
          <w:rFonts w:ascii="Agfa Rotis Sans Serif" w:hAnsi="Agfa Rotis Sans Serif" w:cs="Garamond"/>
          <w:szCs w:val="24"/>
        </w:rPr>
        <w:t>die</w:t>
      </w:r>
      <w:r w:rsidRPr="00FC224B">
        <w:rPr>
          <w:rFonts w:ascii="Agfa Rotis Sans Serif" w:hAnsi="Agfa Rotis Sans Serif" w:cs="Garamond"/>
          <w:szCs w:val="24"/>
        </w:rPr>
        <w:t xml:space="preserve"> Träger der praktischen Ausbildung </w:t>
      </w:r>
      <w:r w:rsidR="007068C3" w:rsidRPr="00FC224B">
        <w:rPr>
          <w:rFonts w:ascii="Agfa Rotis Sans Serif" w:hAnsi="Agfa Rotis Sans Serif" w:cs="Garamond"/>
          <w:szCs w:val="24"/>
        </w:rPr>
        <w:t xml:space="preserve">ihre </w:t>
      </w:r>
      <w:r w:rsidRPr="00FC224B">
        <w:rPr>
          <w:rFonts w:ascii="Agfa Rotis Sans Serif" w:hAnsi="Agfa Rotis Sans Serif" w:cs="Garamond"/>
          <w:szCs w:val="24"/>
        </w:rPr>
        <w:t xml:space="preserve">Aufgaben nach § 38 a Abs. 1 Satz 1 PflBG auf die Hochschule übertragen kann. </w:t>
      </w:r>
      <w:r w:rsidRPr="00FC224B">
        <w:rPr>
          <w:rFonts w:ascii="Agfa Rotis Sans Serif" w:hAnsi="Agfa Rotis Sans Serif" w:cs="Garamond"/>
          <w:szCs w:val="24"/>
          <w:vertAlign w:val="superscript"/>
        </w:rPr>
        <w:t>2</w:t>
      </w:r>
      <w:r w:rsidRPr="00FC224B">
        <w:rPr>
          <w:rFonts w:ascii="Agfa Rotis Sans Serif" w:hAnsi="Agfa Rotis Sans Serif" w:cs="Garamond"/>
          <w:szCs w:val="24"/>
        </w:rPr>
        <w:t xml:space="preserve">Die Träger der praktischen Ausbildung und 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FC224B">
        <w:rPr>
          <w:rFonts w:ascii="Agfa Rotis Sans Serif" w:hAnsi="Agfa Rotis Sans Serif" w:cs="Garamond"/>
          <w:szCs w:val="24"/>
        </w:rPr>
        <w:t xml:space="preserve">schließen hiermit jeweils die Vereinbarung zur Übertragung der Organisation der Praxiseinsätze in den weiteren an der Ausbildung beteiligten Einrichtungen, sog. Fremdeinsätze an 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FC224B">
        <w:rPr>
          <w:rFonts w:ascii="Agfa Rotis Sans Serif" w:hAnsi="Agfa Rotis Sans Serif" w:cs="Garamond"/>
          <w:szCs w:val="24"/>
        </w:rPr>
        <w:t xml:space="preserve">in der Form wie aus Anlage </w:t>
      </w:r>
      <w:r w:rsidR="008D25C6" w:rsidRPr="00FC224B">
        <w:rPr>
          <w:rFonts w:ascii="Agfa Rotis Sans Serif" w:hAnsi="Agfa Rotis Sans Serif" w:cs="Garamond"/>
          <w:szCs w:val="24"/>
        </w:rPr>
        <w:t>4</w:t>
      </w:r>
      <w:r w:rsidRPr="00FC224B">
        <w:rPr>
          <w:rFonts w:ascii="Agfa Rotis Sans Serif" w:hAnsi="Agfa Rotis Sans Serif" w:cs="Garamond"/>
          <w:szCs w:val="24"/>
        </w:rPr>
        <w:t xml:space="preserve"> </w:t>
      </w:r>
      <w:r w:rsidR="005820A2" w:rsidRPr="00FC224B">
        <w:rPr>
          <w:rFonts w:ascii="Agfa Rotis Sans Serif" w:hAnsi="Agfa Rotis Sans Serif" w:cs="Garamond"/>
          <w:szCs w:val="24"/>
        </w:rPr>
        <w:t xml:space="preserve">zu diesem Kooperationsvertrag </w:t>
      </w:r>
      <w:r w:rsidRPr="00FC224B">
        <w:rPr>
          <w:rFonts w:ascii="Agfa Rotis Sans Serif" w:hAnsi="Agfa Rotis Sans Serif" w:cs="Garamond"/>
          <w:szCs w:val="24"/>
        </w:rPr>
        <w:t xml:space="preserve">ersichtlich ab. </w:t>
      </w:r>
      <w:r w:rsidRPr="00FC224B">
        <w:rPr>
          <w:rFonts w:ascii="Agfa Rotis Sans Serif" w:hAnsi="Agfa Rotis Sans Serif" w:cs="Garamond"/>
          <w:szCs w:val="24"/>
          <w:vertAlign w:val="superscript"/>
        </w:rPr>
        <w:t>3</w:t>
      </w:r>
      <w:r w:rsidRPr="00FC224B">
        <w:rPr>
          <w:rFonts w:ascii="Agfa Rotis Sans Serif" w:hAnsi="Agfa Rotis Sans Serif" w:cs="Garamond"/>
          <w:szCs w:val="24"/>
        </w:rPr>
        <w:t>Die Letztverantwortung kann nicht übertragen werden und verbleibt bei</w:t>
      </w:r>
      <w:r w:rsidR="007068C3" w:rsidRPr="00FC224B">
        <w:rPr>
          <w:rFonts w:ascii="Agfa Rotis Sans Serif" w:hAnsi="Agfa Rotis Sans Serif" w:cs="Garamond"/>
          <w:szCs w:val="24"/>
        </w:rPr>
        <w:t xml:space="preserve"> den</w:t>
      </w:r>
      <w:r w:rsidRPr="00FC224B">
        <w:rPr>
          <w:rFonts w:ascii="Agfa Rotis Sans Serif" w:hAnsi="Agfa Rotis Sans Serif" w:cs="Garamond"/>
          <w:szCs w:val="24"/>
        </w:rPr>
        <w:t xml:space="preserve"> Träger</w:t>
      </w:r>
      <w:r w:rsidR="007068C3" w:rsidRPr="00FC224B">
        <w:rPr>
          <w:rFonts w:ascii="Agfa Rotis Sans Serif" w:hAnsi="Agfa Rotis Sans Serif" w:cs="Garamond"/>
          <w:szCs w:val="24"/>
        </w:rPr>
        <w:t>n</w:t>
      </w:r>
      <w:r w:rsidRPr="00FC224B">
        <w:rPr>
          <w:rFonts w:ascii="Agfa Rotis Sans Serif" w:hAnsi="Agfa Rotis Sans Serif" w:cs="Garamond"/>
          <w:szCs w:val="24"/>
        </w:rPr>
        <w:t xml:space="preserve"> der praktischen Ausbildung.</w:t>
      </w:r>
    </w:p>
    <w:p w14:paraId="5FD9129A" w14:textId="2EBF145B" w:rsidR="00BC4795" w:rsidRPr="00FC224B" w:rsidRDefault="00BC4795" w:rsidP="003B433A">
      <w:pPr>
        <w:autoSpaceDE w:val="0"/>
        <w:autoSpaceDN w:val="0"/>
        <w:adjustRightInd w:val="0"/>
        <w:spacing w:line="300" w:lineRule="atLeast"/>
        <w:jc w:val="both"/>
        <w:rPr>
          <w:rFonts w:ascii="Agfa Rotis Sans Serif" w:hAnsi="Agfa Rotis Sans Serif" w:cs="Garamond"/>
          <w:szCs w:val="24"/>
        </w:rPr>
      </w:pPr>
    </w:p>
    <w:p w14:paraId="0449FEE7" w14:textId="6C330FFE" w:rsidR="00CE2272" w:rsidRPr="00FC224B" w:rsidRDefault="00CE2272" w:rsidP="00A4126F">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 xml:space="preserve">§ 5 </w:t>
      </w:r>
      <w:r w:rsidRPr="00FC224B">
        <w:rPr>
          <w:rFonts w:ascii="Agfa Rotis Sans Serif ExBd" w:hAnsi="Agfa Rotis Sans Serif ExBd" w:cs="Garamond"/>
          <w:bCs/>
          <w:szCs w:val="24"/>
        </w:rPr>
        <w:br/>
        <w:t>Praxisanleitung, Pr</w:t>
      </w:r>
      <w:r w:rsidR="00EF1423" w:rsidRPr="00FC224B">
        <w:rPr>
          <w:rFonts w:ascii="Agfa Rotis Sans Serif ExBd" w:hAnsi="Agfa Rotis Sans Serif ExBd" w:cs="Garamond"/>
          <w:bCs/>
          <w:szCs w:val="24"/>
        </w:rPr>
        <w:t>axisbegleitung und Beurteilungen</w:t>
      </w:r>
    </w:p>
    <w:p w14:paraId="25C49CF1" w14:textId="77777777" w:rsidR="00CE2272" w:rsidRPr="00FC224B" w:rsidRDefault="00CE2272" w:rsidP="00CE2272">
      <w:pPr>
        <w:autoSpaceDE w:val="0"/>
        <w:autoSpaceDN w:val="0"/>
        <w:adjustRightInd w:val="0"/>
        <w:jc w:val="center"/>
        <w:rPr>
          <w:rFonts w:ascii="Agfa Rotis Sans Serif" w:hAnsi="Agfa Rotis Sans Serif" w:cs="Garamond"/>
          <w:b/>
          <w:bCs/>
          <w:szCs w:val="24"/>
        </w:rPr>
      </w:pPr>
    </w:p>
    <w:p w14:paraId="34A96B59" w14:textId="5AEB69A9" w:rsidR="00213C03" w:rsidRPr="00FC224B" w:rsidRDefault="00903B11" w:rsidP="00E370AF">
      <w:pPr>
        <w:pStyle w:val="Listenabsatz"/>
        <w:numPr>
          <w:ilvl w:val="0"/>
          <w:numId w:val="1"/>
        </w:numPr>
        <w:spacing w:line="300" w:lineRule="atLeast"/>
        <w:ind w:left="357" w:hanging="357"/>
        <w:jc w:val="both"/>
        <w:rPr>
          <w:rFonts w:ascii="Agfa Rotis Sans Serif" w:hAnsi="Agfa Rotis Sans Serif" w:cs="Garamond"/>
          <w:szCs w:val="24"/>
        </w:rPr>
      </w:pPr>
      <w:r w:rsidRPr="00FC224B">
        <w:rPr>
          <w:rFonts w:ascii="Agfa Rotis Sans Serif" w:hAnsi="Agfa Rotis Sans Serif" w:cs="Rotis Semi Sans 55"/>
          <w:szCs w:val="24"/>
          <w:vertAlign w:val="superscript"/>
        </w:rPr>
        <w:lastRenderedPageBreak/>
        <w:t>1</w:t>
      </w:r>
      <w:r w:rsidR="005E04FF" w:rsidRPr="00FC224B">
        <w:rPr>
          <w:rFonts w:ascii="Agfa Rotis Sans Serif" w:hAnsi="Agfa Rotis Sans Serif" w:cs="Garamond"/>
          <w:szCs w:val="24"/>
        </w:rPr>
        <w:t xml:space="preserve">An allen Praxiseinsatzorten </w:t>
      </w:r>
      <w:r w:rsidR="00661A72" w:rsidRPr="00FC224B">
        <w:rPr>
          <w:rFonts w:ascii="Agfa Rotis Sans Serif" w:hAnsi="Agfa Rotis Sans Serif" w:cs="Garamond"/>
          <w:szCs w:val="24"/>
        </w:rPr>
        <w:t xml:space="preserve">der Pflichteinsätze und Vertiefungseinsätze </w:t>
      </w:r>
      <w:r w:rsidR="000B76AD" w:rsidRPr="00FC224B">
        <w:rPr>
          <w:rFonts w:ascii="Agfa Rotis Sans Serif" w:hAnsi="Agfa Rotis Sans Serif" w:cs="Garamond"/>
          <w:szCs w:val="24"/>
        </w:rPr>
        <w:t xml:space="preserve">ist durch </w:t>
      </w:r>
      <w:r w:rsidR="00A46DE2" w:rsidRPr="00FC224B">
        <w:rPr>
          <w:rFonts w:ascii="Agfa Rotis Sans Serif" w:hAnsi="Agfa Rotis Sans Serif" w:cs="Garamond"/>
          <w:szCs w:val="24"/>
        </w:rPr>
        <w:t>die</w:t>
      </w:r>
      <w:r w:rsidR="00CF2A83" w:rsidRPr="00FC224B">
        <w:rPr>
          <w:rFonts w:ascii="Agfa Rotis Sans Serif" w:hAnsi="Agfa Rotis Sans Serif" w:cs="Garamond"/>
          <w:szCs w:val="24"/>
        </w:rPr>
        <w:t xml:space="preserve"> Träger der praktischen Ausbildung </w:t>
      </w:r>
      <w:bookmarkStart w:id="24" w:name="_Hlk138488961"/>
      <w:r w:rsidR="00CF2A83" w:rsidRPr="00FC224B">
        <w:rPr>
          <w:rFonts w:ascii="Agfa Rotis Sans Serif" w:hAnsi="Agfa Rotis Sans Serif" w:cs="Garamond"/>
          <w:szCs w:val="24"/>
        </w:rPr>
        <w:t>und d</w:t>
      </w:r>
      <w:r w:rsidR="00F9318A" w:rsidRPr="00FC224B">
        <w:rPr>
          <w:rFonts w:ascii="Agfa Rotis Sans Serif" w:hAnsi="Agfa Rotis Sans Serif" w:cs="Garamond"/>
          <w:szCs w:val="24"/>
        </w:rPr>
        <w:t>ie</w:t>
      </w:r>
      <w:r w:rsidR="00CF2A83" w:rsidRPr="00FC224B">
        <w:rPr>
          <w:rFonts w:ascii="Agfa Rotis Sans Serif" w:hAnsi="Agfa Rotis Sans Serif" w:cs="Garamond"/>
          <w:szCs w:val="24"/>
        </w:rPr>
        <w:t xml:space="preserve"> weiteren Einrichtungen</w:t>
      </w:r>
      <w:bookmarkEnd w:id="24"/>
      <w:r w:rsidR="00CF2A83" w:rsidRPr="00FC224B">
        <w:rPr>
          <w:rFonts w:ascii="Agfa Rotis Sans Serif" w:hAnsi="Agfa Rotis Sans Serif" w:cs="Garamond"/>
          <w:szCs w:val="24"/>
        </w:rPr>
        <w:t xml:space="preserve"> die geplante und strukturierte Praxisanleitung auf der Grundlage des </w:t>
      </w:r>
      <w:r w:rsidR="00661A72" w:rsidRPr="00FC224B">
        <w:rPr>
          <w:rFonts w:ascii="Agfa Rotis Sans Serif" w:hAnsi="Agfa Rotis Sans Serif" w:cs="Garamond"/>
          <w:szCs w:val="24"/>
        </w:rPr>
        <w:t>Ausbildungsplans</w:t>
      </w:r>
      <w:r w:rsidR="00CF2A83" w:rsidRPr="00FC224B">
        <w:rPr>
          <w:rFonts w:ascii="Agfa Rotis Sans Serif" w:hAnsi="Agfa Rotis Sans Serif" w:cs="Garamond"/>
          <w:szCs w:val="24"/>
        </w:rPr>
        <w:t xml:space="preserve"> im Umfang von mindestens 10 Prozent der während eines Einsatzes zu leistenden praktischen Ausbildungszeit entsprechend den Vorgaben des modularen Curriculums der Hochschule durch </w:t>
      </w:r>
      <w:r w:rsidR="000B76AD" w:rsidRPr="00FC224B">
        <w:rPr>
          <w:rFonts w:ascii="Agfa Rotis Sans Serif" w:hAnsi="Agfa Rotis Sans Serif" w:cs="Garamond"/>
          <w:szCs w:val="24"/>
        </w:rPr>
        <w:t xml:space="preserve">geeignetes, in der Regel hochschulisch qualifiziertes Pflegepersonal </w:t>
      </w:r>
      <w:r w:rsidR="00455999" w:rsidRPr="00FC224B">
        <w:rPr>
          <w:rFonts w:ascii="Agfa Rotis Sans Serif" w:hAnsi="Agfa Rotis Sans Serif" w:cs="Garamond"/>
          <w:szCs w:val="24"/>
        </w:rPr>
        <w:t>des Trägers de</w:t>
      </w:r>
      <w:r w:rsidR="00DB77A0" w:rsidRPr="00FC224B">
        <w:rPr>
          <w:rFonts w:ascii="Agfa Rotis Sans Serif" w:hAnsi="Agfa Rotis Sans Serif" w:cs="Garamond"/>
          <w:szCs w:val="24"/>
        </w:rPr>
        <w:t>r</w:t>
      </w:r>
      <w:r w:rsidR="00455999" w:rsidRPr="00FC224B">
        <w:rPr>
          <w:rFonts w:ascii="Agfa Rotis Sans Serif" w:hAnsi="Agfa Rotis Sans Serif" w:cs="Garamond"/>
          <w:szCs w:val="24"/>
        </w:rPr>
        <w:t xml:space="preserve"> praktischen </w:t>
      </w:r>
      <w:r w:rsidR="00DB77A0" w:rsidRPr="00FC224B">
        <w:rPr>
          <w:rFonts w:ascii="Agfa Rotis Sans Serif" w:hAnsi="Agfa Rotis Sans Serif" w:cs="Garamond"/>
          <w:szCs w:val="24"/>
        </w:rPr>
        <w:t>A</w:t>
      </w:r>
      <w:r w:rsidR="00455999" w:rsidRPr="00FC224B">
        <w:rPr>
          <w:rFonts w:ascii="Agfa Rotis Sans Serif" w:hAnsi="Agfa Rotis Sans Serif" w:cs="Garamond"/>
          <w:szCs w:val="24"/>
        </w:rPr>
        <w:t xml:space="preserve">usbildung </w:t>
      </w:r>
      <w:r w:rsidR="00DB77A0" w:rsidRPr="00FC224B">
        <w:rPr>
          <w:rFonts w:ascii="Agfa Rotis Sans Serif" w:hAnsi="Agfa Rotis Sans Serif" w:cs="Garamond"/>
          <w:szCs w:val="24"/>
        </w:rPr>
        <w:t xml:space="preserve">und der weiteren Einrichtungen </w:t>
      </w:r>
      <w:r w:rsidR="000B76AD" w:rsidRPr="00FC224B">
        <w:rPr>
          <w:rFonts w:ascii="Agfa Rotis Sans Serif" w:hAnsi="Agfa Rotis Sans Serif" w:cs="Garamond"/>
          <w:szCs w:val="24"/>
        </w:rPr>
        <w:t>zu gewährleisten.</w:t>
      </w:r>
      <w:r w:rsidR="000A3D9F" w:rsidRPr="00FC224B">
        <w:rPr>
          <w:rFonts w:ascii="Agfa Rotis Sans Serif" w:hAnsi="Agfa Rotis Sans Serif" w:cs="Garamond"/>
          <w:szCs w:val="24"/>
        </w:rPr>
        <w:t xml:space="preserve"> </w:t>
      </w:r>
      <w:bookmarkStart w:id="25" w:name="_Hlk144721421"/>
      <w:r w:rsidR="00AD5F99" w:rsidRPr="00FC224B">
        <w:rPr>
          <w:rFonts w:ascii="Agfa Rotis Sans Serif" w:hAnsi="Agfa Rotis Sans Serif" w:cs="Rotis Semi Sans 55"/>
          <w:szCs w:val="24"/>
          <w:vertAlign w:val="superscript"/>
        </w:rPr>
        <w:t>2</w:t>
      </w:r>
      <w:r w:rsidR="000A3D9F" w:rsidRPr="00FC224B">
        <w:rPr>
          <w:rFonts w:ascii="Agfa Rotis Sans Serif" w:hAnsi="Agfa Rotis Sans Serif" w:cs="Garamond"/>
          <w:szCs w:val="24"/>
        </w:rPr>
        <w:t xml:space="preserve">Die Praxisanleitung kann auch durch </w:t>
      </w:r>
      <w:r w:rsidR="00BF6BDA" w:rsidRPr="00FC224B">
        <w:rPr>
          <w:rFonts w:ascii="Agfa Rotis Sans Serif" w:hAnsi="Agfa Rotis Sans Serif" w:cs="Garamond"/>
          <w:szCs w:val="24"/>
        </w:rPr>
        <w:t>Personen</w:t>
      </w:r>
      <w:bookmarkEnd w:id="25"/>
      <w:r w:rsidR="00BF6BDA" w:rsidRPr="00FC224B">
        <w:rPr>
          <w:rFonts w:ascii="Agfa Rotis Sans Serif" w:hAnsi="Agfa Rotis Sans Serif" w:cs="Garamond"/>
          <w:szCs w:val="24"/>
        </w:rPr>
        <w:t>, die nach § 4 Abs. 3 der PflAPrV die Befähigung zur Praxisanleiterin oder zum Praxisanleiter durch eine berufspädagogische Zusatzqualifikation im Umfang von mindestens 300 Stunden sowie kontinuierlicher, insbesondere berufspädagogischer Fortbildungen im Umfang von mindestens 24 Stunden jährlich nachweisen, durchgeführt werden.</w:t>
      </w:r>
      <w:r w:rsidR="004A683E" w:rsidRPr="00FC224B">
        <w:rPr>
          <w:szCs w:val="24"/>
        </w:rPr>
        <w:t xml:space="preserve"> </w:t>
      </w:r>
      <w:r w:rsidR="004A683E" w:rsidRPr="00FC224B">
        <w:rPr>
          <w:rFonts w:ascii="Agfa Rotis Sans Serif" w:hAnsi="Agfa Rotis Sans Serif" w:cs="Garamond"/>
          <w:szCs w:val="24"/>
          <w:vertAlign w:val="superscript"/>
        </w:rPr>
        <w:t>3</w:t>
      </w:r>
      <w:r w:rsidR="004A683E" w:rsidRPr="00FC224B">
        <w:rPr>
          <w:rFonts w:ascii="Agfa Rotis Sans Serif" w:hAnsi="Agfa Rotis Sans Serif" w:cs="Garamond"/>
          <w:szCs w:val="24"/>
        </w:rPr>
        <w:t>Für Personen, die zum 31. Dezember 2019 nachweislich über eine Qualifikation zur Praxisanleiterin oder zum Praxisanleiter nach § 2 Abs. 2 AltPflAPrV in der am 31. Dezember 2019 geltenden Fassung oder § 2 Abs. 2 KrPflAPrV in der am 31. Dezember 2019 geltenden Fassung verfügen, wird diese der berufspädagogischen Zusatzqualifikation i.S.d. § 4 Abs. 3 PflAPrV gleichgestellt.</w:t>
      </w:r>
      <w:r w:rsidR="00BF6BDA" w:rsidRPr="00FC224B">
        <w:rPr>
          <w:rFonts w:ascii="Agfa Rotis Sans Serif" w:hAnsi="Agfa Rotis Sans Serif" w:cs="Garamond"/>
          <w:szCs w:val="24"/>
        </w:rPr>
        <w:t xml:space="preserve"> </w:t>
      </w:r>
      <w:r w:rsidR="00AD5F99" w:rsidRPr="00FC224B">
        <w:rPr>
          <w:rFonts w:ascii="Agfa Rotis Sans Serif" w:hAnsi="Agfa Rotis Sans Serif" w:cs="Rotis Semi Sans 55"/>
          <w:szCs w:val="24"/>
          <w:vertAlign w:val="superscript"/>
        </w:rPr>
        <w:t>4</w:t>
      </w:r>
      <w:r w:rsidR="00BF6BDA" w:rsidRPr="00FC224B">
        <w:rPr>
          <w:rFonts w:ascii="Agfa Rotis Sans Serif" w:hAnsi="Agfa Rotis Sans Serif" w:cs="Garamond"/>
          <w:szCs w:val="24"/>
        </w:rPr>
        <w:t xml:space="preserve">Neben den Personen, die eine berufspädagogische Zusatzqualifikation im Umfang von mindestens 200 Stunden zum 31. Dezember 2019 erworben haben, sind auch Personen, die eine berufspädagogische Zusatzqualifikation </w:t>
      </w:r>
      <w:r w:rsidR="00AD5F99" w:rsidRPr="00FC224B">
        <w:rPr>
          <w:rFonts w:ascii="Agfa Rotis Sans Serif" w:hAnsi="Agfa Rotis Sans Serif" w:cs="Garamond"/>
          <w:szCs w:val="24"/>
        </w:rPr>
        <w:t>im Umfang von mindestens 120 Stunden zum 31. Dezember 2019 erworben haben und eine ergänzende berufspädagogische Maßnahme bis zum 31. Dezember 202</w:t>
      </w:r>
      <w:r w:rsidR="00D82D0F" w:rsidRPr="00FC224B">
        <w:rPr>
          <w:rFonts w:ascii="Agfa Rotis Sans Serif" w:hAnsi="Agfa Rotis Sans Serif" w:cs="Garamond"/>
          <w:szCs w:val="24"/>
        </w:rPr>
        <w:t>1</w:t>
      </w:r>
      <w:r w:rsidR="00AD5F99" w:rsidRPr="00FC224B">
        <w:rPr>
          <w:rFonts w:ascii="Agfa Rotis Sans Serif" w:hAnsi="Agfa Rotis Sans Serif" w:cs="Garamond"/>
          <w:szCs w:val="24"/>
        </w:rPr>
        <w:t xml:space="preserve"> </w:t>
      </w:r>
      <w:r w:rsidR="00D82D0F" w:rsidRPr="00FC224B">
        <w:rPr>
          <w:rFonts w:ascii="Agfa Rotis Sans Serif" w:hAnsi="Agfa Rotis Sans Serif" w:cs="Garamond"/>
          <w:szCs w:val="24"/>
        </w:rPr>
        <w:t>abgeschlossen haben</w:t>
      </w:r>
      <w:r w:rsidR="00AD5F99" w:rsidRPr="00FC224B">
        <w:rPr>
          <w:rFonts w:ascii="Agfa Rotis Sans Serif" w:hAnsi="Agfa Rotis Sans Serif" w:cs="Garamond"/>
          <w:szCs w:val="24"/>
        </w:rPr>
        <w:t xml:space="preserve">. </w:t>
      </w:r>
      <w:r w:rsidR="00AD5F99" w:rsidRPr="00FC224B">
        <w:rPr>
          <w:rFonts w:ascii="Agfa Rotis Sans Serif" w:hAnsi="Agfa Rotis Sans Serif" w:cs="Rotis Semi Sans 55"/>
          <w:szCs w:val="24"/>
          <w:vertAlign w:val="superscript"/>
        </w:rPr>
        <w:t>5</w:t>
      </w:r>
      <w:r w:rsidR="00AD5F99" w:rsidRPr="00FC224B">
        <w:rPr>
          <w:rFonts w:ascii="Agfa Rotis Sans Serif" w:hAnsi="Agfa Rotis Sans Serif" w:cs="Garamond"/>
          <w:szCs w:val="24"/>
        </w:rPr>
        <w:t xml:space="preserve">Unberührt bleibt hinsichtlich aller genannten Personen die zusätzliche Verpflichtung zu jährlichen insbesondere berufspädagogischen Fortbildungen von 24 Stunden. </w:t>
      </w:r>
      <w:r w:rsidR="00DE37A3" w:rsidRPr="00FC224B">
        <w:rPr>
          <w:rFonts w:ascii="Agfa Rotis Sans Serif" w:hAnsi="Agfa Rotis Sans Serif" w:cs="Rotis Semi Sans 55"/>
          <w:szCs w:val="24"/>
          <w:vertAlign w:val="superscript"/>
        </w:rPr>
        <w:t>6</w:t>
      </w:r>
      <w:r w:rsidR="005E04FF" w:rsidRPr="00FC224B">
        <w:rPr>
          <w:rFonts w:ascii="Agfa Rotis Sans Serif" w:hAnsi="Agfa Rotis Sans Serif" w:cs="Garamond"/>
          <w:szCs w:val="24"/>
        </w:rPr>
        <w:t>An den Praxiseinsatzorten</w:t>
      </w:r>
      <w:r w:rsidR="00661A72" w:rsidRPr="00FC224B">
        <w:rPr>
          <w:rFonts w:ascii="Agfa Rotis Sans Serif" w:hAnsi="Agfa Rotis Sans Serif" w:cs="Garamond"/>
          <w:szCs w:val="24"/>
        </w:rPr>
        <w:t xml:space="preserve"> der weiteren Einsätze </w:t>
      </w:r>
      <w:r w:rsidR="00D16100" w:rsidRPr="00FC224B">
        <w:rPr>
          <w:rFonts w:ascii="Agfa Rotis Sans Serif" w:hAnsi="Agfa Rotis Sans Serif" w:cs="Garamond"/>
          <w:szCs w:val="24"/>
        </w:rPr>
        <w:t xml:space="preserve">kann </w:t>
      </w:r>
      <w:r w:rsidR="00661A72" w:rsidRPr="00FC224B">
        <w:rPr>
          <w:rFonts w:ascii="Agfa Rotis Sans Serif" w:hAnsi="Agfa Rotis Sans Serif" w:cs="Garamond"/>
          <w:szCs w:val="24"/>
        </w:rPr>
        <w:t>die Praxisanleitung entsprechend § 4 Abs. 2 Satz 2 PflAPrV durch entsprechend qualifizierte Fachkräfte sichergestellt werden.</w:t>
      </w:r>
      <w:r w:rsidR="00DE37A3" w:rsidRPr="00FC224B">
        <w:rPr>
          <w:rFonts w:ascii="Agfa Rotis Sans Serif" w:hAnsi="Agfa Rotis Sans Serif" w:cs="Garamond"/>
          <w:szCs w:val="24"/>
        </w:rPr>
        <w:t xml:space="preserve"> </w:t>
      </w:r>
      <w:r w:rsidR="00DE37A3" w:rsidRPr="00FC224B">
        <w:rPr>
          <w:rFonts w:ascii="Agfa Rotis Sans Serif" w:hAnsi="Agfa Rotis Sans Serif" w:cs="Rotis Semi Sans 55"/>
          <w:szCs w:val="24"/>
          <w:vertAlign w:val="superscript"/>
        </w:rPr>
        <w:t>7</w:t>
      </w:r>
      <w:r w:rsidR="000B76AD" w:rsidRPr="00FC224B">
        <w:rPr>
          <w:rFonts w:ascii="Agfa Rotis Sans Serif" w:hAnsi="Agfa Rotis Sans Serif" w:cs="Garamond"/>
          <w:szCs w:val="24"/>
        </w:rPr>
        <w:t>Hinzu kommt die im Ausbildungsalltag spontan erforderliche situative Praxisanleitung</w:t>
      </w:r>
      <w:r w:rsidR="0094547F" w:rsidRPr="00FC224B">
        <w:rPr>
          <w:szCs w:val="24"/>
        </w:rPr>
        <w:t xml:space="preserve"> </w:t>
      </w:r>
      <w:r w:rsidR="0094547F" w:rsidRPr="00FC224B">
        <w:rPr>
          <w:rFonts w:ascii="Agfa Rotis Sans Serif" w:hAnsi="Agfa Rotis Sans Serif" w:cs="Garamond"/>
          <w:szCs w:val="24"/>
        </w:rPr>
        <w:t>durch die weiteren Mitglieder des interprofessionellen Behandlungs-Teams</w:t>
      </w:r>
      <w:r w:rsidR="000B76AD" w:rsidRPr="00FC224B">
        <w:rPr>
          <w:rFonts w:ascii="Agfa Rotis Sans Serif" w:hAnsi="Agfa Rotis Sans Serif" w:cs="Garamond"/>
          <w:szCs w:val="24"/>
        </w:rPr>
        <w:t xml:space="preserve">. </w:t>
      </w:r>
      <w:r w:rsidR="00DE37A3" w:rsidRPr="00FC224B">
        <w:rPr>
          <w:rFonts w:ascii="Agfa Rotis Sans Serif" w:hAnsi="Agfa Rotis Sans Serif" w:cs="Rotis Semi Sans 55"/>
          <w:szCs w:val="24"/>
          <w:vertAlign w:val="superscript"/>
        </w:rPr>
        <w:t>8</w:t>
      </w:r>
      <w:r w:rsidR="000B76AD" w:rsidRPr="00FC224B">
        <w:rPr>
          <w:rFonts w:ascii="Agfa Rotis Sans Serif" w:hAnsi="Agfa Rotis Sans Serif" w:cs="Garamond"/>
          <w:szCs w:val="24"/>
        </w:rPr>
        <w:t xml:space="preserve">Erhält 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0B76AD" w:rsidRPr="00FC224B">
        <w:rPr>
          <w:rFonts w:ascii="Agfa Rotis Sans Serif" w:hAnsi="Agfa Rotis Sans Serif" w:cs="Rotis Semi Sans 55"/>
          <w:szCs w:val="24"/>
        </w:rPr>
        <w:t xml:space="preserve">Kenntnis darüber, dass in einzelnen Praxiseinsatzorten die Sicherstellung </w:t>
      </w:r>
      <w:r w:rsidR="008F2113" w:rsidRPr="00FC224B">
        <w:rPr>
          <w:rFonts w:ascii="Agfa Rotis Sans Serif" w:hAnsi="Agfa Rotis Sans Serif" w:cs="Rotis Semi Sans 55"/>
          <w:szCs w:val="24"/>
        </w:rPr>
        <w:t xml:space="preserve">der </w:t>
      </w:r>
      <w:r w:rsidR="00CF2A83" w:rsidRPr="00FC224B">
        <w:rPr>
          <w:rFonts w:ascii="Agfa Rotis Sans Serif" w:hAnsi="Agfa Rotis Sans Serif" w:cs="Rotis Semi Sans 55"/>
          <w:szCs w:val="24"/>
        </w:rPr>
        <w:t xml:space="preserve">gesetzlich vorgeschriebenen </w:t>
      </w:r>
      <w:r w:rsidR="000B76AD" w:rsidRPr="00FC224B">
        <w:rPr>
          <w:rFonts w:ascii="Agfa Rotis Sans Serif" w:hAnsi="Agfa Rotis Sans Serif" w:cs="Rotis Semi Sans 55"/>
          <w:szCs w:val="24"/>
        </w:rPr>
        <w:t xml:space="preserve">Praxisanleitung gefährdet ist, informiert sie </w:t>
      </w:r>
      <w:r w:rsidR="00455999" w:rsidRPr="00FC224B">
        <w:rPr>
          <w:rFonts w:ascii="Agfa Rotis Sans Serif" w:hAnsi="Agfa Rotis Sans Serif" w:cs="Garamond"/>
          <w:szCs w:val="24"/>
        </w:rPr>
        <w:t>den</w:t>
      </w:r>
      <w:r w:rsidR="00A46DE2" w:rsidRPr="00FC224B">
        <w:rPr>
          <w:rFonts w:ascii="Agfa Rotis Sans Serif" w:hAnsi="Agfa Rotis Sans Serif" w:cs="Garamond"/>
          <w:szCs w:val="24"/>
        </w:rPr>
        <w:t xml:space="preserve"> jeweiligen</w:t>
      </w:r>
      <w:r w:rsidR="00455999" w:rsidRPr="00FC224B">
        <w:rPr>
          <w:rFonts w:ascii="Agfa Rotis Sans Serif" w:hAnsi="Agfa Rotis Sans Serif" w:cs="Garamond"/>
          <w:szCs w:val="24"/>
        </w:rPr>
        <w:t xml:space="preserve"> Träger de</w:t>
      </w:r>
      <w:r w:rsidR="00AB088A" w:rsidRPr="00FC224B">
        <w:rPr>
          <w:rFonts w:ascii="Agfa Rotis Sans Serif" w:hAnsi="Agfa Rotis Sans Serif" w:cs="Garamond"/>
          <w:szCs w:val="24"/>
        </w:rPr>
        <w:t>r</w:t>
      </w:r>
      <w:r w:rsidR="00455999" w:rsidRPr="00FC224B">
        <w:rPr>
          <w:rFonts w:ascii="Agfa Rotis Sans Serif" w:hAnsi="Agfa Rotis Sans Serif" w:cs="Garamond"/>
          <w:szCs w:val="24"/>
        </w:rPr>
        <w:t xml:space="preserve"> praktischen </w:t>
      </w:r>
      <w:r w:rsidR="00AB088A" w:rsidRPr="00FC224B">
        <w:rPr>
          <w:rFonts w:ascii="Agfa Rotis Sans Serif" w:hAnsi="Agfa Rotis Sans Serif" w:cs="Garamond"/>
          <w:szCs w:val="24"/>
        </w:rPr>
        <w:t>A</w:t>
      </w:r>
      <w:r w:rsidR="00455999" w:rsidRPr="00FC224B">
        <w:rPr>
          <w:rFonts w:ascii="Agfa Rotis Sans Serif" w:hAnsi="Agfa Rotis Sans Serif" w:cs="Garamond"/>
          <w:szCs w:val="24"/>
        </w:rPr>
        <w:t>usbildung</w:t>
      </w:r>
      <w:r w:rsidR="00455999" w:rsidRPr="00FC224B">
        <w:rPr>
          <w:rFonts w:ascii="Agfa Rotis Sans Serif" w:hAnsi="Agfa Rotis Sans Serif" w:cs="Rotis Semi Sans 55"/>
          <w:szCs w:val="24"/>
        </w:rPr>
        <w:t xml:space="preserve"> </w:t>
      </w:r>
      <w:r w:rsidR="009470C9" w:rsidRPr="00FC224B">
        <w:rPr>
          <w:rFonts w:ascii="Agfa Rotis Sans Serif" w:hAnsi="Agfa Rotis Sans Serif" w:cs="Rotis Semi Sans 55"/>
          <w:szCs w:val="24"/>
        </w:rPr>
        <w:t xml:space="preserve">oder die jeweilige weitere Einrichtung </w:t>
      </w:r>
      <w:r w:rsidR="000B76AD" w:rsidRPr="00FC224B">
        <w:rPr>
          <w:rFonts w:ascii="Agfa Rotis Sans Serif" w:hAnsi="Agfa Rotis Sans Serif" w:cs="Rotis Semi Sans 55"/>
          <w:szCs w:val="24"/>
        </w:rPr>
        <w:t xml:space="preserve">unmittelbar darüber. </w:t>
      </w:r>
    </w:p>
    <w:p w14:paraId="133717FA" w14:textId="4E7BD08A" w:rsidR="001122E5" w:rsidRPr="00FC224B" w:rsidRDefault="00213C03" w:rsidP="00E370AF">
      <w:pPr>
        <w:pStyle w:val="Listenabsatz"/>
        <w:numPr>
          <w:ilvl w:val="0"/>
          <w:numId w:val="1"/>
        </w:numPr>
        <w:spacing w:line="300" w:lineRule="atLeast"/>
        <w:jc w:val="both"/>
        <w:rPr>
          <w:rFonts w:ascii="Agfa Rotis Sans Serif" w:hAnsi="Agfa Rotis Sans Serif" w:cs="Rotis Semi Sans 55"/>
          <w:szCs w:val="24"/>
        </w:rPr>
      </w:pPr>
      <w:r w:rsidRPr="00FC224B">
        <w:rPr>
          <w:rFonts w:ascii="Agfa Rotis Sans Serif" w:hAnsi="Agfa Rotis Sans Serif" w:cs="Rotis Semi Sans 55"/>
          <w:szCs w:val="24"/>
          <w:vertAlign w:val="superscript"/>
        </w:rPr>
        <w:t>1</w:t>
      </w:r>
      <w:r w:rsidR="000B76AD" w:rsidRPr="00FC224B">
        <w:rPr>
          <w:rFonts w:ascii="Agfa Rotis Sans Serif" w:hAnsi="Agfa Rotis Sans Serif" w:cs="Garamond"/>
          <w:szCs w:val="24"/>
        </w:rPr>
        <w:t>Die</w:t>
      </w:r>
      <w:r w:rsidR="009B0673">
        <w:rPr>
          <w:rFonts w:ascii="Agfa Rotis Sans Serif" w:hAnsi="Agfa Rotis Sans Serif" w:cs="Garamond"/>
          <w:szCs w:val="24"/>
        </w:rPr>
        <w:t xml:space="preserv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0B76AD" w:rsidRPr="00FC224B">
        <w:rPr>
          <w:rFonts w:ascii="Agfa Rotis Sans Serif" w:hAnsi="Agfa Rotis Sans Serif" w:cs="Garamond"/>
          <w:szCs w:val="24"/>
        </w:rPr>
        <w:t xml:space="preserve">stellt die Praxisbegleitung </w:t>
      </w:r>
      <w:r w:rsidR="00AB088A" w:rsidRPr="00FC224B">
        <w:rPr>
          <w:rFonts w:ascii="Agfa Rotis Sans Serif" w:hAnsi="Agfa Rotis Sans Serif" w:cs="Garamond"/>
          <w:szCs w:val="24"/>
        </w:rPr>
        <w:t xml:space="preserve">in den Einrichtungen des Trägers der praktischen Ausbildung </w:t>
      </w:r>
      <w:r w:rsidR="00CF2A83" w:rsidRPr="00FC224B">
        <w:rPr>
          <w:rFonts w:ascii="Agfa Rotis Sans Serif" w:hAnsi="Agfa Rotis Sans Serif" w:cs="Garamond"/>
          <w:szCs w:val="24"/>
        </w:rPr>
        <w:t xml:space="preserve">und den weiteren Einrichtungen </w:t>
      </w:r>
      <w:r w:rsidR="000B76AD" w:rsidRPr="00FC224B">
        <w:rPr>
          <w:rFonts w:ascii="Agfa Rotis Sans Serif" w:hAnsi="Agfa Rotis Sans Serif" w:cs="Garamond"/>
          <w:szCs w:val="24"/>
        </w:rPr>
        <w:t xml:space="preserve">in angemessenem Umfang sicher. </w:t>
      </w:r>
      <w:r w:rsidRPr="00FC224B">
        <w:rPr>
          <w:rFonts w:ascii="Agfa Rotis Sans Serif" w:hAnsi="Agfa Rotis Sans Serif" w:cs="Rotis Semi Sans 55"/>
          <w:szCs w:val="24"/>
          <w:vertAlign w:val="superscript"/>
        </w:rPr>
        <w:t>2</w:t>
      </w:r>
      <w:r w:rsidR="0089173A" w:rsidRPr="00FC224B">
        <w:rPr>
          <w:rFonts w:ascii="Agfa Rotis Sans Serif" w:hAnsi="Agfa Rotis Sans Serif" w:cs="Garamond"/>
          <w:szCs w:val="24"/>
        </w:rPr>
        <w:t>Diese dient der Betreuung der</w:t>
      </w:r>
      <w:r w:rsidR="000B76AD" w:rsidRPr="00FC224B">
        <w:rPr>
          <w:rFonts w:ascii="Agfa Rotis Sans Serif" w:hAnsi="Agfa Rotis Sans Serif" w:cs="Garamond"/>
          <w:szCs w:val="24"/>
        </w:rPr>
        <w:t xml:space="preserve"> Studierenden</w:t>
      </w:r>
      <w:r w:rsidR="0089173A" w:rsidRPr="00FC224B">
        <w:rPr>
          <w:rFonts w:ascii="Agfa Rotis Sans Serif" w:hAnsi="Agfa Rotis Sans Serif" w:cs="Garamond"/>
          <w:szCs w:val="24"/>
        </w:rPr>
        <w:t xml:space="preserve"> am Lernort Praxis</w:t>
      </w:r>
      <w:r w:rsidR="000B76AD" w:rsidRPr="00FC224B">
        <w:rPr>
          <w:rFonts w:ascii="Agfa Rotis Sans Serif" w:hAnsi="Agfa Rotis Sans Serif" w:cs="Garamond"/>
          <w:szCs w:val="24"/>
        </w:rPr>
        <w:t>, der Beratung der Praxisanleiterinnen und Prax</w:t>
      </w:r>
      <w:r w:rsidR="00012E9A" w:rsidRPr="00FC224B">
        <w:rPr>
          <w:rFonts w:ascii="Agfa Rotis Sans Serif" w:hAnsi="Agfa Rotis Sans Serif" w:cs="Garamond"/>
          <w:szCs w:val="24"/>
        </w:rPr>
        <w:t>isanleiter de</w:t>
      </w:r>
      <w:r w:rsidR="00990691" w:rsidRPr="00FC224B">
        <w:rPr>
          <w:rFonts w:ascii="Agfa Rotis Sans Serif" w:hAnsi="Agfa Rotis Sans Serif" w:cs="Garamond"/>
          <w:szCs w:val="24"/>
        </w:rPr>
        <w:t>r</w:t>
      </w:r>
      <w:r w:rsidR="00012E9A" w:rsidRPr="00FC224B">
        <w:rPr>
          <w:rFonts w:ascii="Agfa Rotis Sans Serif" w:hAnsi="Agfa Rotis Sans Serif" w:cs="Garamond"/>
          <w:szCs w:val="24"/>
        </w:rPr>
        <w:t xml:space="preserve"> Praxiseinsatzorte und der Kommunikation mit de</w:t>
      </w:r>
      <w:r w:rsidR="00990691" w:rsidRPr="00FC224B">
        <w:rPr>
          <w:rFonts w:ascii="Agfa Rotis Sans Serif" w:hAnsi="Agfa Rotis Sans Serif" w:cs="Garamond"/>
          <w:szCs w:val="24"/>
        </w:rPr>
        <w:t>n</w:t>
      </w:r>
      <w:r w:rsidR="00012E9A" w:rsidRPr="00FC224B">
        <w:rPr>
          <w:rFonts w:ascii="Agfa Rotis Sans Serif" w:hAnsi="Agfa Rotis Sans Serif" w:cs="Garamond"/>
          <w:szCs w:val="24"/>
        </w:rPr>
        <w:t xml:space="preserve"> Praxiseinsatzort</w:t>
      </w:r>
      <w:r w:rsidR="00990691" w:rsidRPr="00FC224B">
        <w:rPr>
          <w:rFonts w:ascii="Agfa Rotis Sans Serif" w:hAnsi="Agfa Rotis Sans Serif" w:cs="Garamond"/>
          <w:szCs w:val="24"/>
        </w:rPr>
        <w:t>en</w:t>
      </w:r>
      <w:r w:rsidR="00012E9A" w:rsidRPr="00FC224B">
        <w:rPr>
          <w:rFonts w:ascii="Agfa Rotis Sans Serif" w:hAnsi="Agfa Rotis Sans Serif" w:cs="Garamond"/>
          <w:szCs w:val="24"/>
        </w:rPr>
        <w:t xml:space="preserve">. </w:t>
      </w:r>
      <w:r w:rsidRPr="00FC224B">
        <w:rPr>
          <w:rFonts w:ascii="Agfa Rotis Sans Serif" w:hAnsi="Agfa Rotis Sans Serif" w:cs="Rotis Semi Sans 55"/>
          <w:szCs w:val="24"/>
          <w:vertAlign w:val="superscript"/>
        </w:rPr>
        <w:t>3</w:t>
      </w:r>
      <w:r w:rsidR="001122E5" w:rsidRPr="00FC224B">
        <w:rPr>
          <w:rFonts w:ascii="Agfa Rotis Sans Serif" w:hAnsi="Agfa Rotis Sans Serif" w:cs="Rotis Semi Sans 55"/>
          <w:szCs w:val="24"/>
        </w:rPr>
        <w:t xml:space="preserve">Im Rahmen der Praxisbegleitung in den Einrichtungen soll für die oder den Studierenden mindestens jeweils ein Besuch in einem Pflichteinsatz und dem Vertiefungseinsatz erfolgen. </w:t>
      </w:r>
      <w:r w:rsidRPr="00FC224B">
        <w:rPr>
          <w:rFonts w:ascii="Agfa Rotis Sans Serif" w:hAnsi="Agfa Rotis Sans Serif" w:cs="Rotis Semi Sans 55"/>
          <w:szCs w:val="24"/>
          <w:vertAlign w:val="superscript"/>
        </w:rPr>
        <w:t>4</w:t>
      </w:r>
      <w:r w:rsidR="00012E9A" w:rsidRPr="00FC224B">
        <w:rPr>
          <w:rFonts w:ascii="Agfa Rotis Sans Serif" w:hAnsi="Agfa Rotis Sans Serif" w:cs="Garamond"/>
          <w:szCs w:val="24"/>
        </w:rPr>
        <w:t>D</w:t>
      </w:r>
      <w:r w:rsidR="001A1A0C" w:rsidRPr="00FC224B">
        <w:rPr>
          <w:rFonts w:ascii="Agfa Rotis Sans Serif" w:hAnsi="Agfa Rotis Sans Serif" w:cs="Garamond"/>
          <w:szCs w:val="24"/>
        </w:rPr>
        <w:t>ie</w:t>
      </w:r>
      <w:r w:rsidR="00990691" w:rsidRPr="00FC224B">
        <w:rPr>
          <w:rFonts w:ascii="Agfa Rotis Sans Serif" w:hAnsi="Agfa Rotis Sans Serif" w:cs="Garamond"/>
          <w:szCs w:val="24"/>
        </w:rPr>
        <w:t xml:space="preserve"> </w:t>
      </w:r>
      <w:r w:rsidR="001A1A0C" w:rsidRPr="00FC224B">
        <w:rPr>
          <w:rFonts w:ascii="Agfa Rotis Sans Serif" w:hAnsi="Agfa Rotis Sans Serif" w:cs="Garamond"/>
          <w:szCs w:val="24"/>
        </w:rPr>
        <w:t xml:space="preserve">Einrichtungen </w:t>
      </w:r>
      <w:r w:rsidR="00990691" w:rsidRPr="00FC224B">
        <w:rPr>
          <w:rFonts w:ascii="Agfa Rotis Sans Serif" w:hAnsi="Agfa Rotis Sans Serif" w:cs="Garamond"/>
          <w:szCs w:val="24"/>
        </w:rPr>
        <w:t>der praktischen Ausbildung</w:t>
      </w:r>
      <w:r w:rsidR="00012E9A" w:rsidRPr="00FC224B">
        <w:rPr>
          <w:rFonts w:ascii="Agfa Rotis Sans Serif" w:hAnsi="Agfa Rotis Sans Serif" w:cs="Garamond"/>
          <w:szCs w:val="24"/>
        </w:rPr>
        <w:t xml:space="preserve"> gewähr</w:t>
      </w:r>
      <w:r w:rsidR="001A1A0C" w:rsidRPr="00FC224B">
        <w:rPr>
          <w:rFonts w:ascii="Agfa Rotis Sans Serif" w:hAnsi="Agfa Rotis Sans Serif" w:cs="Garamond"/>
          <w:szCs w:val="24"/>
        </w:rPr>
        <w:t>en</w:t>
      </w:r>
      <w:r w:rsidR="00012E9A" w:rsidRPr="00FC224B">
        <w:rPr>
          <w:rFonts w:ascii="Agfa Rotis Sans Serif" w:hAnsi="Agfa Rotis Sans Serif" w:cs="Garamond"/>
          <w:szCs w:val="24"/>
        </w:rPr>
        <w:t xml:space="preserve"> dazu 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012E9A" w:rsidRPr="00FC224B">
        <w:rPr>
          <w:rFonts w:ascii="Agfa Rotis Sans Serif" w:hAnsi="Agfa Rotis Sans Serif" w:cs="Garamond"/>
          <w:szCs w:val="24"/>
        </w:rPr>
        <w:t>Zutritt zu den für die Praxisbegleitung erforderlichen Bereichen.</w:t>
      </w:r>
      <w:r w:rsidR="003F592A" w:rsidRPr="00FC224B">
        <w:rPr>
          <w:szCs w:val="24"/>
        </w:rPr>
        <w:t xml:space="preserve"> </w:t>
      </w:r>
      <w:r w:rsidR="003F592A" w:rsidRPr="00FC224B">
        <w:rPr>
          <w:rFonts w:ascii="Agfa Rotis Sans Serif" w:hAnsi="Agfa Rotis Sans Serif" w:cs="Rotis Semi Sans 55"/>
          <w:szCs w:val="24"/>
          <w:vertAlign w:val="superscript"/>
        </w:rPr>
        <w:t>5</w:t>
      </w:r>
      <w:r w:rsidR="003F592A" w:rsidRPr="00FC224B">
        <w:rPr>
          <w:rFonts w:ascii="Agfa Rotis Sans Serif" w:hAnsi="Agfa Rotis Sans Serif" w:cs="Garamond"/>
          <w:szCs w:val="24"/>
        </w:rPr>
        <w:t>Dies beinhaltet auch Kontakt</w:t>
      </w:r>
      <w:r w:rsidR="009520C8" w:rsidRPr="00FC224B">
        <w:rPr>
          <w:rFonts w:ascii="Agfa Rotis Sans Serif" w:hAnsi="Agfa Rotis Sans Serif" w:cs="Garamond"/>
          <w:szCs w:val="24"/>
        </w:rPr>
        <w:t>e</w:t>
      </w:r>
      <w:r w:rsidR="003F592A" w:rsidRPr="00FC224B">
        <w:rPr>
          <w:rFonts w:ascii="Agfa Rotis Sans Serif" w:hAnsi="Agfa Rotis Sans Serif" w:cs="Garamond"/>
          <w:szCs w:val="24"/>
        </w:rPr>
        <w:t xml:space="preserve"> mit den Patientinnen und Patient</w:t>
      </w:r>
      <w:r w:rsidR="00A47D50" w:rsidRPr="00FC224B">
        <w:rPr>
          <w:rFonts w:ascii="Agfa Rotis Sans Serif" w:hAnsi="Agfa Rotis Sans Serif" w:cs="Garamond"/>
          <w:szCs w:val="24"/>
        </w:rPr>
        <w:t xml:space="preserve">en, </w:t>
      </w:r>
      <w:r w:rsidR="003F592A" w:rsidRPr="00FC224B">
        <w:rPr>
          <w:rFonts w:ascii="Agfa Rotis Sans Serif" w:hAnsi="Agfa Rotis Sans Serif" w:cs="Garamond"/>
          <w:szCs w:val="24"/>
        </w:rPr>
        <w:t>Bewohnerinnen und Bewohnern oder Klientinnen und Klienten sowie den Zugang zur Dokumentation</w:t>
      </w:r>
      <w:r w:rsidR="007C03D2" w:rsidRPr="00FC224B">
        <w:rPr>
          <w:rFonts w:ascii="Agfa Rotis Sans Serif" w:hAnsi="Agfa Rotis Sans Serif" w:cs="Garamond"/>
          <w:szCs w:val="24"/>
        </w:rPr>
        <w:t>, wenn</w:t>
      </w:r>
      <w:r w:rsidR="007C03D2" w:rsidRPr="00FC224B">
        <w:rPr>
          <w:rFonts w:ascii="Agfa Rotis Sans Serif" w:hAnsi="Agfa Rotis Sans Serif"/>
          <w:szCs w:val="24"/>
        </w:rPr>
        <w:t xml:space="preserve"> die</w:t>
      </w:r>
      <w:r w:rsidR="007C03D2" w:rsidRPr="00FC224B">
        <w:rPr>
          <w:szCs w:val="24"/>
        </w:rPr>
        <w:t xml:space="preserve"> </w:t>
      </w:r>
      <w:r w:rsidR="007C03D2" w:rsidRPr="00FC224B">
        <w:rPr>
          <w:rFonts w:ascii="Agfa Rotis Sans Serif" w:hAnsi="Agfa Rotis Sans Serif" w:cs="Garamond"/>
          <w:szCs w:val="24"/>
        </w:rPr>
        <w:t>Patientinnen und Patienten, Bewohnerinnen und Bewohnern oder Klientinnen und Klienten zustimmen.</w:t>
      </w:r>
      <w:r w:rsidR="00012E9A" w:rsidRPr="00FC224B">
        <w:rPr>
          <w:rFonts w:ascii="Agfa Rotis Sans Serif" w:hAnsi="Agfa Rotis Sans Serif" w:cs="Garamond"/>
          <w:szCs w:val="24"/>
        </w:rPr>
        <w:t xml:space="preserve"> </w:t>
      </w:r>
      <w:r w:rsidR="00C82AA6" w:rsidRPr="00FC224B">
        <w:rPr>
          <w:rFonts w:ascii="Agfa Rotis Sans Serif" w:hAnsi="Agfa Rotis Sans Serif" w:cs="Garamond"/>
          <w:szCs w:val="24"/>
          <w:vertAlign w:val="superscript"/>
        </w:rPr>
        <w:t>6</w:t>
      </w:r>
      <w:r w:rsidR="00C82AA6" w:rsidRPr="00FC224B">
        <w:rPr>
          <w:rFonts w:ascii="Agfa Rotis Sans Serif" w:hAnsi="Agfa Rotis Sans Serif" w:cs="Garamond"/>
          <w:szCs w:val="24"/>
        </w:rPr>
        <w:t>Es gelten die datenschutzrechtlichen Bestimmungen gemäß § 9.</w:t>
      </w:r>
      <w:r w:rsidR="00C82AA6" w:rsidRPr="00FC224B">
        <w:rPr>
          <w:rFonts w:ascii="Agfa Rotis Sans Serif" w:hAnsi="Agfa Rotis Sans Serif" w:cs="Rotis Semi Sans 55"/>
          <w:szCs w:val="24"/>
          <w:vertAlign w:val="superscript"/>
        </w:rPr>
        <w:t>7</w:t>
      </w:r>
      <w:r w:rsidR="00012E9A" w:rsidRPr="00FC224B">
        <w:rPr>
          <w:rFonts w:ascii="Agfa Rotis Sans Serif" w:hAnsi="Agfa Rotis Sans Serif" w:cs="Garamond"/>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012E9A" w:rsidRPr="00FC224B">
        <w:rPr>
          <w:rFonts w:ascii="Agfa Rotis Sans Serif" w:hAnsi="Agfa Rotis Sans Serif" w:cs="Garamond"/>
          <w:szCs w:val="24"/>
        </w:rPr>
        <w:t xml:space="preserve">stimmt ihren Besuch und dessen Terminierung mit </w:t>
      </w:r>
      <w:r w:rsidR="003F0867" w:rsidRPr="00FC224B">
        <w:rPr>
          <w:rFonts w:ascii="Agfa Rotis Sans Serif" w:hAnsi="Agfa Rotis Sans Serif" w:cs="Garamond"/>
          <w:szCs w:val="24"/>
        </w:rPr>
        <w:t>dem</w:t>
      </w:r>
      <w:r w:rsidR="001A1A0C" w:rsidRPr="00FC224B">
        <w:rPr>
          <w:rFonts w:ascii="Agfa Rotis Sans Serif" w:hAnsi="Agfa Rotis Sans Serif" w:cs="Garamond"/>
          <w:szCs w:val="24"/>
        </w:rPr>
        <w:t xml:space="preserve"> jeweiligen</w:t>
      </w:r>
      <w:r w:rsidR="003F0867" w:rsidRPr="00FC224B">
        <w:rPr>
          <w:rFonts w:ascii="Agfa Rotis Sans Serif" w:hAnsi="Agfa Rotis Sans Serif" w:cs="Garamond"/>
          <w:szCs w:val="24"/>
        </w:rPr>
        <w:t xml:space="preserve"> Träger der praktischen Ausbildung und </w:t>
      </w:r>
      <w:bookmarkStart w:id="26" w:name="_Hlk138489377"/>
      <w:r w:rsidR="003F0867" w:rsidRPr="00FC224B">
        <w:rPr>
          <w:rFonts w:ascii="Agfa Rotis Sans Serif" w:hAnsi="Agfa Rotis Sans Serif" w:cs="Garamond"/>
          <w:szCs w:val="24"/>
        </w:rPr>
        <w:t>de</w:t>
      </w:r>
      <w:r w:rsidR="009470C9" w:rsidRPr="00FC224B">
        <w:rPr>
          <w:rFonts w:ascii="Agfa Rotis Sans Serif" w:hAnsi="Agfa Rotis Sans Serif" w:cs="Garamond"/>
          <w:szCs w:val="24"/>
        </w:rPr>
        <w:t xml:space="preserve">r jeweiligen </w:t>
      </w:r>
      <w:r w:rsidR="003F0867" w:rsidRPr="00FC224B">
        <w:rPr>
          <w:rFonts w:ascii="Agfa Rotis Sans Serif" w:hAnsi="Agfa Rotis Sans Serif" w:cs="Garamond"/>
          <w:szCs w:val="24"/>
        </w:rPr>
        <w:t>weiteren Einrichtung</w:t>
      </w:r>
      <w:r w:rsidR="00012E9A" w:rsidRPr="00FC224B">
        <w:rPr>
          <w:rFonts w:ascii="Agfa Rotis Sans Serif" w:hAnsi="Agfa Rotis Sans Serif" w:cs="Garamond"/>
          <w:szCs w:val="24"/>
        </w:rPr>
        <w:t xml:space="preserve"> </w:t>
      </w:r>
      <w:bookmarkEnd w:id="26"/>
      <w:r w:rsidR="00012E9A" w:rsidRPr="00FC224B">
        <w:rPr>
          <w:rFonts w:ascii="Agfa Rotis Sans Serif" w:hAnsi="Agfa Rotis Sans Serif" w:cs="Garamond"/>
          <w:szCs w:val="24"/>
        </w:rPr>
        <w:t xml:space="preserve">ab. </w:t>
      </w:r>
      <w:r w:rsidR="00C82AA6" w:rsidRPr="00FC224B">
        <w:rPr>
          <w:rFonts w:ascii="Agfa Rotis Sans Serif" w:hAnsi="Agfa Rotis Sans Serif" w:cs="Rotis Semi Sans 55"/>
          <w:szCs w:val="24"/>
          <w:vertAlign w:val="superscript"/>
        </w:rPr>
        <w:t>8</w:t>
      </w:r>
      <w:r w:rsidR="00012E9A" w:rsidRPr="00FC224B">
        <w:rPr>
          <w:rFonts w:ascii="Agfa Rotis Sans Serif" w:hAnsi="Agfa Rotis Sans Serif" w:cs="Garamond"/>
          <w:szCs w:val="24"/>
        </w:rPr>
        <w:t>Im Rahmen der Praxisbegleitung soll ein persönlicher Austausch mit der zuständigen Praxisanleiterin oder dem zuständigen Praxisanleiter ermöglicht werden</w:t>
      </w:r>
      <w:r w:rsidRPr="00FC224B">
        <w:rPr>
          <w:rFonts w:ascii="Agfa Rotis Sans Serif" w:hAnsi="Agfa Rotis Sans Serif" w:cs="Garamond"/>
          <w:szCs w:val="24"/>
        </w:rPr>
        <w:t xml:space="preserve">. </w:t>
      </w:r>
    </w:p>
    <w:p w14:paraId="4EB22F18" w14:textId="3B33FAB9" w:rsidR="00012E9A" w:rsidRPr="00FC224B" w:rsidRDefault="009470C9" w:rsidP="00E370AF">
      <w:pPr>
        <w:pStyle w:val="Listenabsatz"/>
        <w:numPr>
          <w:ilvl w:val="0"/>
          <w:numId w:val="1"/>
        </w:numPr>
        <w:spacing w:line="300" w:lineRule="atLeast"/>
        <w:rPr>
          <w:rFonts w:ascii="Agfa Rotis Sans Serif" w:hAnsi="Agfa Rotis Sans Serif" w:cs="Garamond"/>
          <w:szCs w:val="24"/>
        </w:rPr>
      </w:pPr>
      <w:r w:rsidRPr="00FC224B">
        <w:rPr>
          <w:rFonts w:ascii="Agfa Rotis Sans Serif" w:hAnsi="Agfa Rotis Sans Serif" w:cs="Rotis Semi Sans 55"/>
          <w:szCs w:val="24"/>
          <w:vertAlign w:val="superscript"/>
        </w:rPr>
        <w:t>1</w:t>
      </w:r>
      <w:r w:rsidRPr="00FC224B">
        <w:rPr>
          <w:rFonts w:ascii="Agfa Rotis Sans Serif" w:hAnsi="Agfa Rotis Sans Serif" w:cs="Rotis Semi Sans 55"/>
          <w:szCs w:val="24"/>
        </w:rPr>
        <w:t xml:space="preserve">Die Träger der praktischen Ausbildung und die weiteren Einrichtungen benennen jeweils </w:t>
      </w:r>
      <w:r w:rsidRPr="00FC224B">
        <w:rPr>
          <w:rFonts w:ascii="Agfa Rotis Sans Serif" w:hAnsi="Agfa Rotis Sans Serif" w:cs="Garamond"/>
          <w:szCs w:val="24"/>
        </w:rPr>
        <w:t xml:space="preserve">eine Person als Praxisanleiterin oder Praxisanleiter für jeden Praxiseinsatzort. </w:t>
      </w:r>
      <w:r w:rsidRPr="00FC224B">
        <w:rPr>
          <w:rFonts w:ascii="Agfa Rotis Sans Serif" w:hAnsi="Agfa Rotis Sans Serif" w:cs="Rotis Semi Sans 55"/>
          <w:szCs w:val="24"/>
          <w:vertAlign w:val="superscript"/>
        </w:rPr>
        <w:t>2</w:t>
      </w:r>
      <w:r w:rsidRPr="00FC224B">
        <w:rPr>
          <w:rFonts w:ascii="Agfa Rotis Sans Serif" w:hAnsi="Agfa Rotis Sans Serif" w:cs="Rotis Semi Sans 55"/>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FC224B">
        <w:rPr>
          <w:rFonts w:ascii="Agfa Rotis Sans Serif" w:hAnsi="Agfa Rotis Sans Serif" w:cs="Rotis Semi Sans 55"/>
          <w:szCs w:val="24"/>
        </w:rPr>
        <w:t>benennt eine Person als Praxisbegleiterin oder Praxisbegleiter.</w:t>
      </w:r>
      <w:r w:rsidRPr="00FC224B">
        <w:rPr>
          <w:rFonts w:ascii="Agfa Rotis Sans Serif" w:hAnsi="Agfa Rotis Sans Serif" w:cs="Rotis Semi Sans 55"/>
          <w:szCs w:val="24"/>
          <w:vertAlign w:val="superscript"/>
        </w:rPr>
        <w:t>3</w:t>
      </w:r>
      <w:r w:rsidR="00012E9A" w:rsidRPr="00FC224B">
        <w:rPr>
          <w:rFonts w:ascii="Agfa Rotis Sans Serif" w:hAnsi="Agfa Rotis Sans Serif" w:cs="Garamond"/>
          <w:szCs w:val="24"/>
        </w:rPr>
        <w:t xml:space="preserve">Die Praxisanleiterinnen und Praxisanleiter </w:t>
      </w:r>
      <w:r w:rsidR="001A1A0C" w:rsidRPr="00FC224B">
        <w:rPr>
          <w:rFonts w:ascii="Agfa Rotis Sans Serif" w:hAnsi="Agfa Rotis Sans Serif" w:cs="Garamond"/>
          <w:szCs w:val="24"/>
        </w:rPr>
        <w:t>de</w:t>
      </w:r>
      <w:r w:rsidRPr="00FC224B">
        <w:rPr>
          <w:rFonts w:ascii="Agfa Rotis Sans Serif" w:hAnsi="Agfa Rotis Sans Serif" w:cs="Garamond"/>
          <w:szCs w:val="24"/>
        </w:rPr>
        <w:t xml:space="preserve">r </w:t>
      </w:r>
      <w:r w:rsidR="001A1A0C" w:rsidRPr="00FC224B">
        <w:rPr>
          <w:rFonts w:ascii="Agfa Rotis Sans Serif" w:hAnsi="Agfa Rotis Sans Serif" w:cs="Garamond"/>
          <w:szCs w:val="24"/>
        </w:rPr>
        <w:t>Träger der praktischen Ausbildung sowie der weiteren Einrichtungen</w:t>
      </w:r>
      <w:r w:rsidR="00012E9A" w:rsidRPr="00FC224B">
        <w:rPr>
          <w:rFonts w:ascii="Agfa Rotis Sans Serif" w:hAnsi="Agfa Rotis Sans Serif" w:cs="Garamond"/>
          <w:szCs w:val="24"/>
        </w:rPr>
        <w:t xml:space="preserve"> und die Praxisbegleiterin oder der Praxisbegleiter 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012E9A" w:rsidRPr="00FC224B">
        <w:rPr>
          <w:rFonts w:ascii="Agfa Rotis Sans Serif" w:hAnsi="Agfa Rotis Sans Serif" w:cs="Garamond"/>
          <w:szCs w:val="24"/>
        </w:rPr>
        <w:t>tauschen</w:t>
      </w:r>
      <w:r w:rsidR="00D50517" w:rsidRPr="00FC224B">
        <w:rPr>
          <w:rFonts w:ascii="Agfa Rotis Sans Serif" w:hAnsi="Agfa Rotis Sans Serif" w:cs="Garamond"/>
          <w:szCs w:val="24"/>
        </w:rPr>
        <w:t xml:space="preserve"> sich regelmäßig gemeinsam aus. </w:t>
      </w:r>
    </w:p>
    <w:p w14:paraId="697633BC" w14:textId="0AE335EC" w:rsidR="00012E9A" w:rsidRPr="00FC224B" w:rsidRDefault="00E670A8" w:rsidP="00E370AF">
      <w:pPr>
        <w:pStyle w:val="Listenabsatz"/>
        <w:numPr>
          <w:ilvl w:val="0"/>
          <w:numId w:val="1"/>
        </w:numPr>
        <w:autoSpaceDE w:val="0"/>
        <w:autoSpaceDN w:val="0"/>
        <w:adjustRightInd w:val="0"/>
        <w:spacing w:line="300" w:lineRule="atLeast"/>
        <w:ind w:left="357" w:hanging="357"/>
        <w:jc w:val="both"/>
        <w:rPr>
          <w:rFonts w:ascii="Agfa Rotis Sans Serif" w:hAnsi="Agfa Rotis Sans Serif" w:cs="Rotis Semi Sans 55"/>
          <w:szCs w:val="24"/>
        </w:rPr>
      </w:pPr>
      <w:r w:rsidRPr="00FC224B">
        <w:rPr>
          <w:rFonts w:ascii="Agfa Rotis Sans Serif" w:hAnsi="Agfa Rotis Sans Serif" w:cs="Rotis Semi Sans 55"/>
          <w:szCs w:val="24"/>
          <w:vertAlign w:val="superscript"/>
        </w:rPr>
        <w:t>1</w:t>
      </w:r>
      <w:r w:rsidR="001A1A0C" w:rsidRPr="00FC224B">
        <w:rPr>
          <w:rFonts w:ascii="Agfa Rotis Sans Serif" w:hAnsi="Agfa Rotis Sans Serif" w:cs="Garamond"/>
          <w:szCs w:val="24"/>
        </w:rPr>
        <w:t xml:space="preserve">Jede an der hochschulischen Ausbildung beteiligte Einrichtung </w:t>
      </w:r>
      <w:r w:rsidR="00012E9A" w:rsidRPr="00FC224B">
        <w:rPr>
          <w:rFonts w:ascii="Agfa Rotis Sans Serif" w:hAnsi="Agfa Rotis Sans Serif" w:cs="Garamond"/>
          <w:szCs w:val="24"/>
        </w:rPr>
        <w:t xml:space="preserve">erstellt </w:t>
      </w:r>
      <w:bookmarkStart w:id="27" w:name="_Hlk138489554"/>
      <w:r w:rsidR="00012E9A" w:rsidRPr="00FC224B">
        <w:rPr>
          <w:rFonts w:ascii="Agfa Rotis Sans Serif" w:hAnsi="Agfa Rotis Sans Serif" w:cs="Garamond"/>
          <w:szCs w:val="24"/>
        </w:rPr>
        <w:t xml:space="preserve">eine </w:t>
      </w:r>
      <w:r w:rsidR="003672F2" w:rsidRPr="00FC224B">
        <w:rPr>
          <w:rFonts w:ascii="Agfa Rotis Sans Serif" w:hAnsi="Agfa Rotis Sans Serif" w:cs="Garamond"/>
          <w:szCs w:val="24"/>
        </w:rPr>
        <w:t xml:space="preserve">qualifizierte Leistungseinschätzung </w:t>
      </w:r>
      <w:r w:rsidR="00EF1423" w:rsidRPr="00FC224B">
        <w:rPr>
          <w:rFonts w:ascii="Agfa Rotis Sans Serif" w:hAnsi="Agfa Rotis Sans Serif" w:cs="Garamond"/>
          <w:szCs w:val="24"/>
        </w:rPr>
        <w:t xml:space="preserve">über </w:t>
      </w:r>
      <w:r w:rsidR="003F0867" w:rsidRPr="00FC224B">
        <w:rPr>
          <w:rFonts w:ascii="Agfa Rotis Sans Serif" w:hAnsi="Agfa Rotis Sans Serif" w:cs="Garamond"/>
          <w:szCs w:val="24"/>
        </w:rPr>
        <w:t>die</w:t>
      </w:r>
      <w:r w:rsidRPr="00FC224B">
        <w:rPr>
          <w:rFonts w:ascii="Agfa Rotis Sans Serif" w:hAnsi="Agfa Rotis Sans Serif" w:cs="Garamond"/>
          <w:szCs w:val="24"/>
        </w:rPr>
        <w:t xml:space="preserve"> durchgeführten Praxiseins</w:t>
      </w:r>
      <w:r w:rsidR="00990691" w:rsidRPr="00FC224B">
        <w:rPr>
          <w:rFonts w:ascii="Agfa Rotis Sans Serif" w:hAnsi="Agfa Rotis Sans Serif" w:cs="Garamond"/>
          <w:szCs w:val="24"/>
        </w:rPr>
        <w:t>ätze</w:t>
      </w:r>
      <w:bookmarkEnd w:id="27"/>
      <w:r w:rsidR="003672F2" w:rsidRPr="00FC224B">
        <w:rPr>
          <w:rFonts w:ascii="Agfa Rotis Sans Serif" w:hAnsi="Agfa Rotis Sans Serif" w:cs="Garamond"/>
          <w:szCs w:val="24"/>
        </w:rPr>
        <w:t xml:space="preserve"> </w:t>
      </w:r>
      <w:r w:rsidR="00DB3A26" w:rsidRPr="00FC224B">
        <w:rPr>
          <w:rFonts w:ascii="Agfa Rotis Sans Serif" w:hAnsi="Agfa Rotis Sans Serif" w:cs="Garamond"/>
          <w:szCs w:val="24"/>
        </w:rPr>
        <w:t xml:space="preserve">entsprechend </w:t>
      </w:r>
      <w:r w:rsidR="003672F2" w:rsidRPr="00FC224B">
        <w:rPr>
          <w:rFonts w:ascii="Agfa Rotis Sans Serif" w:hAnsi="Agfa Rotis Sans Serif" w:cs="Garamond"/>
          <w:szCs w:val="24"/>
        </w:rPr>
        <w:t xml:space="preserve">§ 6 Abs. 2 PflAPrV </w:t>
      </w:r>
      <w:r w:rsidR="00D20F38" w:rsidRPr="00FC224B">
        <w:rPr>
          <w:rFonts w:ascii="Agfa Rotis Sans Serif" w:hAnsi="Agfa Rotis Sans Serif" w:cs="Garamond"/>
          <w:szCs w:val="24"/>
        </w:rPr>
        <w:t xml:space="preserve">nach </w:t>
      </w:r>
      <w:r w:rsidR="00305ECF" w:rsidRPr="00FC224B">
        <w:rPr>
          <w:rFonts w:ascii="Agfa Rotis Sans Serif" w:hAnsi="Agfa Rotis Sans Serif" w:cs="Garamond"/>
          <w:szCs w:val="24"/>
        </w:rPr>
        <w:t xml:space="preserve">den Kriterien von </w:t>
      </w:r>
      <w:r w:rsidRPr="00FC224B">
        <w:rPr>
          <w:rFonts w:ascii="Agfa Rotis Sans Serif" w:hAnsi="Agfa Rotis Sans Serif" w:cs="Garamond"/>
          <w:szCs w:val="24"/>
        </w:rPr>
        <w:t xml:space="preserve">§ 2 </w:t>
      </w:r>
      <w:r w:rsidR="003672F2" w:rsidRPr="00FC224B">
        <w:rPr>
          <w:rFonts w:ascii="Agfa Rotis Sans Serif" w:hAnsi="Agfa Rotis Sans Serif" w:cs="Garamond"/>
          <w:szCs w:val="24"/>
        </w:rPr>
        <w:t xml:space="preserve">Abs. 1 </w:t>
      </w:r>
      <w:r w:rsidRPr="00FC224B">
        <w:rPr>
          <w:rFonts w:ascii="Agfa Rotis Sans Serif" w:hAnsi="Agfa Rotis Sans Serif" w:cs="Garamond"/>
          <w:szCs w:val="24"/>
        </w:rPr>
        <w:t xml:space="preserve">Nr. 5 </w:t>
      </w:r>
      <w:r w:rsidR="003672F2" w:rsidRPr="00FC224B">
        <w:rPr>
          <w:rFonts w:ascii="Agfa Rotis Sans Serif" w:hAnsi="Agfa Rotis Sans Serif" w:cs="Garamond"/>
          <w:szCs w:val="24"/>
        </w:rPr>
        <w:t xml:space="preserve">des Kooperationsvertrags </w:t>
      </w:r>
      <w:r w:rsidR="00C70806" w:rsidRPr="00FC224B">
        <w:rPr>
          <w:rFonts w:ascii="Agfa Rotis Sans Serif" w:hAnsi="Agfa Rotis Sans Serif" w:cs="Garamond"/>
          <w:szCs w:val="24"/>
        </w:rPr>
        <w:t xml:space="preserve">unter </w:t>
      </w:r>
      <w:r w:rsidR="00755F1A" w:rsidRPr="00FC224B">
        <w:rPr>
          <w:rFonts w:ascii="Agfa Rotis Sans Serif" w:hAnsi="Agfa Rotis Sans Serif" w:cs="Garamond"/>
          <w:szCs w:val="24"/>
        </w:rPr>
        <w:t xml:space="preserve">Angabe der geleisteten Stunden und </w:t>
      </w:r>
      <w:r w:rsidR="00C70806" w:rsidRPr="00FC224B">
        <w:rPr>
          <w:rFonts w:ascii="Agfa Rotis Sans Serif" w:hAnsi="Agfa Rotis Sans Serif" w:cs="Garamond"/>
          <w:szCs w:val="24"/>
        </w:rPr>
        <w:t xml:space="preserve">Ausweisung von Fehlzeiten. </w:t>
      </w:r>
      <w:r w:rsidR="00E43FFF" w:rsidRPr="00FC224B">
        <w:rPr>
          <w:rFonts w:ascii="Agfa Rotis Sans Serif" w:hAnsi="Agfa Rotis Sans Serif" w:cs="Rotis Semi Sans 55"/>
          <w:szCs w:val="24"/>
          <w:vertAlign w:val="superscript"/>
        </w:rPr>
        <w:t>2</w:t>
      </w:r>
      <w:r w:rsidR="00C70806" w:rsidRPr="00FC224B">
        <w:rPr>
          <w:rFonts w:ascii="Agfa Rotis Sans Serif" w:hAnsi="Agfa Rotis Sans Serif" w:cs="Garamond"/>
          <w:szCs w:val="24"/>
        </w:rPr>
        <w:t xml:space="preserve">Die </w:t>
      </w:r>
      <w:r w:rsidR="003672F2" w:rsidRPr="00FC224B">
        <w:rPr>
          <w:rFonts w:ascii="Agfa Rotis Sans Serif" w:hAnsi="Agfa Rotis Sans Serif" w:cs="Garamond"/>
          <w:szCs w:val="24"/>
        </w:rPr>
        <w:t>Leistungseinschätzung</w:t>
      </w:r>
      <w:r w:rsidR="00C70806" w:rsidRPr="00FC224B">
        <w:rPr>
          <w:rFonts w:ascii="Agfa Rotis Sans Serif" w:hAnsi="Agfa Rotis Sans Serif" w:cs="Garamond"/>
          <w:szCs w:val="24"/>
        </w:rPr>
        <w:t xml:space="preserve"> ist der Studierenden oder dem Studierenden bei Beendigung des </w:t>
      </w:r>
      <w:r w:rsidR="00EF1423" w:rsidRPr="00FC224B">
        <w:rPr>
          <w:rFonts w:ascii="Agfa Rotis Sans Serif" w:hAnsi="Agfa Rotis Sans Serif" w:cs="Garamond"/>
          <w:szCs w:val="24"/>
        </w:rPr>
        <w:t xml:space="preserve">jeweiligen </w:t>
      </w:r>
      <w:r w:rsidR="00C70806" w:rsidRPr="00FC224B">
        <w:rPr>
          <w:rFonts w:ascii="Agfa Rotis Sans Serif" w:hAnsi="Agfa Rotis Sans Serif" w:cs="Garamond"/>
          <w:szCs w:val="24"/>
        </w:rPr>
        <w:t>Praxiseinsatzes bekannt zu machen und zu erläutern</w:t>
      </w:r>
      <w:r w:rsidR="00205029" w:rsidRPr="00FC224B">
        <w:rPr>
          <w:rFonts w:ascii="Agfa Rotis Sans Serif" w:hAnsi="Agfa Rotis Sans Serif" w:cs="Garamond"/>
          <w:szCs w:val="24"/>
        </w:rPr>
        <w:t xml:space="preserve"> </w:t>
      </w:r>
      <w:bookmarkStart w:id="28" w:name="_Hlk139131597"/>
      <w:r w:rsidR="00205029" w:rsidRPr="00FC224B">
        <w:rPr>
          <w:rFonts w:ascii="Agfa Rotis Sans Serif" w:hAnsi="Agfa Rotis Sans Serif" w:cs="Garamond"/>
          <w:szCs w:val="24"/>
        </w:rPr>
        <w:t xml:space="preserve">sowie 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205029" w:rsidRPr="00FC224B">
        <w:rPr>
          <w:rFonts w:ascii="Agfa Rotis Sans Serif" w:hAnsi="Agfa Rotis Sans Serif" w:cs="Garamond"/>
          <w:szCs w:val="24"/>
        </w:rPr>
        <w:t>zu übermitteln</w:t>
      </w:r>
      <w:bookmarkEnd w:id="28"/>
      <w:r w:rsidR="00C70806" w:rsidRPr="00FC224B">
        <w:rPr>
          <w:rFonts w:ascii="Agfa Rotis Sans Serif" w:hAnsi="Agfa Rotis Sans Serif" w:cs="Garamond"/>
          <w:szCs w:val="24"/>
        </w:rPr>
        <w:t xml:space="preserve">. </w:t>
      </w:r>
    </w:p>
    <w:p w14:paraId="08EBDB36" w14:textId="014F2AB5" w:rsidR="000B05E2" w:rsidRPr="00FC224B" w:rsidRDefault="000B05E2" w:rsidP="003B433A">
      <w:pPr>
        <w:autoSpaceDE w:val="0"/>
        <w:autoSpaceDN w:val="0"/>
        <w:adjustRightInd w:val="0"/>
        <w:spacing w:line="300" w:lineRule="atLeast"/>
        <w:jc w:val="both"/>
        <w:rPr>
          <w:rFonts w:ascii="Agfa Rotis Sans Serif" w:hAnsi="Agfa Rotis Sans Serif" w:cs="Garamond"/>
          <w:szCs w:val="24"/>
        </w:rPr>
      </w:pPr>
    </w:p>
    <w:p w14:paraId="507E796B" w14:textId="06092F32" w:rsidR="00A47D50" w:rsidRPr="00FC224B" w:rsidRDefault="00D67493" w:rsidP="00A4126F">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 xml:space="preserve">§ </w:t>
      </w:r>
      <w:r w:rsidR="00EF1423" w:rsidRPr="00FC224B">
        <w:rPr>
          <w:rFonts w:ascii="Agfa Rotis Sans Serif ExBd" w:hAnsi="Agfa Rotis Sans Serif ExBd" w:cs="Garamond"/>
          <w:bCs/>
          <w:szCs w:val="24"/>
        </w:rPr>
        <w:t>6</w:t>
      </w:r>
    </w:p>
    <w:p w14:paraId="1B5312EB" w14:textId="059D0B54" w:rsidR="00D67493" w:rsidRPr="00FC224B" w:rsidRDefault="00E43FFF" w:rsidP="00A4126F">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Freistellung, Fehlzeiten und Versicherungsschutz</w:t>
      </w:r>
    </w:p>
    <w:p w14:paraId="5D096FAD" w14:textId="0C1E57AA" w:rsidR="00D67493" w:rsidRPr="00FC224B" w:rsidRDefault="00D67493" w:rsidP="00D67493">
      <w:pPr>
        <w:autoSpaceDE w:val="0"/>
        <w:autoSpaceDN w:val="0"/>
        <w:adjustRightInd w:val="0"/>
        <w:rPr>
          <w:rFonts w:ascii="Agfa Rotis Sans Serif" w:hAnsi="Agfa Rotis Sans Serif" w:cs="Garamond"/>
          <w:b/>
          <w:bCs/>
          <w:szCs w:val="24"/>
        </w:rPr>
      </w:pPr>
    </w:p>
    <w:p w14:paraId="7A4EEFF4" w14:textId="2E4BA8FD" w:rsidR="00EF1423" w:rsidRPr="00FC224B" w:rsidRDefault="002817F5" w:rsidP="00E370AF">
      <w:pPr>
        <w:pStyle w:val="Listenabsatz"/>
        <w:numPr>
          <w:ilvl w:val="0"/>
          <w:numId w:val="2"/>
        </w:numPr>
        <w:spacing w:line="300" w:lineRule="atLeast"/>
        <w:ind w:left="357" w:hanging="357"/>
        <w:jc w:val="both"/>
        <w:rPr>
          <w:rFonts w:ascii="Agfa Rotis Sans Serif" w:hAnsi="Agfa Rotis Sans Serif" w:cs="Rotis Semi Sans 55"/>
          <w:szCs w:val="24"/>
        </w:rPr>
      </w:pPr>
      <w:r w:rsidRPr="00FC224B">
        <w:rPr>
          <w:rFonts w:ascii="Agfa Rotis Sans Serif" w:hAnsi="Agfa Rotis Sans Serif" w:cs="Rotis Semi Sans 55"/>
          <w:szCs w:val="24"/>
          <w:vertAlign w:val="superscript"/>
        </w:rPr>
        <w:lastRenderedPageBreak/>
        <w:t>1</w:t>
      </w:r>
      <w:r w:rsidR="00EF1423" w:rsidRPr="00FC224B">
        <w:rPr>
          <w:rFonts w:ascii="Agfa Rotis Sans Serif" w:hAnsi="Agfa Rotis Sans Serif" w:cs="Rotis Semi Sans 55"/>
          <w:szCs w:val="24"/>
        </w:rPr>
        <w:t>D</w:t>
      </w:r>
      <w:r w:rsidR="001A1A0C" w:rsidRPr="00FC224B">
        <w:rPr>
          <w:rFonts w:ascii="Agfa Rotis Sans Serif" w:hAnsi="Agfa Rotis Sans Serif" w:cs="Rotis Semi Sans 55"/>
          <w:szCs w:val="24"/>
        </w:rPr>
        <w:t>ie Kooperationspartner sind</w:t>
      </w:r>
      <w:r w:rsidR="00EF1423" w:rsidRPr="00FC224B">
        <w:rPr>
          <w:rFonts w:ascii="Agfa Rotis Sans Serif" w:hAnsi="Agfa Rotis Sans Serif" w:cs="Rotis Semi Sans 55"/>
          <w:szCs w:val="24"/>
        </w:rPr>
        <w:t xml:space="preserve"> verpflichtet, die Studierenden für die Teilnahme an Lehrveranstaltungen 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EF1423" w:rsidRPr="00FC224B">
        <w:rPr>
          <w:rFonts w:ascii="Agfa Rotis Sans Serif" w:hAnsi="Agfa Rotis Sans Serif" w:cs="Rotis Semi Sans 55"/>
          <w:szCs w:val="24"/>
        </w:rPr>
        <w:t xml:space="preserve">und für die Teilnahme an Prüfungen freizustellen. </w:t>
      </w:r>
      <w:r w:rsidRPr="00FC224B">
        <w:rPr>
          <w:rFonts w:ascii="Agfa Rotis Sans Serif" w:hAnsi="Agfa Rotis Sans Serif" w:cs="Rotis Semi Sans 55"/>
          <w:szCs w:val="24"/>
          <w:vertAlign w:val="superscript"/>
        </w:rPr>
        <w:t>2</w:t>
      </w:r>
      <w:r w:rsidR="001A1A0C" w:rsidRPr="00FC224B">
        <w:rPr>
          <w:rFonts w:ascii="Agfa Rotis Sans Serif" w:hAnsi="Agfa Rotis Sans Serif" w:cs="Rotis Semi Sans 55"/>
          <w:szCs w:val="24"/>
        </w:rPr>
        <w:t>Sie haben</w:t>
      </w:r>
      <w:r w:rsidRPr="00FC224B">
        <w:rPr>
          <w:rFonts w:ascii="Agfa Rotis Sans Serif" w:hAnsi="Agfa Rotis Sans Serif" w:cs="Rotis Semi Sans 55"/>
          <w:szCs w:val="24"/>
        </w:rPr>
        <w:t xml:space="preserve"> die Bestimmungen des Arbeitszeitgesetzes, insbesondere § 9 des Arbeitsschutzgesetzes (ArbSchG) und der übrigen Vorschriften des Arbeitsschutzes zu beachten.</w:t>
      </w:r>
    </w:p>
    <w:p w14:paraId="45EF20F7" w14:textId="26173A5C" w:rsidR="0036346E" w:rsidRPr="00FC224B" w:rsidRDefault="0036346E" w:rsidP="00E370AF">
      <w:pPr>
        <w:pStyle w:val="Listenabsatz"/>
        <w:numPr>
          <w:ilvl w:val="0"/>
          <w:numId w:val="2"/>
        </w:numPr>
        <w:spacing w:line="300" w:lineRule="atLeast"/>
        <w:ind w:left="357" w:hanging="357"/>
        <w:jc w:val="both"/>
        <w:rPr>
          <w:rFonts w:ascii="Agfa Rotis Sans Serif" w:hAnsi="Agfa Rotis Sans Serif" w:cs="Rotis Semi Sans 55"/>
          <w:szCs w:val="24"/>
        </w:rPr>
      </w:pPr>
      <w:r w:rsidRPr="00FC224B">
        <w:rPr>
          <w:rFonts w:ascii="Agfa Rotis Sans Serif" w:hAnsi="Agfa Rotis Sans Serif" w:cs="Rotis Semi Sans 55"/>
          <w:szCs w:val="24"/>
        </w:rPr>
        <w:t>Die Kooperationspartner verpflichten sich, Urlaub nur in der vorlesungsfreien Zeit zu gewähren.</w:t>
      </w:r>
    </w:p>
    <w:p w14:paraId="301D5A41" w14:textId="0F174E14" w:rsidR="00EC1709" w:rsidRPr="00FC224B" w:rsidRDefault="00E43FFF" w:rsidP="00E370AF">
      <w:pPr>
        <w:pStyle w:val="Listenabsatz"/>
        <w:numPr>
          <w:ilvl w:val="0"/>
          <w:numId w:val="2"/>
        </w:numPr>
        <w:spacing w:line="300" w:lineRule="atLeast"/>
        <w:ind w:left="357" w:hanging="357"/>
        <w:jc w:val="both"/>
        <w:rPr>
          <w:rFonts w:ascii="Agfa Rotis Sans Serif" w:hAnsi="Agfa Rotis Sans Serif" w:cs="Rotis Semi Sans 55"/>
          <w:szCs w:val="24"/>
        </w:rPr>
      </w:pPr>
      <w:bookmarkStart w:id="29" w:name="_Hlk139368372"/>
      <w:r w:rsidRPr="00FC224B">
        <w:rPr>
          <w:rFonts w:ascii="Agfa Rotis Sans Serif" w:hAnsi="Agfa Rotis Sans Serif" w:cs="Rotis Semi Sans 55"/>
          <w:szCs w:val="24"/>
          <w:vertAlign w:val="superscript"/>
        </w:rPr>
        <w:t>1</w:t>
      </w:r>
      <w:bookmarkEnd w:id="29"/>
      <w:r w:rsidR="00A41A02" w:rsidRPr="00FC224B">
        <w:rPr>
          <w:rFonts w:ascii="Agfa Rotis Sans Serif" w:hAnsi="Agfa Rotis Sans Serif" w:cs="Rotis Semi Sans 55"/>
          <w:szCs w:val="24"/>
        </w:rPr>
        <w:t>Fehlzeiten</w:t>
      </w:r>
      <w:r w:rsidR="0010478D" w:rsidRPr="00FC224B">
        <w:rPr>
          <w:rFonts w:ascii="Agfa Rotis Sans Serif" w:hAnsi="Agfa Rotis Sans Serif" w:cs="Rotis Semi Sans 55"/>
          <w:szCs w:val="24"/>
        </w:rPr>
        <w:t xml:space="preserve"> in einem Praxiseinsatz </w:t>
      </w:r>
      <w:r w:rsidR="006C2EE5" w:rsidRPr="00FC224B">
        <w:rPr>
          <w:rFonts w:ascii="Agfa Rotis Sans Serif" w:hAnsi="Agfa Rotis Sans Serif" w:cs="Rotis Semi Sans 55"/>
          <w:szCs w:val="24"/>
        </w:rPr>
        <w:t>können</w:t>
      </w:r>
      <w:r w:rsidR="00D20F38" w:rsidRPr="00FC224B">
        <w:rPr>
          <w:rFonts w:ascii="Agfa Rotis Sans Serif" w:hAnsi="Agfa Rotis Sans Serif" w:cs="Rotis Semi Sans 55"/>
          <w:szCs w:val="24"/>
        </w:rPr>
        <w:t xml:space="preserve"> </w:t>
      </w:r>
      <w:r w:rsidR="00DB3A26" w:rsidRPr="00FC224B">
        <w:rPr>
          <w:rFonts w:ascii="Agfa Rotis Sans Serif" w:hAnsi="Agfa Rotis Sans Serif" w:cs="Rotis Semi Sans 55"/>
          <w:szCs w:val="24"/>
        </w:rPr>
        <w:t xml:space="preserve">entsprechend </w:t>
      </w:r>
      <w:r w:rsidR="0010478D" w:rsidRPr="00FC224B">
        <w:rPr>
          <w:rFonts w:ascii="Agfa Rotis Sans Serif" w:hAnsi="Agfa Rotis Sans Serif" w:cs="Rotis Semi Sans 55"/>
          <w:szCs w:val="24"/>
        </w:rPr>
        <w:t xml:space="preserve">§ 13 Abs. 1 Nr. 2 PflBG </w:t>
      </w:r>
      <w:r w:rsidR="00BB4955" w:rsidRPr="00FC224B">
        <w:rPr>
          <w:rFonts w:ascii="Agfa Rotis Sans Serif" w:hAnsi="Agfa Rotis Sans Serif" w:cs="Rotis Semi Sans 55"/>
          <w:szCs w:val="24"/>
        </w:rPr>
        <w:t xml:space="preserve">auf die Dauer der Ausbildung </w:t>
      </w:r>
      <w:r w:rsidR="006C2EE5" w:rsidRPr="00FC224B">
        <w:rPr>
          <w:rFonts w:ascii="Agfa Rotis Sans Serif" w:hAnsi="Agfa Rotis Sans Serif" w:cs="Rotis Semi Sans 55"/>
          <w:szCs w:val="24"/>
        </w:rPr>
        <w:t>angerechnet werden,</w:t>
      </w:r>
      <w:r w:rsidR="0010478D" w:rsidRPr="00FC224B">
        <w:rPr>
          <w:rFonts w:ascii="Agfa Rotis Sans Serif" w:hAnsi="Agfa Rotis Sans Serif" w:cs="Rotis Semi Sans 55"/>
          <w:szCs w:val="24"/>
        </w:rPr>
        <w:t xml:space="preserve"> </w:t>
      </w:r>
      <w:r w:rsidR="006C2EE5" w:rsidRPr="00FC224B">
        <w:rPr>
          <w:rFonts w:ascii="Agfa Rotis Sans Serif" w:hAnsi="Agfa Rotis Sans Serif" w:cs="Rotis Semi Sans 55"/>
          <w:szCs w:val="24"/>
        </w:rPr>
        <w:t xml:space="preserve">soweit diese </w:t>
      </w:r>
      <w:r w:rsidR="004A683E" w:rsidRPr="00FC224B">
        <w:rPr>
          <w:rFonts w:ascii="Agfa Rotis Sans Serif" w:hAnsi="Agfa Rotis Sans Serif" w:cs="Rotis Semi Sans 55"/>
          <w:szCs w:val="24"/>
        </w:rPr>
        <w:t xml:space="preserve">dabei </w:t>
      </w:r>
      <w:r w:rsidR="006C2EE5" w:rsidRPr="00FC224B">
        <w:rPr>
          <w:rFonts w:ascii="Agfa Rotis Sans Serif" w:hAnsi="Agfa Rotis Sans Serif" w:cs="Rotis Semi Sans 55"/>
          <w:szCs w:val="24"/>
        </w:rPr>
        <w:t xml:space="preserve">einen </w:t>
      </w:r>
      <w:r w:rsidR="0010478D" w:rsidRPr="00FC224B">
        <w:rPr>
          <w:rFonts w:ascii="Agfa Rotis Sans Serif" w:hAnsi="Agfa Rotis Sans Serif" w:cs="Rotis Semi Sans 55"/>
          <w:szCs w:val="24"/>
        </w:rPr>
        <w:t xml:space="preserve">Umfang von 25 % der abzuleistenden Stunden eines </w:t>
      </w:r>
      <w:r w:rsidR="004A683E" w:rsidRPr="00FC224B">
        <w:rPr>
          <w:rFonts w:ascii="Agfa Rotis Sans Serif" w:hAnsi="Agfa Rotis Sans Serif" w:cs="Rotis Semi Sans 55"/>
          <w:szCs w:val="24"/>
        </w:rPr>
        <w:t xml:space="preserve">Pflichteinsatzes </w:t>
      </w:r>
      <w:r w:rsidR="006C2EE5" w:rsidRPr="00FC224B">
        <w:rPr>
          <w:rFonts w:ascii="Agfa Rotis Sans Serif" w:hAnsi="Agfa Rotis Sans Serif" w:cs="Rotis Semi Sans 55"/>
          <w:szCs w:val="24"/>
        </w:rPr>
        <w:t xml:space="preserve">nicht </w:t>
      </w:r>
      <w:r w:rsidR="0010478D" w:rsidRPr="00FC224B">
        <w:rPr>
          <w:rFonts w:ascii="Agfa Rotis Sans Serif" w:hAnsi="Agfa Rotis Sans Serif" w:cs="Rotis Semi Sans 55"/>
          <w:szCs w:val="24"/>
        </w:rPr>
        <w:t>überschr</w:t>
      </w:r>
      <w:r w:rsidR="006C2EE5" w:rsidRPr="00FC224B">
        <w:rPr>
          <w:rFonts w:ascii="Agfa Rotis Sans Serif" w:hAnsi="Agfa Rotis Sans Serif" w:cs="Rotis Semi Sans 55"/>
          <w:szCs w:val="24"/>
        </w:rPr>
        <w:t>e</w:t>
      </w:r>
      <w:r w:rsidR="0010478D" w:rsidRPr="00FC224B">
        <w:rPr>
          <w:rFonts w:ascii="Agfa Rotis Sans Serif" w:hAnsi="Agfa Rotis Sans Serif" w:cs="Rotis Semi Sans 55"/>
          <w:szCs w:val="24"/>
        </w:rPr>
        <w:t>iten</w:t>
      </w:r>
      <w:r w:rsidR="006C2EE5" w:rsidRPr="00FC224B">
        <w:rPr>
          <w:rFonts w:ascii="Agfa Rotis Sans Serif" w:hAnsi="Agfa Rotis Sans Serif" w:cs="Rotis Semi Sans 55"/>
          <w:szCs w:val="24"/>
        </w:rPr>
        <w:t xml:space="preserve">. </w:t>
      </w:r>
      <w:r w:rsidR="006C2EE5" w:rsidRPr="00FC224B">
        <w:rPr>
          <w:rFonts w:ascii="Agfa Rotis Sans Serif" w:hAnsi="Agfa Rotis Sans Serif" w:cs="Rotis Semi Sans 55"/>
          <w:szCs w:val="24"/>
          <w:vertAlign w:val="superscript"/>
        </w:rPr>
        <w:t>2</w:t>
      </w:r>
      <w:r w:rsidR="006C2EE5" w:rsidRPr="00FC224B">
        <w:rPr>
          <w:rFonts w:ascii="Agfa Rotis Sans Serif" w:hAnsi="Agfa Rotis Sans Serif" w:cs="Rotis Semi Sans 55"/>
          <w:szCs w:val="24"/>
        </w:rPr>
        <w:t>Die</w:t>
      </w:r>
      <w:r w:rsidR="0010478D" w:rsidRPr="00FC224B">
        <w:rPr>
          <w:rFonts w:ascii="Agfa Rotis Sans Serif" w:hAnsi="Agfa Rotis Sans Serif" w:cs="Rotis Semi Sans 55"/>
          <w:szCs w:val="24"/>
        </w:rPr>
        <w:t xml:space="preserve"> Erreichung des Ausbildungsziels </w:t>
      </w:r>
      <w:r w:rsidR="006C2EE5" w:rsidRPr="00FC224B">
        <w:rPr>
          <w:rFonts w:ascii="Agfa Rotis Sans Serif" w:hAnsi="Agfa Rotis Sans Serif" w:cs="Rotis Semi Sans 55"/>
          <w:szCs w:val="24"/>
        </w:rPr>
        <w:t xml:space="preserve">darf </w:t>
      </w:r>
      <w:r w:rsidR="0010478D" w:rsidRPr="00FC224B">
        <w:rPr>
          <w:rFonts w:ascii="Agfa Rotis Sans Serif" w:hAnsi="Agfa Rotis Sans Serif" w:cs="Rotis Semi Sans 55"/>
          <w:szCs w:val="24"/>
        </w:rPr>
        <w:t xml:space="preserve">durch die Anrechnung </w:t>
      </w:r>
      <w:r w:rsidR="006C2EE5" w:rsidRPr="00FC224B">
        <w:rPr>
          <w:rFonts w:ascii="Agfa Rotis Sans Serif" w:hAnsi="Agfa Rotis Sans Serif" w:cs="Rotis Semi Sans 55"/>
          <w:szCs w:val="24"/>
        </w:rPr>
        <w:t>von</w:t>
      </w:r>
      <w:r w:rsidR="0010478D" w:rsidRPr="00FC224B">
        <w:rPr>
          <w:rFonts w:ascii="Agfa Rotis Sans Serif" w:hAnsi="Agfa Rotis Sans Serif" w:cs="Rotis Semi Sans 55"/>
          <w:szCs w:val="24"/>
        </w:rPr>
        <w:t xml:space="preserve"> Fehlzeiten </w:t>
      </w:r>
      <w:r w:rsidR="006C2EE5" w:rsidRPr="00FC224B">
        <w:rPr>
          <w:rFonts w:ascii="Agfa Rotis Sans Serif" w:hAnsi="Agfa Rotis Sans Serif" w:cs="Rotis Semi Sans 55"/>
          <w:szCs w:val="24"/>
        </w:rPr>
        <w:t xml:space="preserve">nicht </w:t>
      </w:r>
      <w:r w:rsidR="0010478D" w:rsidRPr="00FC224B">
        <w:rPr>
          <w:rFonts w:ascii="Agfa Rotis Sans Serif" w:hAnsi="Agfa Rotis Sans Serif" w:cs="Rotis Semi Sans 55"/>
          <w:szCs w:val="24"/>
        </w:rPr>
        <w:t xml:space="preserve">gefährdet </w:t>
      </w:r>
      <w:r w:rsidR="00CB16F8" w:rsidRPr="00FC224B">
        <w:rPr>
          <w:rFonts w:ascii="Agfa Rotis Sans Serif" w:hAnsi="Agfa Rotis Sans Serif" w:cs="Rotis Semi Sans 55"/>
          <w:szCs w:val="24"/>
        </w:rPr>
        <w:t>w</w:t>
      </w:r>
      <w:r w:rsidR="006C2EE5" w:rsidRPr="00FC224B">
        <w:rPr>
          <w:rFonts w:ascii="Agfa Rotis Sans Serif" w:hAnsi="Agfa Rotis Sans Serif" w:cs="Rotis Semi Sans 55"/>
          <w:szCs w:val="24"/>
        </w:rPr>
        <w:t>e</w:t>
      </w:r>
      <w:r w:rsidR="00CB16F8" w:rsidRPr="00FC224B">
        <w:rPr>
          <w:rFonts w:ascii="Agfa Rotis Sans Serif" w:hAnsi="Agfa Rotis Sans Serif" w:cs="Rotis Semi Sans 55"/>
          <w:szCs w:val="24"/>
        </w:rPr>
        <w:t>rd</w:t>
      </w:r>
      <w:r w:rsidR="006C2EE5" w:rsidRPr="00FC224B">
        <w:rPr>
          <w:rFonts w:ascii="Agfa Rotis Sans Serif" w:hAnsi="Agfa Rotis Sans Serif" w:cs="Rotis Semi Sans 55"/>
          <w:szCs w:val="24"/>
        </w:rPr>
        <w:t>en</w:t>
      </w:r>
      <w:r w:rsidR="0010478D" w:rsidRPr="00FC224B">
        <w:rPr>
          <w:rFonts w:ascii="Agfa Rotis Sans Serif" w:hAnsi="Agfa Rotis Sans Serif" w:cs="Rotis Semi Sans 55"/>
          <w:szCs w:val="24"/>
        </w:rPr>
        <w:t xml:space="preserve">. </w:t>
      </w:r>
      <w:r w:rsidR="006C2EE5" w:rsidRPr="00FC224B">
        <w:rPr>
          <w:rFonts w:ascii="Agfa Rotis Sans Serif" w:hAnsi="Agfa Rotis Sans Serif" w:cs="Rotis Semi Sans 55"/>
          <w:szCs w:val="24"/>
          <w:vertAlign w:val="superscript"/>
        </w:rPr>
        <w:t>3</w:t>
      </w:r>
      <w:r w:rsidR="0010478D" w:rsidRPr="00FC224B">
        <w:rPr>
          <w:rFonts w:ascii="Agfa Rotis Sans Serif" w:hAnsi="Agfa Rotis Sans Serif" w:cs="Rotis Semi Sans 55"/>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10478D" w:rsidRPr="00FC224B">
        <w:rPr>
          <w:rFonts w:ascii="Agfa Rotis Sans Serif" w:hAnsi="Agfa Rotis Sans Serif" w:cs="Rotis Semi Sans 55"/>
          <w:szCs w:val="24"/>
        </w:rPr>
        <w:t xml:space="preserve">und der Träger der praktischen Ausbildung legen einvernehmlich fest, wann und ggf. wo die Nachholung erfolgt, wobei Rücksicht auf die betrieblichen Abläufe der Einrichtung zu nehmen ist. </w:t>
      </w:r>
    </w:p>
    <w:p w14:paraId="42B02304" w14:textId="54C5BFB3" w:rsidR="005E7D04" w:rsidRPr="00FC224B" w:rsidRDefault="005E7D04" w:rsidP="00E370AF">
      <w:pPr>
        <w:pStyle w:val="Listenabsatz"/>
        <w:numPr>
          <w:ilvl w:val="0"/>
          <w:numId w:val="2"/>
        </w:numPr>
        <w:spacing w:line="300" w:lineRule="atLeast"/>
        <w:ind w:left="357" w:hanging="357"/>
        <w:jc w:val="both"/>
        <w:rPr>
          <w:rFonts w:ascii="Agfa Rotis Sans Serif" w:hAnsi="Agfa Rotis Sans Serif" w:cs="Rotis Semi Sans 55"/>
          <w:szCs w:val="24"/>
        </w:rPr>
      </w:pPr>
      <w:bookmarkStart w:id="30" w:name="_Hlk138491729"/>
      <w:r w:rsidRPr="00FC224B">
        <w:rPr>
          <w:rFonts w:ascii="Agfa Rotis Sans Serif" w:hAnsi="Agfa Rotis Sans Serif" w:cs="Rotis Semi Sans 55"/>
          <w:szCs w:val="24"/>
        </w:rPr>
        <w:t>Die Studierenden bleiben während der Praxiseinsätze über den jeweiligen Träger der praktischen Ausbildung sozialversichert.</w:t>
      </w:r>
    </w:p>
    <w:p w14:paraId="251D4ADF" w14:textId="23327C62" w:rsidR="00955937" w:rsidRPr="00FC224B" w:rsidRDefault="007D6D78" w:rsidP="00E370AF">
      <w:pPr>
        <w:pStyle w:val="Listenabsatz"/>
        <w:numPr>
          <w:ilvl w:val="0"/>
          <w:numId w:val="2"/>
        </w:numPr>
        <w:spacing w:line="300" w:lineRule="atLeast"/>
        <w:ind w:left="357" w:hanging="357"/>
        <w:jc w:val="both"/>
        <w:rPr>
          <w:rFonts w:ascii="Agfa Rotis Sans Serif" w:hAnsi="Agfa Rotis Sans Serif" w:cs="Rotis Semi Sans 55"/>
          <w:szCs w:val="24"/>
        </w:rPr>
      </w:pPr>
      <w:r w:rsidRPr="00FC224B">
        <w:rPr>
          <w:rFonts w:ascii="Agfa Rotis Sans Serif" w:hAnsi="Agfa Rotis Sans Serif" w:cs="Rotis Semi Sans 55"/>
          <w:szCs w:val="24"/>
          <w:vertAlign w:val="superscript"/>
        </w:rPr>
        <w:t>1</w:t>
      </w:r>
      <w:bookmarkEnd w:id="30"/>
      <w:r w:rsidR="00955937" w:rsidRPr="00FC224B">
        <w:rPr>
          <w:rFonts w:ascii="Agfa Rotis Sans Serif" w:hAnsi="Agfa Rotis Sans Serif" w:cs="Rotis Semi Sans 55"/>
          <w:szCs w:val="24"/>
        </w:rPr>
        <w:t>D</w:t>
      </w:r>
      <w:r w:rsidR="00E43FFF" w:rsidRPr="00FC224B">
        <w:rPr>
          <w:rFonts w:ascii="Agfa Rotis Sans Serif" w:hAnsi="Agfa Rotis Sans Serif" w:cs="Rotis Semi Sans 55"/>
          <w:szCs w:val="24"/>
        </w:rPr>
        <w:t xml:space="preserve">ie oder der Studierende </w:t>
      </w:r>
      <w:r w:rsidR="00623DCE" w:rsidRPr="00FC224B">
        <w:rPr>
          <w:rFonts w:ascii="Agfa Rotis Sans Serif" w:hAnsi="Agfa Rotis Sans Serif" w:cs="Rotis Semi Sans 55"/>
          <w:szCs w:val="24"/>
        </w:rPr>
        <w:t>bleib</w:t>
      </w:r>
      <w:r w:rsidR="006F4245" w:rsidRPr="00FC224B">
        <w:rPr>
          <w:rFonts w:ascii="Agfa Rotis Sans Serif" w:hAnsi="Agfa Rotis Sans Serif" w:cs="Rotis Semi Sans 55"/>
          <w:szCs w:val="24"/>
        </w:rPr>
        <w:t>t</w:t>
      </w:r>
      <w:r w:rsidR="00E43FFF" w:rsidRPr="00FC224B">
        <w:rPr>
          <w:rFonts w:ascii="Agfa Rotis Sans Serif" w:hAnsi="Agfa Rotis Sans Serif" w:cs="Rotis Semi Sans 55"/>
          <w:szCs w:val="24"/>
        </w:rPr>
        <w:t xml:space="preserve"> während de</w:t>
      </w:r>
      <w:r w:rsidR="00623DCE" w:rsidRPr="00FC224B">
        <w:rPr>
          <w:rFonts w:ascii="Agfa Rotis Sans Serif" w:hAnsi="Agfa Rotis Sans Serif" w:cs="Rotis Semi Sans 55"/>
          <w:szCs w:val="24"/>
        </w:rPr>
        <w:t>r</w:t>
      </w:r>
      <w:r w:rsidR="00E43FFF" w:rsidRPr="00FC224B">
        <w:rPr>
          <w:rFonts w:ascii="Agfa Rotis Sans Serif" w:hAnsi="Agfa Rotis Sans Serif" w:cs="Rotis Semi Sans 55"/>
          <w:szCs w:val="24"/>
        </w:rPr>
        <w:t xml:space="preserve"> Praxiseins</w:t>
      </w:r>
      <w:r w:rsidR="00623DCE" w:rsidRPr="00FC224B">
        <w:rPr>
          <w:rFonts w:ascii="Agfa Rotis Sans Serif" w:hAnsi="Agfa Rotis Sans Serif" w:cs="Rotis Semi Sans 55"/>
          <w:szCs w:val="24"/>
        </w:rPr>
        <w:t>ätze</w:t>
      </w:r>
      <w:r w:rsidR="00E43FFF" w:rsidRPr="00FC224B">
        <w:rPr>
          <w:rFonts w:ascii="Agfa Rotis Sans Serif" w:hAnsi="Agfa Rotis Sans Serif" w:cs="Rotis Semi Sans 55"/>
          <w:szCs w:val="24"/>
        </w:rPr>
        <w:t xml:space="preserve"> über </w:t>
      </w:r>
      <w:r w:rsidR="007F2C52" w:rsidRPr="00FC224B">
        <w:rPr>
          <w:rFonts w:ascii="Agfa Rotis Sans Serif" w:hAnsi="Agfa Rotis Sans Serif" w:cs="Rotis Semi Sans 55"/>
          <w:szCs w:val="24"/>
        </w:rPr>
        <w:t>den</w:t>
      </w:r>
      <w:r w:rsidR="00EB484D" w:rsidRPr="00FC224B">
        <w:rPr>
          <w:rFonts w:ascii="Agfa Rotis Sans Serif" w:hAnsi="Agfa Rotis Sans Serif" w:cs="Rotis Semi Sans 55"/>
          <w:szCs w:val="24"/>
        </w:rPr>
        <w:t xml:space="preserve"> jeweiligen</w:t>
      </w:r>
      <w:r w:rsidR="007F2C52" w:rsidRPr="00FC224B">
        <w:rPr>
          <w:rFonts w:ascii="Agfa Rotis Sans Serif" w:hAnsi="Agfa Rotis Sans Serif" w:cs="Rotis Semi Sans 55"/>
          <w:szCs w:val="24"/>
        </w:rPr>
        <w:t xml:space="preserve"> Träger der praktischen Ausbildung</w:t>
      </w:r>
      <w:r w:rsidR="00EB484D" w:rsidRPr="00FC224B">
        <w:rPr>
          <w:rFonts w:ascii="Agfa Rotis Sans Serif" w:hAnsi="Agfa Rotis Sans Serif" w:cs="Rotis Semi Sans 55"/>
          <w:szCs w:val="24"/>
        </w:rPr>
        <w:t xml:space="preserve"> oder </w:t>
      </w:r>
      <w:r w:rsidR="00F9318A" w:rsidRPr="00FC224B">
        <w:rPr>
          <w:rFonts w:ascii="Agfa Rotis Sans Serif" w:hAnsi="Agfa Rotis Sans Serif" w:cs="Rotis Semi Sans 55"/>
          <w:szCs w:val="24"/>
        </w:rPr>
        <w:t xml:space="preserve">die jeweilige </w:t>
      </w:r>
      <w:r w:rsidR="00EB484D" w:rsidRPr="00FC224B">
        <w:rPr>
          <w:rFonts w:ascii="Agfa Rotis Sans Serif" w:hAnsi="Agfa Rotis Sans Serif" w:cs="Rotis Semi Sans 55"/>
          <w:szCs w:val="24"/>
        </w:rPr>
        <w:t>weiter</w:t>
      </w:r>
      <w:r w:rsidR="00F9318A" w:rsidRPr="00FC224B">
        <w:rPr>
          <w:rFonts w:ascii="Agfa Rotis Sans Serif" w:hAnsi="Agfa Rotis Sans Serif" w:cs="Rotis Semi Sans 55"/>
          <w:szCs w:val="24"/>
        </w:rPr>
        <w:t>e</w:t>
      </w:r>
      <w:r w:rsidR="00EB484D" w:rsidRPr="00FC224B">
        <w:rPr>
          <w:rFonts w:ascii="Agfa Rotis Sans Serif" w:hAnsi="Agfa Rotis Sans Serif" w:cs="Rotis Semi Sans 55"/>
          <w:szCs w:val="24"/>
        </w:rPr>
        <w:t xml:space="preserve"> Einrichtung</w:t>
      </w:r>
      <w:r w:rsidR="00E43FFF" w:rsidRPr="00FC224B">
        <w:rPr>
          <w:rFonts w:ascii="Agfa Rotis Sans Serif" w:hAnsi="Agfa Rotis Sans Serif" w:cs="Rotis Semi Sans 55"/>
          <w:szCs w:val="24"/>
        </w:rPr>
        <w:t xml:space="preserve"> </w:t>
      </w:r>
      <w:r w:rsidRPr="00FC224B">
        <w:rPr>
          <w:rFonts w:ascii="Agfa Rotis Sans Serif" w:hAnsi="Agfa Rotis Sans Serif" w:cs="Rotis Semi Sans 55"/>
          <w:szCs w:val="24"/>
        </w:rPr>
        <w:t xml:space="preserve">kraft Gesetzes </w:t>
      </w:r>
      <w:r w:rsidR="00E43FFF" w:rsidRPr="00FC224B">
        <w:rPr>
          <w:rFonts w:ascii="Agfa Rotis Sans Serif" w:hAnsi="Agfa Rotis Sans Serif" w:cs="Rotis Semi Sans 55"/>
          <w:szCs w:val="24"/>
        </w:rPr>
        <w:t xml:space="preserve">unfallversichert. </w:t>
      </w:r>
      <w:r w:rsidRPr="00FC224B">
        <w:rPr>
          <w:rFonts w:ascii="Agfa Rotis Sans Serif" w:hAnsi="Agfa Rotis Sans Serif" w:cs="Rotis Semi Sans 55"/>
          <w:szCs w:val="24"/>
          <w:vertAlign w:val="superscript"/>
        </w:rPr>
        <w:t>2</w:t>
      </w:r>
      <w:r w:rsidRPr="00FC224B">
        <w:rPr>
          <w:rFonts w:ascii="Agfa Rotis Sans Serif" w:hAnsi="Agfa Rotis Sans Serif" w:cs="Rotis Semi Sans 55"/>
          <w:szCs w:val="24"/>
        </w:rPr>
        <w:t xml:space="preserve">Im Versicherungsfalle übermittelt </w:t>
      </w:r>
      <w:r w:rsidR="007F2C52" w:rsidRPr="00FC224B">
        <w:rPr>
          <w:rFonts w:ascii="Agfa Rotis Sans Serif" w:hAnsi="Agfa Rotis Sans Serif" w:cs="Rotis Semi Sans 55"/>
          <w:szCs w:val="24"/>
        </w:rPr>
        <w:t xml:space="preserve">der </w:t>
      </w:r>
      <w:r w:rsidR="00EB484D" w:rsidRPr="00FC224B">
        <w:rPr>
          <w:rFonts w:ascii="Agfa Rotis Sans Serif" w:hAnsi="Agfa Rotis Sans Serif" w:cs="Rotis Semi Sans 55"/>
          <w:szCs w:val="24"/>
        </w:rPr>
        <w:t xml:space="preserve">jeweilige </w:t>
      </w:r>
      <w:r w:rsidR="007F2C52" w:rsidRPr="00FC224B">
        <w:rPr>
          <w:rFonts w:ascii="Agfa Rotis Sans Serif" w:hAnsi="Agfa Rotis Sans Serif" w:cs="Rotis Semi Sans 55"/>
          <w:szCs w:val="24"/>
        </w:rPr>
        <w:t>Träger der praktischen Ausbildung</w:t>
      </w:r>
      <w:r w:rsidRPr="00FC224B">
        <w:rPr>
          <w:rFonts w:ascii="Agfa Rotis Sans Serif" w:hAnsi="Agfa Rotis Sans Serif" w:cs="Rotis Semi Sans 55"/>
          <w:szCs w:val="24"/>
        </w:rPr>
        <w:t xml:space="preserve"> </w:t>
      </w:r>
      <w:r w:rsidR="00EB484D" w:rsidRPr="00FC224B">
        <w:rPr>
          <w:rFonts w:ascii="Agfa Rotis Sans Serif" w:hAnsi="Agfa Rotis Sans Serif" w:cs="Rotis Semi Sans 55"/>
          <w:szCs w:val="24"/>
        </w:rPr>
        <w:t xml:space="preserve">oder die </w:t>
      </w:r>
      <w:r w:rsidR="00F9318A" w:rsidRPr="00FC224B">
        <w:rPr>
          <w:rFonts w:ascii="Agfa Rotis Sans Serif" w:hAnsi="Agfa Rotis Sans Serif" w:cs="Rotis Semi Sans 55"/>
          <w:szCs w:val="24"/>
        </w:rPr>
        <w:t xml:space="preserve">jeweilige </w:t>
      </w:r>
      <w:r w:rsidR="00EB484D" w:rsidRPr="00FC224B">
        <w:rPr>
          <w:rFonts w:ascii="Agfa Rotis Sans Serif" w:hAnsi="Agfa Rotis Sans Serif" w:cs="Rotis Semi Sans 55"/>
          <w:szCs w:val="24"/>
        </w:rPr>
        <w:t xml:space="preserve">weitere Einrichtung </w:t>
      </w:r>
      <w:r w:rsidRPr="00FC224B">
        <w:rPr>
          <w:rFonts w:ascii="Agfa Rotis Sans Serif" w:hAnsi="Agfa Rotis Sans Serif" w:cs="Rotis Semi Sans 55"/>
          <w:szCs w:val="24"/>
        </w:rPr>
        <w:t xml:space="preserve">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FC224B">
        <w:rPr>
          <w:rFonts w:ascii="Agfa Rotis Sans Serif" w:hAnsi="Agfa Rotis Sans Serif" w:cs="Rotis Semi Sans 55"/>
          <w:szCs w:val="24"/>
        </w:rPr>
        <w:t>einen Abdruck der Unfallanzeige.</w:t>
      </w:r>
    </w:p>
    <w:p w14:paraId="3C71AF03" w14:textId="2AC727A7" w:rsidR="0096582E" w:rsidRPr="00FC224B" w:rsidRDefault="00E43FFF" w:rsidP="00E370AF">
      <w:pPr>
        <w:pStyle w:val="Listenabsatz"/>
        <w:numPr>
          <w:ilvl w:val="0"/>
          <w:numId w:val="2"/>
        </w:numPr>
        <w:spacing w:line="300" w:lineRule="atLeast"/>
        <w:ind w:left="357" w:hanging="357"/>
        <w:rPr>
          <w:rFonts w:ascii="Agfa Rotis Sans Serif" w:hAnsi="Agfa Rotis Sans Serif" w:cs="Rotis Semi Sans 55"/>
          <w:szCs w:val="24"/>
        </w:rPr>
      </w:pPr>
      <w:r w:rsidRPr="00FC224B">
        <w:rPr>
          <w:rFonts w:ascii="Agfa Rotis Sans Serif" w:hAnsi="Agfa Rotis Sans Serif" w:cs="Rotis Semi Sans 55"/>
          <w:szCs w:val="24"/>
          <w:vertAlign w:val="superscript"/>
        </w:rPr>
        <w:t>1</w:t>
      </w:r>
      <w:r w:rsidR="00E447F3" w:rsidRPr="00FC224B">
        <w:rPr>
          <w:rFonts w:ascii="Agfa Rotis Sans Serif" w:hAnsi="Agfa Rotis Sans Serif" w:cs="Rotis Semi Sans 55"/>
          <w:szCs w:val="24"/>
        </w:rPr>
        <w:t xml:space="preserve">Die oder der Studierende </w:t>
      </w:r>
      <w:r w:rsidR="00623DCE" w:rsidRPr="00FC224B">
        <w:rPr>
          <w:rFonts w:ascii="Agfa Rotis Sans Serif" w:hAnsi="Agfa Rotis Sans Serif" w:cs="Rotis Semi Sans 55"/>
          <w:szCs w:val="24"/>
        </w:rPr>
        <w:t>bleib</w:t>
      </w:r>
      <w:r w:rsidR="006F4245" w:rsidRPr="00FC224B">
        <w:rPr>
          <w:rFonts w:ascii="Agfa Rotis Sans Serif" w:hAnsi="Agfa Rotis Sans Serif" w:cs="Rotis Semi Sans 55"/>
          <w:szCs w:val="24"/>
        </w:rPr>
        <w:t>t</w:t>
      </w:r>
      <w:r w:rsidR="00E447F3" w:rsidRPr="00FC224B">
        <w:rPr>
          <w:rFonts w:ascii="Agfa Rotis Sans Serif" w:hAnsi="Agfa Rotis Sans Serif" w:cs="Rotis Semi Sans 55"/>
          <w:szCs w:val="24"/>
        </w:rPr>
        <w:t xml:space="preserve"> während de</w:t>
      </w:r>
      <w:r w:rsidR="00623DCE" w:rsidRPr="00FC224B">
        <w:rPr>
          <w:rFonts w:ascii="Agfa Rotis Sans Serif" w:hAnsi="Agfa Rotis Sans Serif" w:cs="Rotis Semi Sans 55"/>
          <w:szCs w:val="24"/>
        </w:rPr>
        <w:t>r</w:t>
      </w:r>
      <w:r w:rsidR="00E447F3" w:rsidRPr="00FC224B">
        <w:rPr>
          <w:rFonts w:ascii="Agfa Rotis Sans Serif" w:hAnsi="Agfa Rotis Sans Serif" w:cs="Rotis Semi Sans 55"/>
          <w:szCs w:val="24"/>
        </w:rPr>
        <w:t xml:space="preserve"> Praxiseins</w:t>
      </w:r>
      <w:r w:rsidR="00623DCE" w:rsidRPr="00FC224B">
        <w:rPr>
          <w:rFonts w:ascii="Agfa Rotis Sans Serif" w:hAnsi="Agfa Rotis Sans Serif" w:cs="Rotis Semi Sans 55"/>
          <w:szCs w:val="24"/>
        </w:rPr>
        <w:t>ätze</w:t>
      </w:r>
      <w:r w:rsidR="006F4245" w:rsidRPr="00FC224B">
        <w:rPr>
          <w:rFonts w:ascii="Agfa Rotis Sans Serif" w:hAnsi="Agfa Rotis Sans Serif" w:cs="Rotis Semi Sans 55"/>
          <w:szCs w:val="24"/>
        </w:rPr>
        <w:t xml:space="preserve"> </w:t>
      </w:r>
      <w:r w:rsidR="00E447F3" w:rsidRPr="00FC224B">
        <w:rPr>
          <w:rFonts w:ascii="Agfa Rotis Sans Serif" w:hAnsi="Agfa Rotis Sans Serif" w:cs="Rotis Semi Sans 55"/>
          <w:szCs w:val="24"/>
        </w:rPr>
        <w:t xml:space="preserve">über die Betriebs-Haftpflichtversicherung </w:t>
      </w:r>
      <w:r w:rsidR="007F2C52" w:rsidRPr="00FC224B">
        <w:rPr>
          <w:rFonts w:ascii="Agfa Rotis Sans Serif" w:hAnsi="Agfa Rotis Sans Serif" w:cs="Rotis Semi Sans 55"/>
          <w:szCs w:val="24"/>
        </w:rPr>
        <w:t xml:space="preserve">des </w:t>
      </w:r>
      <w:r w:rsidR="00EB484D" w:rsidRPr="00FC224B">
        <w:rPr>
          <w:rFonts w:ascii="Agfa Rotis Sans Serif" w:hAnsi="Agfa Rotis Sans Serif" w:cs="Rotis Semi Sans 55"/>
          <w:szCs w:val="24"/>
        </w:rPr>
        <w:t xml:space="preserve">jeweiligen </w:t>
      </w:r>
      <w:r w:rsidR="007F2C52" w:rsidRPr="00FC224B">
        <w:rPr>
          <w:rFonts w:ascii="Agfa Rotis Sans Serif" w:hAnsi="Agfa Rotis Sans Serif" w:cs="Rotis Semi Sans 55"/>
          <w:szCs w:val="24"/>
        </w:rPr>
        <w:t>Trägers der praktischen Ausbildung</w:t>
      </w:r>
      <w:r w:rsidR="00E447F3" w:rsidRPr="00FC224B">
        <w:rPr>
          <w:rFonts w:ascii="Agfa Rotis Sans Serif" w:hAnsi="Agfa Rotis Sans Serif" w:cs="Rotis Semi Sans 55"/>
          <w:szCs w:val="24"/>
        </w:rPr>
        <w:t xml:space="preserve"> </w:t>
      </w:r>
      <w:r w:rsidR="00045E87" w:rsidRPr="00FC224B">
        <w:rPr>
          <w:rFonts w:ascii="Agfa Rotis Sans Serif" w:hAnsi="Agfa Rotis Sans Serif" w:cs="Rotis Semi Sans 55"/>
          <w:szCs w:val="24"/>
        </w:rPr>
        <w:t xml:space="preserve">oder die jeweilige weitere Einrichtung </w:t>
      </w:r>
      <w:r w:rsidR="007E32C1" w:rsidRPr="00FC224B">
        <w:rPr>
          <w:rFonts w:ascii="Agfa Rotis Sans Serif" w:hAnsi="Agfa Rotis Sans Serif" w:cs="Rotis Semi Sans 55"/>
          <w:szCs w:val="24"/>
        </w:rPr>
        <w:t>versichert</w:t>
      </w:r>
      <w:r w:rsidR="000B05E2">
        <w:rPr>
          <w:rFonts w:ascii="Agfa Rotis Sans Serif" w:hAnsi="Agfa Rotis Sans Serif" w:cs="Rotis Semi Sans 55"/>
          <w:szCs w:val="24"/>
        </w:rPr>
        <w:t>.</w:t>
      </w:r>
      <w:r w:rsidR="007F2C52" w:rsidRPr="00FC224B">
        <w:rPr>
          <w:rFonts w:ascii="Agfa Rotis Sans Serif" w:hAnsi="Agfa Rotis Sans Serif" w:cs="Rotis Semi Sans 55"/>
          <w:szCs w:val="24"/>
        </w:rPr>
        <w:t xml:space="preserve"> </w:t>
      </w:r>
    </w:p>
    <w:p w14:paraId="258A7550" w14:textId="158BF587" w:rsidR="00E43FFF" w:rsidRPr="00FC224B" w:rsidRDefault="00E43FFF" w:rsidP="00E43FFF">
      <w:pPr>
        <w:spacing w:line="300" w:lineRule="atLeast"/>
        <w:jc w:val="both"/>
        <w:rPr>
          <w:rFonts w:ascii="Agfa Rotis Sans Serif" w:hAnsi="Agfa Rotis Sans Serif" w:cs="Garamond"/>
          <w:szCs w:val="24"/>
        </w:rPr>
      </w:pPr>
    </w:p>
    <w:p w14:paraId="35570865" w14:textId="77777777" w:rsidR="00F9318A" w:rsidRPr="00FC224B" w:rsidRDefault="00F9318A" w:rsidP="00E43FFF">
      <w:pPr>
        <w:spacing w:line="300" w:lineRule="atLeast"/>
        <w:jc w:val="both"/>
        <w:rPr>
          <w:rFonts w:ascii="Agfa Rotis Sans Serif" w:hAnsi="Agfa Rotis Sans Serif" w:cs="Garamond"/>
          <w:szCs w:val="24"/>
        </w:rPr>
      </w:pPr>
    </w:p>
    <w:p w14:paraId="7955F665" w14:textId="69010C02" w:rsidR="00355AC7" w:rsidRPr="00FC224B" w:rsidRDefault="00955937" w:rsidP="00A4126F">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 7</w:t>
      </w:r>
      <w:r w:rsidR="00355AC7" w:rsidRPr="00FC224B">
        <w:rPr>
          <w:rFonts w:ascii="Agfa Rotis Sans Serif ExBd" w:hAnsi="Agfa Rotis Sans Serif ExBd" w:cs="Garamond"/>
          <w:bCs/>
          <w:szCs w:val="24"/>
        </w:rPr>
        <w:br/>
      </w:r>
      <w:r w:rsidR="007550EE" w:rsidRPr="00FC224B">
        <w:rPr>
          <w:rFonts w:ascii="Agfa Rotis Sans Serif ExBd" w:hAnsi="Agfa Rotis Sans Serif ExBd" w:cs="Garamond"/>
          <w:bCs/>
          <w:szCs w:val="24"/>
        </w:rPr>
        <w:t xml:space="preserve">Haftung, </w:t>
      </w:r>
      <w:r w:rsidR="00B43485" w:rsidRPr="00FC224B">
        <w:rPr>
          <w:rFonts w:ascii="Agfa Rotis Sans Serif ExBd" w:hAnsi="Agfa Rotis Sans Serif ExBd" w:cs="Garamond"/>
          <w:bCs/>
          <w:szCs w:val="24"/>
        </w:rPr>
        <w:t>Kosten</w:t>
      </w:r>
      <w:r w:rsidR="009A2FA1" w:rsidRPr="00FC224B">
        <w:rPr>
          <w:rFonts w:ascii="Agfa Rotis Sans Serif ExBd" w:hAnsi="Agfa Rotis Sans Serif ExBd" w:cs="Garamond"/>
          <w:bCs/>
          <w:szCs w:val="24"/>
        </w:rPr>
        <w:t>erstattungs</w:t>
      </w:r>
      <w:r w:rsidR="00056B4C" w:rsidRPr="00FC224B">
        <w:rPr>
          <w:rFonts w:ascii="Agfa Rotis Sans Serif ExBd" w:hAnsi="Agfa Rotis Sans Serif ExBd" w:cs="Garamond"/>
          <w:bCs/>
          <w:szCs w:val="24"/>
        </w:rPr>
        <w:t xml:space="preserve">- und </w:t>
      </w:r>
      <w:r w:rsidR="007D4B78" w:rsidRPr="00FC224B">
        <w:rPr>
          <w:rFonts w:ascii="Agfa Rotis Sans Serif ExBd" w:hAnsi="Agfa Rotis Sans Serif ExBd" w:cs="Garamond"/>
          <w:bCs/>
          <w:szCs w:val="24"/>
        </w:rPr>
        <w:t>Praxisvergütung</w:t>
      </w:r>
      <w:r w:rsidR="00056B4C" w:rsidRPr="00FC224B">
        <w:rPr>
          <w:rFonts w:ascii="Agfa Rotis Sans Serif ExBd" w:hAnsi="Agfa Rotis Sans Serif ExBd" w:cs="Garamond"/>
          <w:bCs/>
          <w:szCs w:val="24"/>
        </w:rPr>
        <w:t>sansprüche</w:t>
      </w:r>
    </w:p>
    <w:p w14:paraId="4C9BA916" w14:textId="3A08957A" w:rsidR="00955937" w:rsidRPr="00FC224B" w:rsidRDefault="00955937" w:rsidP="00A4126F">
      <w:pPr>
        <w:contextualSpacing/>
        <w:jc w:val="center"/>
        <w:rPr>
          <w:rFonts w:ascii="Agfa Rotis Sans Serif ExBd" w:hAnsi="Agfa Rotis Sans Serif ExBd" w:cs="Garamond"/>
          <w:bCs/>
          <w:szCs w:val="24"/>
        </w:rPr>
      </w:pPr>
    </w:p>
    <w:p w14:paraId="6F10D332" w14:textId="5699535A" w:rsidR="00EB0AF7" w:rsidRPr="00FC224B" w:rsidRDefault="00EB0AF7" w:rsidP="00E370AF">
      <w:pPr>
        <w:pStyle w:val="Listenabsatz"/>
        <w:numPr>
          <w:ilvl w:val="0"/>
          <w:numId w:val="10"/>
        </w:numPr>
        <w:spacing w:line="300" w:lineRule="atLeast"/>
        <w:jc w:val="both"/>
        <w:rPr>
          <w:rFonts w:ascii="Agfa Rotis Sans Serif" w:hAnsi="Agfa Rotis Sans Serif" w:cs="Garamond"/>
          <w:szCs w:val="24"/>
        </w:rPr>
      </w:pPr>
      <w:r w:rsidRPr="00FC224B">
        <w:rPr>
          <w:rFonts w:ascii="Agfa Rotis Sans Serif" w:hAnsi="Agfa Rotis Sans Serif" w:cs="Garamond"/>
          <w:szCs w:val="24"/>
        </w:rPr>
        <w:t>Jeder Verbundpartner haftet den anderen Kooperationspartnern gegenüber für die fachgerechte und rechtzeitige Erfüllung der von ihm übernommenen Verpflichtungen.</w:t>
      </w:r>
    </w:p>
    <w:p w14:paraId="564B64D6" w14:textId="77777777" w:rsidR="007B019E" w:rsidRPr="00FC224B" w:rsidRDefault="00597964" w:rsidP="00E370AF">
      <w:pPr>
        <w:pStyle w:val="Listenabsatz"/>
        <w:numPr>
          <w:ilvl w:val="0"/>
          <w:numId w:val="10"/>
        </w:numPr>
        <w:spacing w:line="300" w:lineRule="atLeast"/>
        <w:jc w:val="both"/>
        <w:rPr>
          <w:rFonts w:ascii="Agfa Rotis Sans Serif" w:hAnsi="Agfa Rotis Sans Serif" w:cs="Garamond"/>
          <w:szCs w:val="24"/>
        </w:rPr>
      </w:pPr>
      <w:r w:rsidRPr="00FC224B">
        <w:rPr>
          <w:rFonts w:ascii="Agfa Rotis Sans Serif" w:hAnsi="Agfa Rotis Sans Serif" w:cs="Garamond"/>
          <w:szCs w:val="24"/>
        </w:rPr>
        <w:t>Schadensersatzansprüche der Kooperationspartner gegeneinander sind ausgeschlossen, soweit sie nicht auf grober Fahrlässigkeit oder Vorsatz beruhen. Bei Ansprüchen Dritter haftet der betroffene Kooperationspartner im Rahmen der von ihm erbrachten Leistungen allein. Aufwendungen eines Kooperationspartners für den Ausbildungsverbund werden grundsätzlich nicht erstattet, soweit nicht etwas anderes zwischen den Kooperationspartnern vereinbart ist.</w:t>
      </w:r>
    </w:p>
    <w:p w14:paraId="22308EA2" w14:textId="0A9B50E3" w:rsidR="00241956" w:rsidRPr="00FC224B" w:rsidRDefault="007A36FC" w:rsidP="00FC224B">
      <w:pPr>
        <w:pStyle w:val="Listenabsatz"/>
        <w:numPr>
          <w:ilvl w:val="0"/>
          <w:numId w:val="10"/>
        </w:numPr>
        <w:spacing w:line="300" w:lineRule="atLeast"/>
        <w:jc w:val="both"/>
        <w:rPr>
          <w:rFonts w:ascii="Agfa Rotis Sans Serif" w:hAnsi="Agfa Rotis Sans Serif" w:cs="Garamond"/>
          <w:szCs w:val="24"/>
        </w:rPr>
      </w:pPr>
      <w:r w:rsidRPr="00FC224B">
        <w:rPr>
          <w:rFonts w:ascii="Agfa Rotis Sans Serif" w:hAnsi="Agfa Rotis Sans Serif" w:cs="Rotis Semi Sans 55"/>
          <w:szCs w:val="24"/>
          <w:vertAlign w:val="superscript"/>
        </w:rPr>
        <w:t>1</w:t>
      </w:r>
      <w:r w:rsidRPr="00FC224B">
        <w:rPr>
          <w:rFonts w:ascii="Agfa Rotis Sans Serif" w:hAnsi="Agfa Rotis Sans Serif" w:cs="Garamond"/>
          <w:szCs w:val="24"/>
        </w:rPr>
        <w:t>Die Träger der praktischen Ausbildung erhalten aus der nach den Verhandlungen der Länder hervorgehende monatliche Ausgleichs</w:t>
      </w:r>
      <w:r w:rsidR="00F91554" w:rsidRPr="00FC224B">
        <w:rPr>
          <w:rFonts w:ascii="Agfa Rotis Sans Serif" w:hAnsi="Agfa Rotis Sans Serif" w:cs="Garamond"/>
          <w:szCs w:val="24"/>
        </w:rPr>
        <w:t>zuweisungen</w:t>
      </w:r>
      <w:r w:rsidRPr="00FC224B">
        <w:rPr>
          <w:rFonts w:ascii="Agfa Rotis Sans Serif" w:hAnsi="Agfa Rotis Sans Serif" w:cs="Garamond"/>
          <w:szCs w:val="24"/>
        </w:rPr>
        <w:t xml:space="preserve"> für die Kosten der Ausbildungsvergütung und die Kosten des praktischen Teils der hochschulischen Pflegeausbildung einschließlich der Kosten der Praxisanleitung </w:t>
      </w:r>
      <w:r w:rsidR="00F91554" w:rsidRPr="00FC224B">
        <w:rPr>
          <w:rFonts w:ascii="Agfa Rotis Sans Serif" w:hAnsi="Agfa Rotis Sans Serif" w:cs="Garamond"/>
          <w:szCs w:val="24"/>
        </w:rPr>
        <w:t>aus dem</w:t>
      </w:r>
      <w:r w:rsidRPr="00FC224B">
        <w:rPr>
          <w:rFonts w:ascii="Agfa Rotis Sans Serif" w:hAnsi="Agfa Rotis Sans Serif" w:cs="Garamond"/>
          <w:szCs w:val="24"/>
        </w:rPr>
        <w:t xml:space="preserve"> Ausgleichsfonds. </w:t>
      </w:r>
      <w:r w:rsidRPr="00FC224B">
        <w:rPr>
          <w:rFonts w:ascii="Agfa Rotis Sans Serif" w:hAnsi="Agfa Rotis Sans Serif" w:cs="Rotis Semi Sans 55"/>
          <w:szCs w:val="24"/>
          <w:vertAlign w:val="superscript"/>
        </w:rPr>
        <w:t>2</w:t>
      </w:r>
      <w:r w:rsidRPr="00FC224B">
        <w:rPr>
          <w:rFonts w:ascii="Agfa Rotis Sans Serif" w:hAnsi="Agfa Rotis Sans Serif" w:cs="Garamond"/>
          <w:szCs w:val="24"/>
        </w:rPr>
        <w:t>Die Träger der praktischen Ausbildung sind verpflichtet, die in den Ausgleichszuweisungen enthaltenen Kosten an die weiteren Einrichtungen entsprechend ihrer eigenen Kostenanteile weiterzuleiten</w:t>
      </w:r>
      <w:r w:rsidR="003E2457" w:rsidRPr="00FC224B">
        <w:rPr>
          <w:rFonts w:ascii="Agfa Rotis Sans Serif" w:hAnsi="Agfa Rotis Sans Serif" w:cs="Garamond"/>
          <w:szCs w:val="24"/>
        </w:rPr>
        <w:t xml:space="preserve"> </w:t>
      </w:r>
      <w:r w:rsidRPr="00FC224B">
        <w:rPr>
          <w:rFonts w:ascii="Agfa Rotis Sans Serif" w:hAnsi="Agfa Rotis Sans Serif" w:cs="Rotis Semi Sans 55"/>
          <w:szCs w:val="24"/>
          <w:vertAlign w:val="superscript"/>
        </w:rPr>
        <w:t>3</w:t>
      </w:r>
      <w:r w:rsidRPr="00FC224B">
        <w:rPr>
          <w:rFonts w:ascii="Agfa Rotis Sans Serif" w:hAnsi="Agfa Rotis Sans Serif" w:cs="Garamond"/>
          <w:szCs w:val="24"/>
        </w:rPr>
        <w:t>Ggf. entstandene Kosten der Ausbildungsvergütung sind vorher zum Abzug zu bringen.</w:t>
      </w:r>
      <w:r w:rsidR="00253302" w:rsidRPr="00FC224B">
        <w:rPr>
          <w:rFonts w:ascii="Agfa Rotis Sans Serif" w:hAnsi="Agfa Rotis Sans Serif" w:cs="Garamond"/>
          <w:szCs w:val="24"/>
        </w:rPr>
        <w:t xml:space="preserve"> </w:t>
      </w:r>
      <w:r w:rsidRPr="00FC224B">
        <w:rPr>
          <w:rFonts w:ascii="Agfa Rotis Sans Serif" w:hAnsi="Agfa Rotis Sans Serif" w:cs="Rotis Semi Sans 55"/>
          <w:szCs w:val="24"/>
          <w:vertAlign w:val="superscript"/>
        </w:rPr>
        <w:t>4</w:t>
      </w:r>
      <w:r w:rsidR="00253302" w:rsidRPr="00FC224B">
        <w:rPr>
          <w:rFonts w:ascii="Agfa Rotis Sans Serif" w:hAnsi="Agfa Rotis Sans Serif" w:cs="Garamond"/>
          <w:szCs w:val="24"/>
        </w:rPr>
        <w:t>Die Kooperationspartner verständigen sich zu Beginn eines jeden Jahres über die einzelnen Leistungsanteile und die darauf entfallenden Anteile der Ausgleichszuweisung, welche sodann monatlich pauschaliert durch den jeweiligen Träger der praktischen Ausbildung an die Kooperationspartner weitergeleitet werden.</w:t>
      </w:r>
      <w:r w:rsidR="00EF59EC" w:rsidRPr="00FC224B">
        <w:rPr>
          <w:szCs w:val="24"/>
        </w:rPr>
        <w:t xml:space="preserve"> </w:t>
      </w:r>
      <w:r w:rsidR="00EF59EC" w:rsidRPr="00FC224B">
        <w:rPr>
          <w:rFonts w:ascii="Agfa Rotis Sans Serif" w:hAnsi="Agfa Rotis Sans Serif" w:cs="Garamond"/>
          <w:szCs w:val="24"/>
          <w:vertAlign w:val="superscript"/>
        </w:rPr>
        <w:t>5</w:t>
      </w:r>
      <w:r w:rsidR="00EF59EC" w:rsidRPr="00FC224B">
        <w:rPr>
          <w:rFonts w:ascii="Agfa Rotis Sans Serif" w:hAnsi="Agfa Rotis Sans Serif" w:cs="Garamond"/>
          <w:szCs w:val="24"/>
        </w:rPr>
        <w:t>Die Einzelheiten vereinbaren die Kooperationspartner in Anlage 5 zu diesem Kooperationsvertrag.</w:t>
      </w:r>
    </w:p>
    <w:p w14:paraId="5608E2C6" w14:textId="05C7FA33" w:rsidR="00E6263E" w:rsidRPr="00FC224B" w:rsidRDefault="00E6263E" w:rsidP="00E370AF">
      <w:pPr>
        <w:pStyle w:val="Listenabsatz"/>
        <w:numPr>
          <w:ilvl w:val="0"/>
          <w:numId w:val="10"/>
        </w:numPr>
        <w:spacing w:line="300" w:lineRule="atLeast"/>
        <w:jc w:val="both"/>
        <w:rPr>
          <w:rFonts w:ascii="Agfa Rotis Sans Serif" w:hAnsi="Agfa Rotis Sans Serif" w:cs="Garamond"/>
          <w:szCs w:val="24"/>
        </w:rPr>
      </w:pPr>
      <w:r w:rsidRPr="00FC224B">
        <w:rPr>
          <w:rFonts w:ascii="Agfa Rotis Sans Serif" w:hAnsi="Agfa Rotis Sans Serif" w:cs="Rotis Semi Sans 55"/>
          <w:szCs w:val="24"/>
          <w:vertAlign w:val="superscript"/>
        </w:rPr>
        <w:t>1</w:t>
      </w:r>
      <w:r w:rsidRPr="00FC224B">
        <w:rPr>
          <w:rFonts w:ascii="Agfa Rotis Sans Serif" w:hAnsi="Agfa Rotis Sans Serif" w:cs="Garamond"/>
          <w:szCs w:val="24"/>
        </w:rPr>
        <w:t>D</w:t>
      </w:r>
      <w:r w:rsidR="00EB484D" w:rsidRPr="00FC224B">
        <w:rPr>
          <w:rFonts w:ascii="Agfa Rotis Sans Serif" w:hAnsi="Agfa Rotis Sans Serif" w:cs="Garamond"/>
          <w:szCs w:val="24"/>
        </w:rPr>
        <w:t xml:space="preserve">ie </w:t>
      </w:r>
      <w:r w:rsidRPr="00FC224B">
        <w:rPr>
          <w:rFonts w:ascii="Agfa Rotis Sans Serif" w:hAnsi="Agfa Rotis Sans Serif" w:cs="Garamond"/>
          <w:szCs w:val="24"/>
        </w:rPr>
        <w:t>Träger der praktischen Ausbildung verfüg</w:t>
      </w:r>
      <w:r w:rsidR="000E57DE" w:rsidRPr="00FC224B">
        <w:rPr>
          <w:rFonts w:ascii="Agfa Rotis Sans Serif" w:hAnsi="Agfa Rotis Sans Serif" w:cs="Garamond"/>
          <w:szCs w:val="24"/>
        </w:rPr>
        <w:t>en</w:t>
      </w:r>
      <w:r w:rsidRPr="00FC224B">
        <w:rPr>
          <w:rFonts w:ascii="Agfa Rotis Sans Serif" w:hAnsi="Agfa Rotis Sans Serif" w:cs="Garamond"/>
          <w:szCs w:val="24"/>
        </w:rPr>
        <w:t xml:space="preserve"> über ein Ausbildungsbudget und eine Bescheinigung nach § 4 Nr. 21 Buchst. a Doppelbuchst. bb UStG (Anlage </w:t>
      </w:r>
      <w:r w:rsidR="00FC224B">
        <w:rPr>
          <w:rFonts w:ascii="Agfa Rotis Sans Serif" w:hAnsi="Agfa Rotis Sans Serif" w:cs="Garamond"/>
          <w:szCs w:val="24"/>
        </w:rPr>
        <w:t>6</w:t>
      </w:r>
      <w:r w:rsidRPr="00FC224B">
        <w:rPr>
          <w:rFonts w:ascii="Agfa Rotis Sans Serif" w:hAnsi="Agfa Rotis Sans Serif" w:cs="Garamond"/>
          <w:szCs w:val="24"/>
        </w:rPr>
        <w:t xml:space="preserve"> </w:t>
      </w:r>
      <w:r w:rsidR="005820A2" w:rsidRPr="00FC224B">
        <w:rPr>
          <w:rFonts w:ascii="Agfa Rotis Sans Serif" w:hAnsi="Agfa Rotis Sans Serif" w:cs="Garamond"/>
          <w:szCs w:val="24"/>
        </w:rPr>
        <w:t>zu diesem Kooperationsvertrag</w:t>
      </w:r>
      <w:r w:rsidRPr="00FC224B">
        <w:rPr>
          <w:rFonts w:ascii="Agfa Rotis Sans Serif" w:hAnsi="Agfa Rotis Sans Serif" w:cs="Garamond"/>
          <w:szCs w:val="24"/>
        </w:rPr>
        <w:t xml:space="preserve">). </w:t>
      </w:r>
      <w:r w:rsidR="00713351" w:rsidRPr="00FC224B">
        <w:rPr>
          <w:rFonts w:ascii="Agfa Rotis Sans Serif" w:hAnsi="Agfa Rotis Sans Serif" w:cs="Rotis Semi Sans 55"/>
          <w:szCs w:val="24"/>
          <w:vertAlign w:val="superscript"/>
        </w:rPr>
        <w:t>2</w:t>
      </w:r>
      <w:r w:rsidRPr="00FC224B">
        <w:rPr>
          <w:rFonts w:ascii="Agfa Rotis Sans Serif" w:hAnsi="Agfa Rotis Sans Serif" w:cs="Garamond"/>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FC224B">
        <w:rPr>
          <w:rFonts w:ascii="Agfa Rotis Sans Serif" w:hAnsi="Agfa Rotis Sans Serif" w:cs="Garamond"/>
          <w:szCs w:val="24"/>
        </w:rPr>
        <w:t xml:space="preserve">erhält vom </w:t>
      </w:r>
      <w:r w:rsidR="000E57DE" w:rsidRPr="00FC224B">
        <w:rPr>
          <w:rFonts w:ascii="Agfa Rotis Sans Serif" w:hAnsi="Agfa Rotis Sans Serif" w:cs="Garamond"/>
          <w:szCs w:val="24"/>
        </w:rPr>
        <w:t xml:space="preserve">jeweiligen </w:t>
      </w:r>
      <w:r w:rsidRPr="00FC224B">
        <w:rPr>
          <w:rFonts w:ascii="Agfa Rotis Sans Serif" w:hAnsi="Agfa Rotis Sans Serif" w:cs="Garamond"/>
          <w:szCs w:val="24"/>
        </w:rPr>
        <w:t>Träger der praktischen Ausbildung aus dessen</w:t>
      </w:r>
      <w:r w:rsidR="008317B9" w:rsidRPr="00FC224B">
        <w:rPr>
          <w:rFonts w:ascii="Agfa Rotis Sans Serif" w:hAnsi="Agfa Rotis Sans Serif" w:cs="Garamond"/>
          <w:szCs w:val="24"/>
        </w:rPr>
        <w:t xml:space="preserve"> </w:t>
      </w:r>
      <w:r w:rsidRPr="00FC224B">
        <w:rPr>
          <w:rFonts w:ascii="Agfa Rotis Sans Serif" w:hAnsi="Agfa Rotis Sans Serif" w:cs="Garamond"/>
          <w:szCs w:val="24"/>
        </w:rPr>
        <w:t xml:space="preserve">Ausgleichszuweisungen aus dem </w:t>
      </w:r>
      <w:r w:rsidR="00D06058" w:rsidRPr="00FC224B">
        <w:rPr>
          <w:rFonts w:ascii="Agfa Rotis Sans Serif" w:hAnsi="Agfa Rotis Sans Serif" w:cs="Garamond"/>
          <w:szCs w:val="24"/>
        </w:rPr>
        <w:t xml:space="preserve">Ausgleichsfonds </w:t>
      </w:r>
      <w:r w:rsidRPr="00FC224B">
        <w:rPr>
          <w:rFonts w:ascii="Agfa Rotis Sans Serif" w:hAnsi="Agfa Rotis Sans Serif" w:cs="Garamond"/>
          <w:szCs w:val="24"/>
        </w:rPr>
        <w:t xml:space="preserve">für die Organisation der </w:t>
      </w:r>
      <w:r w:rsidR="00324120" w:rsidRPr="00FC224B">
        <w:rPr>
          <w:rFonts w:ascii="Agfa Rotis Sans Serif" w:hAnsi="Agfa Rotis Sans Serif" w:cs="Garamond"/>
          <w:szCs w:val="24"/>
        </w:rPr>
        <w:t>Fremd</w:t>
      </w:r>
      <w:r w:rsidRPr="00FC224B">
        <w:rPr>
          <w:rFonts w:ascii="Agfa Rotis Sans Serif" w:hAnsi="Agfa Rotis Sans Serif" w:cs="Garamond"/>
          <w:szCs w:val="24"/>
        </w:rPr>
        <w:t>einsätze</w:t>
      </w:r>
      <w:r w:rsidR="00324120" w:rsidRPr="00FC224B">
        <w:rPr>
          <w:rFonts w:ascii="Agfa Rotis Sans Serif" w:hAnsi="Agfa Rotis Sans Serif" w:cs="Garamond"/>
          <w:szCs w:val="24"/>
        </w:rPr>
        <w:t xml:space="preserve"> </w:t>
      </w:r>
      <w:r w:rsidR="00045E87" w:rsidRPr="00FC224B">
        <w:rPr>
          <w:rFonts w:ascii="Agfa Rotis Sans Serif" w:hAnsi="Agfa Rotis Sans Serif" w:cs="Garamond"/>
          <w:szCs w:val="24"/>
        </w:rPr>
        <w:t xml:space="preserve">gemäß § 4a </w:t>
      </w:r>
      <w:r w:rsidRPr="00FC224B">
        <w:rPr>
          <w:rFonts w:ascii="Agfa Rotis Sans Serif" w:hAnsi="Agfa Rotis Sans Serif" w:cs="Garamond"/>
          <w:szCs w:val="24"/>
        </w:rPr>
        <w:t xml:space="preserve">einen Ausgleich. </w:t>
      </w:r>
      <w:bookmarkStart w:id="31" w:name="_Hlk139132552"/>
      <w:r w:rsidR="00713351" w:rsidRPr="00FC224B">
        <w:rPr>
          <w:rFonts w:ascii="Agfa Rotis Sans Serif" w:hAnsi="Agfa Rotis Sans Serif" w:cs="Rotis Semi Sans 55"/>
          <w:szCs w:val="24"/>
          <w:vertAlign w:val="superscript"/>
        </w:rPr>
        <w:t>3</w:t>
      </w:r>
      <w:r w:rsidRPr="00FC224B">
        <w:rPr>
          <w:rFonts w:ascii="Agfa Rotis Sans Serif" w:hAnsi="Agfa Rotis Sans Serif" w:cs="Garamond"/>
          <w:szCs w:val="24"/>
        </w:rPr>
        <w:t xml:space="preserve">Die Einzelheiten vereinbaren die Kooperationspartner </w:t>
      </w:r>
      <w:r w:rsidR="00013E71" w:rsidRPr="00FC224B">
        <w:rPr>
          <w:rFonts w:ascii="Agfa Rotis Sans Serif" w:hAnsi="Agfa Rotis Sans Serif" w:cs="Garamond"/>
          <w:szCs w:val="24"/>
        </w:rPr>
        <w:t xml:space="preserve">ebenfalls </w:t>
      </w:r>
      <w:r w:rsidRPr="00FC224B">
        <w:rPr>
          <w:rFonts w:ascii="Agfa Rotis Sans Serif" w:hAnsi="Agfa Rotis Sans Serif" w:cs="Garamond"/>
          <w:szCs w:val="24"/>
        </w:rPr>
        <w:t xml:space="preserve">in </w:t>
      </w:r>
      <w:r w:rsidR="00182B3A" w:rsidRPr="00FC224B">
        <w:rPr>
          <w:rFonts w:ascii="Agfa Rotis Sans Serif" w:hAnsi="Agfa Rotis Sans Serif" w:cs="Garamond"/>
          <w:szCs w:val="24"/>
        </w:rPr>
        <w:t xml:space="preserve">Anlage </w:t>
      </w:r>
      <w:r w:rsidR="009D0AFB" w:rsidRPr="00FC224B">
        <w:rPr>
          <w:rFonts w:ascii="Agfa Rotis Sans Serif" w:hAnsi="Agfa Rotis Sans Serif" w:cs="Garamond"/>
          <w:szCs w:val="24"/>
        </w:rPr>
        <w:t>4</w:t>
      </w:r>
      <w:r w:rsidR="00DF0B93" w:rsidRPr="00FC224B">
        <w:rPr>
          <w:rFonts w:ascii="Agfa Rotis Sans Serif" w:hAnsi="Agfa Rotis Sans Serif" w:cs="Garamond"/>
          <w:szCs w:val="24"/>
        </w:rPr>
        <w:t xml:space="preserve"> </w:t>
      </w:r>
      <w:bookmarkStart w:id="32" w:name="_Hlk140821005"/>
      <w:r w:rsidR="00182B3A" w:rsidRPr="00FC224B">
        <w:rPr>
          <w:rFonts w:ascii="Agfa Rotis Sans Serif" w:hAnsi="Agfa Rotis Sans Serif" w:cs="Garamond"/>
          <w:szCs w:val="24"/>
        </w:rPr>
        <w:t>zu diesem Kooperationsvertrag</w:t>
      </w:r>
      <w:bookmarkEnd w:id="32"/>
      <w:r w:rsidRPr="00FC224B">
        <w:rPr>
          <w:rFonts w:ascii="Agfa Rotis Sans Serif" w:hAnsi="Agfa Rotis Sans Serif" w:cs="Garamond"/>
          <w:szCs w:val="24"/>
        </w:rPr>
        <w:t xml:space="preserve">. </w:t>
      </w:r>
      <w:bookmarkEnd w:id="31"/>
      <w:r w:rsidR="00713351" w:rsidRPr="00FC224B">
        <w:rPr>
          <w:rFonts w:ascii="Agfa Rotis Sans Serif" w:hAnsi="Agfa Rotis Sans Serif" w:cs="Rotis Semi Sans 55"/>
          <w:szCs w:val="24"/>
          <w:vertAlign w:val="superscript"/>
        </w:rPr>
        <w:t>4</w:t>
      </w:r>
      <w:r w:rsidRPr="00FC224B">
        <w:rPr>
          <w:rFonts w:ascii="Agfa Rotis Sans Serif" w:hAnsi="Agfa Rotis Sans Serif" w:cs="Garamond"/>
          <w:szCs w:val="24"/>
        </w:rPr>
        <w:t>Der Betrag wird entsprechend den künftigen Änderungen der landeseinheitlich festgesetzten Pauschale für den Finanzierungszeitraum bzw. der Individualbudgets zur Finanzierung der Gesamtkosten der praktischen Pflegeausbildung fortgeschrieben und angepasst.</w:t>
      </w:r>
    </w:p>
    <w:p w14:paraId="5446E1A1" w14:textId="1AE751F8" w:rsidR="00B43485" w:rsidRPr="00FC224B" w:rsidRDefault="00DF0B93" w:rsidP="001E705D">
      <w:pPr>
        <w:pStyle w:val="Listenabsatz"/>
        <w:numPr>
          <w:ilvl w:val="0"/>
          <w:numId w:val="10"/>
        </w:numPr>
        <w:spacing w:line="300" w:lineRule="atLeast"/>
        <w:jc w:val="both"/>
        <w:rPr>
          <w:rFonts w:ascii="Agfa Rotis Sans Serif" w:hAnsi="Agfa Rotis Sans Serif" w:cs="Garamond"/>
          <w:szCs w:val="24"/>
        </w:rPr>
      </w:pPr>
      <w:r w:rsidRPr="00FC224B">
        <w:rPr>
          <w:rFonts w:ascii="Agfa Rotis Sans Serif" w:hAnsi="Agfa Rotis Sans Serif" w:cs="Rotis Semi Sans 55"/>
          <w:szCs w:val="24"/>
          <w:vertAlign w:val="superscript"/>
        </w:rPr>
        <w:t>1</w:t>
      </w:r>
      <w:r w:rsidR="00056B4C" w:rsidRPr="00FC224B">
        <w:rPr>
          <w:rFonts w:ascii="Agfa Rotis Sans Serif" w:hAnsi="Agfa Rotis Sans Serif" w:cs="Garamond"/>
          <w:szCs w:val="24"/>
        </w:rPr>
        <w:t xml:space="preserve">Der </w:t>
      </w:r>
      <w:r w:rsidR="000E57DE" w:rsidRPr="00FC224B">
        <w:rPr>
          <w:rFonts w:ascii="Agfa Rotis Sans Serif" w:hAnsi="Agfa Rotis Sans Serif" w:cs="Garamond"/>
          <w:szCs w:val="24"/>
        </w:rPr>
        <w:t xml:space="preserve">jeweilige </w:t>
      </w:r>
      <w:r w:rsidR="00056B4C" w:rsidRPr="00FC224B">
        <w:rPr>
          <w:rFonts w:ascii="Agfa Rotis Sans Serif" w:hAnsi="Agfa Rotis Sans Serif" w:cs="Garamond"/>
          <w:szCs w:val="24"/>
        </w:rPr>
        <w:t>Träger der praktischen Ausbildung</w:t>
      </w:r>
      <w:r w:rsidR="002C5B37" w:rsidRPr="00FC224B">
        <w:rPr>
          <w:rFonts w:ascii="Agfa Rotis Sans Serif" w:hAnsi="Agfa Rotis Sans Serif" w:cs="Garamond"/>
          <w:szCs w:val="24"/>
        </w:rPr>
        <w:t xml:space="preserve"> hat der oder dem Studierenden während der gesamten Dauer des Vertragsverhältnisses </w:t>
      </w:r>
      <w:r w:rsidR="00F65553" w:rsidRPr="00FC224B">
        <w:rPr>
          <w:rFonts w:ascii="Agfa Rotis Sans Serif" w:hAnsi="Agfa Rotis Sans Serif" w:cs="Garamond"/>
          <w:szCs w:val="24"/>
        </w:rPr>
        <w:t>auf der Grundlage von</w:t>
      </w:r>
      <w:r w:rsidR="00021D9D" w:rsidRPr="00FC224B">
        <w:rPr>
          <w:rFonts w:ascii="Agfa Rotis Sans Serif" w:hAnsi="Agfa Rotis Sans Serif" w:cs="Garamond"/>
          <w:szCs w:val="24"/>
        </w:rPr>
        <w:t xml:space="preserve"> § 4 Abs. 2 Satz 4 </w:t>
      </w:r>
      <w:r w:rsidR="002C5B37" w:rsidRPr="00FC224B">
        <w:rPr>
          <w:rFonts w:ascii="Agfa Rotis Sans Serif" w:hAnsi="Agfa Rotis Sans Serif" w:cs="Garamond"/>
          <w:szCs w:val="24"/>
        </w:rPr>
        <w:t xml:space="preserve">eine angemessene monatliche </w:t>
      </w:r>
      <w:r w:rsidR="00D16100" w:rsidRPr="00FC224B">
        <w:rPr>
          <w:rFonts w:ascii="Agfa Rotis Sans Serif" w:hAnsi="Agfa Rotis Sans Serif" w:cs="Garamond"/>
          <w:szCs w:val="24"/>
        </w:rPr>
        <w:t xml:space="preserve">Ausbildungsvergütung </w:t>
      </w:r>
      <w:r w:rsidR="002C5B37" w:rsidRPr="00FC224B">
        <w:rPr>
          <w:rFonts w:ascii="Agfa Rotis Sans Serif" w:hAnsi="Agfa Rotis Sans Serif" w:cs="Garamond"/>
          <w:szCs w:val="24"/>
        </w:rPr>
        <w:t>zu zahlen.</w:t>
      </w:r>
      <w:r w:rsidRPr="00FC224B">
        <w:rPr>
          <w:rFonts w:ascii="Agfa Rotis Sans Serif" w:hAnsi="Agfa Rotis Sans Serif" w:cs="Garamond"/>
          <w:szCs w:val="24"/>
        </w:rPr>
        <w:t xml:space="preserve"> </w:t>
      </w:r>
    </w:p>
    <w:p w14:paraId="12C439C6" w14:textId="3AC08922" w:rsidR="00955937" w:rsidRPr="00FC224B" w:rsidRDefault="00955937" w:rsidP="003B433A">
      <w:pPr>
        <w:jc w:val="both"/>
        <w:rPr>
          <w:rFonts w:ascii="Agfa Rotis Sans Serif" w:hAnsi="Agfa Rotis Sans Serif" w:cs="Garamond"/>
          <w:szCs w:val="24"/>
        </w:rPr>
      </w:pPr>
    </w:p>
    <w:p w14:paraId="1B8AFDB1" w14:textId="1575556F" w:rsidR="00862E2C" w:rsidRPr="00FC224B" w:rsidRDefault="00862E2C" w:rsidP="00862E2C">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lastRenderedPageBreak/>
        <w:t>§ 8</w:t>
      </w:r>
      <w:r w:rsidRPr="00FC224B">
        <w:rPr>
          <w:rFonts w:ascii="Agfa Rotis Sans Serif ExBd" w:hAnsi="Agfa Rotis Sans Serif ExBd" w:cs="Garamond"/>
          <w:bCs/>
          <w:szCs w:val="24"/>
        </w:rPr>
        <w:br/>
      </w:r>
      <w:r w:rsidR="009A2FA1" w:rsidRPr="00FC224B">
        <w:rPr>
          <w:rFonts w:ascii="Agfa Rotis Sans Serif ExBd" w:hAnsi="Agfa Rotis Sans Serif ExBd" w:cs="Garamond"/>
          <w:bCs/>
          <w:szCs w:val="24"/>
        </w:rPr>
        <w:t>Öffentlichkeitsarbeit / Marketing</w:t>
      </w:r>
    </w:p>
    <w:p w14:paraId="3E332FF7" w14:textId="77777777" w:rsidR="00862E2C" w:rsidRPr="00FC224B" w:rsidRDefault="00862E2C" w:rsidP="00862E2C">
      <w:pPr>
        <w:autoSpaceDE w:val="0"/>
        <w:autoSpaceDN w:val="0"/>
        <w:adjustRightInd w:val="0"/>
        <w:rPr>
          <w:rFonts w:ascii="Agfa Rotis Sans Serif" w:hAnsi="Agfa Rotis Sans Serif" w:cs="Garamond"/>
          <w:szCs w:val="24"/>
        </w:rPr>
      </w:pPr>
    </w:p>
    <w:p w14:paraId="5237FC7F" w14:textId="1BD08EB2" w:rsidR="003160FC" w:rsidRPr="00FC224B" w:rsidRDefault="003160FC" w:rsidP="00E370AF">
      <w:pPr>
        <w:pStyle w:val="Listenabsatz"/>
        <w:numPr>
          <w:ilvl w:val="0"/>
          <w:numId w:val="6"/>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rPr>
        <w:t xml:space="preserve">Die </w:t>
      </w:r>
      <w:r w:rsidR="008317B9" w:rsidRPr="00FC224B">
        <w:rPr>
          <w:rFonts w:ascii="Agfa Rotis Sans Serif" w:hAnsi="Agfa Rotis Sans Serif" w:cs="Garamond"/>
          <w:szCs w:val="24"/>
        </w:rPr>
        <w:t>Kooperationspartner</w:t>
      </w:r>
      <w:r w:rsidRPr="00FC224B">
        <w:rPr>
          <w:rFonts w:ascii="Agfa Rotis Sans Serif" w:hAnsi="Agfa Rotis Sans Serif" w:cs="Garamond"/>
          <w:szCs w:val="24"/>
        </w:rPr>
        <w:t xml:space="preserve"> sollen gemeinsam Öffentlichkeitsarbeit und Werbung für die hochschulische Pflegeausbildung machen.</w:t>
      </w:r>
    </w:p>
    <w:p w14:paraId="618C6118" w14:textId="46E0CE01" w:rsidR="009A2FA1" w:rsidRPr="00FC224B" w:rsidRDefault="00862E2C" w:rsidP="00E370AF">
      <w:pPr>
        <w:pStyle w:val="Listenabsatz"/>
        <w:numPr>
          <w:ilvl w:val="0"/>
          <w:numId w:val="6"/>
        </w:num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vertAlign w:val="superscript"/>
        </w:rPr>
        <w:t>1</w:t>
      </w:r>
      <w:r w:rsidR="003160FC" w:rsidRPr="00FC224B">
        <w:rPr>
          <w:rFonts w:ascii="Agfa Rotis Sans Serif" w:hAnsi="Agfa Rotis Sans Serif" w:cs="Garamond"/>
          <w:szCs w:val="24"/>
        </w:rPr>
        <w:t>D</w:t>
      </w:r>
      <w:r w:rsidR="003834CB" w:rsidRPr="00FC224B">
        <w:rPr>
          <w:rFonts w:ascii="Agfa Rotis Sans Serif" w:hAnsi="Agfa Rotis Sans Serif" w:cs="Garamond"/>
          <w:szCs w:val="24"/>
        </w:rPr>
        <w:t>ie</w:t>
      </w:r>
      <w:r w:rsidR="009A2FA1" w:rsidRPr="00FC224B">
        <w:rPr>
          <w:rFonts w:ascii="Agfa Rotis Sans Serif" w:hAnsi="Agfa Rotis Sans Serif" w:cs="Garamond"/>
          <w:szCs w:val="24"/>
        </w:rPr>
        <w:t xml:space="preserve"> Kooperationspartner </w:t>
      </w:r>
      <w:r w:rsidR="003160FC" w:rsidRPr="00FC224B">
        <w:rPr>
          <w:rFonts w:ascii="Agfa Rotis Sans Serif" w:hAnsi="Agfa Rotis Sans Serif" w:cs="Garamond"/>
          <w:szCs w:val="24"/>
        </w:rPr>
        <w:t xml:space="preserve">haben </w:t>
      </w:r>
      <w:r w:rsidR="009A2FA1" w:rsidRPr="00FC224B">
        <w:rPr>
          <w:rFonts w:ascii="Agfa Rotis Sans Serif" w:hAnsi="Agfa Rotis Sans Serif" w:cs="Garamond"/>
          <w:szCs w:val="24"/>
        </w:rPr>
        <w:t>das Recht,</w:t>
      </w:r>
      <w:r w:rsidRPr="00FC224B">
        <w:rPr>
          <w:rFonts w:ascii="Agfa Rotis Sans Serif" w:hAnsi="Agfa Rotis Sans Serif" w:cs="Garamond"/>
          <w:szCs w:val="24"/>
        </w:rPr>
        <w:t xml:space="preserve"> im Rahmen ihrer Öffentlichkeits- und Marketingaktivitäten auf die bestehende Kooperation</w:t>
      </w:r>
      <w:r w:rsidR="000708E6" w:rsidRPr="00FC224B">
        <w:rPr>
          <w:rFonts w:ascii="Agfa Rotis Sans Serif" w:hAnsi="Agfa Rotis Sans Serif" w:cs="Garamond"/>
          <w:szCs w:val="24"/>
        </w:rPr>
        <w:t xml:space="preserve"> hin</w:t>
      </w:r>
      <w:r w:rsidR="009A2FA1" w:rsidRPr="00FC224B">
        <w:rPr>
          <w:rFonts w:ascii="Agfa Rotis Sans Serif" w:hAnsi="Agfa Rotis Sans Serif" w:cs="Garamond"/>
          <w:szCs w:val="24"/>
        </w:rPr>
        <w:t>zuweisen</w:t>
      </w:r>
      <w:r w:rsidRPr="00FC224B">
        <w:rPr>
          <w:rFonts w:ascii="Agfa Rotis Sans Serif" w:hAnsi="Agfa Rotis Sans Serif" w:cs="Garamond"/>
          <w:szCs w:val="24"/>
        </w:rPr>
        <w:t xml:space="preserve">. </w:t>
      </w:r>
      <w:r w:rsidRPr="00FC224B">
        <w:rPr>
          <w:rFonts w:ascii="Agfa Rotis Sans Serif" w:hAnsi="Agfa Rotis Sans Serif" w:cs="Garamond"/>
          <w:szCs w:val="24"/>
          <w:vertAlign w:val="superscript"/>
        </w:rPr>
        <w:t>2</w:t>
      </w:r>
      <w:r w:rsidRPr="00FC224B">
        <w:rPr>
          <w:rFonts w:ascii="Agfa Rotis Sans Serif" w:hAnsi="Agfa Rotis Sans Serif" w:cs="Garamond"/>
          <w:szCs w:val="24"/>
        </w:rPr>
        <w:t xml:space="preserve">Im Rahmen der </w:t>
      </w:r>
      <w:r w:rsidR="0089173A" w:rsidRPr="00FC224B">
        <w:rPr>
          <w:rFonts w:ascii="Agfa Rotis Sans Serif" w:hAnsi="Agfa Rotis Sans Serif" w:cs="Garamond"/>
          <w:szCs w:val="24"/>
        </w:rPr>
        <w:t>Werbemaßnahmen zum Studiengang Pflege</w:t>
      </w:r>
      <w:r w:rsidRPr="00FC224B">
        <w:rPr>
          <w:rFonts w:ascii="Agfa Rotis Sans Serif" w:hAnsi="Agfa Rotis Sans Serif" w:cs="Garamond"/>
          <w:szCs w:val="24"/>
        </w:rPr>
        <w:t xml:space="preserve"> </w:t>
      </w:r>
      <w:r w:rsidR="000708E6" w:rsidRPr="00FC224B">
        <w:rPr>
          <w:rFonts w:ascii="Agfa Rotis Sans Serif" w:hAnsi="Agfa Rotis Sans Serif" w:cs="Garamond"/>
          <w:szCs w:val="24"/>
        </w:rPr>
        <w:t>kann</w:t>
      </w:r>
      <w:r w:rsidRPr="00FC224B">
        <w:rPr>
          <w:rFonts w:ascii="Agfa Rotis Sans Serif" w:hAnsi="Agfa Rotis Sans Serif" w:cs="Garamond"/>
          <w:szCs w:val="24"/>
        </w:rPr>
        <w:t xml:space="preserve"> das </w:t>
      </w:r>
      <w:r w:rsidR="009A2FA1" w:rsidRPr="00FC224B">
        <w:rPr>
          <w:rFonts w:ascii="Agfa Rotis Sans Serif" w:hAnsi="Agfa Rotis Sans Serif" w:cs="Garamond"/>
          <w:szCs w:val="24"/>
        </w:rPr>
        <w:t xml:space="preserve">jeweilige </w:t>
      </w:r>
      <w:r w:rsidRPr="00FC224B">
        <w:rPr>
          <w:rFonts w:ascii="Agfa Rotis Sans Serif" w:hAnsi="Agfa Rotis Sans Serif" w:cs="Garamond"/>
          <w:szCs w:val="24"/>
        </w:rPr>
        <w:t>Logo de</w:t>
      </w:r>
      <w:r w:rsidR="00056B4C" w:rsidRPr="00FC224B">
        <w:rPr>
          <w:rFonts w:ascii="Agfa Rotis Sans Serif" w:hAnsi="Agfa Rotis Sans Serif" w:cs="Garamond"/>
          <w:szCs w:val="24"/>
        </w:rPr>
        <w:t>s</w:t>
      </w:r>
      <w:r w:rsidRPr="00FC224B">
        <w:rPr>
          <w:rFonts w:ascii="Agfa Rotis Sans Serif" w:hAnsi="Agfa Rotis Sans Serif" w:cs="Garamond"/>
          <w:szCs w:val="24"/>
        </w:rPr>
        <w:t xml:space="preserve"> </w:t>
      </w:r>
      <w:r w:rsidR="009A2FA1" w:rsidRPr="00FC224B">
        <w:rPr>
          <w:rFonts w:ascii="Agfa Rotis Sans Serif" w:hAnsi="Agfa Rotis Sans Serif" w:cs="Garamond"/>
          <w:szCs w:val="24"/>
        </w:rPr>
        <w:t>Kooperationspartner</w:t>
      </w:r>
      <w:r w:rsidR="00056B4C" w:rsidRPr="00FC224B">
        <w:rPr>
          <w:rFonts w:ascii="Agfa Rotis Sans Serif" w:hAnsi="Agfa Rotis Sans Serif" w:cs="Garamond"/>
          <w:szCs w:val="24"/>
        </w:rPr>
        <w:t>s</w:t>
      </w:r>
      <w:r w:rsidR="000708E6" w:rsidRPr="00FC224B">
        <w:rPr>
          <w:rFonts w:ascii="Agfa Rotis Sans Serif" w:hAnsi="Agfa Rotis Sans Serif" w:cs="Garamond"/>
          <w:szCs w:val="24"/>
        </w:rPr>
        <w:t xml:space="preserve"> verwendet werden</w:t>
      </w:r>
      <w:r w:rsidRPr="00FC224B">
        <w:rPr>
          <w:rFonts w:ascii="Agfa Rotis Sans Serif" w:hAnsi="Agfa Rotis Sans Serif" w:cs="Garamond"/>
          <w:szCs w:val="24"/>
        </w:rPr>
        <w:t>.</w:t>
      </w:r>
      <w:r w:rsidR="000708E6" w:rsidRPr="00FC224B">
        <w:rPr>
          <w:rFonts w:ascii="Agfa Rotis Sans Serif" w:hAnsi="Agfa Rotis Sans Serif" w:cs="Garamond"/>
          <w:szCs w:val="24"/>
        </w:rPr>
        <w:t xml:space="preserve"> </w:t>
      </w:r>
      <w:r w:rsidR="00FC15BF" w:rsidRPr="00FC224B">
        <w:rPr>
          <w:rFonts w:ascii="Agfa Rotis Sans Serif" w:hAnsi="Agfa Rotis Sans Serif" w:cs="Garamond"/>
          <w:szCs w:val="24"/>
          <w:vertAlign w:val="superscript"/>
        </w:rPr>
        <w:t>3</w:t>
      </w:r>
      <w:r w:rsidR="00FC15BF" w:rsidRPr="00FC224B">
        <w:rPr>
          <w:rFonts w:ascii="Agfa Rotis Sans Serif" w:hAnsi="Agfa Rotis Sans Serif" w:cs="Garamond"/>
          <w:szCs w:val="24"/>
        </w:rPr>
        <w:t xml:space="preserve">Hierzu </w:t>
      </w:r>
      <w:r w:rsidR="009A2FA1" w:rsidRPr="00FC224B">
        <w:rPr>
          <w:rFonts w:ascii="Agfa Rotis Sans Serif" w:hAnsi="Agfa Rotis Sans Serif" w:cs="Garamond"/>
          <w:szCs w:val="24"/>
        </w:rPr>
        <w:t>wird</w:t>
      </w:r>
      <w:r w:rsidR="00FC15BF" w:rsidRPr="00FC224B">
        <w:rPr>
          <w:rFonts w:ascii="Agfa Rotis Sans Serif" w:hAnsi="Agfa Rotis Sans Serif" w:cs="Garamond"/>
          <w:szCs w:val="24"/>
        </w:rPr>
        <w:t xml:space="preserve"> das </w:t>
      </w:r>
      <w:r w:rsidR="009A2FA1" w:rsidRPr="00FC224B">
        <w:rPr>
          <w:rFonts w:ascii="Agfa Rotis Sans Serif" w:hAnsi="Agfa Rotis Sans Serif" w:cs="Garamond"/>
          <w:szCs w:val="24"/>
        </w:rPr>
        <w:t xml:space="preserve">jeweilige </w:t>
      </w:r>
      <w:r w:rsidR="00FC15BF" w:rsidRPr="00FC224B">
        <w:rPr>
          <w:rFonts w:ascii="Agfa Rotis Sans Serif" w:hAnsi="Agfa Rotis Sans Serif" w:cs="Garamond"/>
          <w:szCs w:val="24"/>
        </w:rPr>
        <w:t>Logo kostenlos zur Verfügung</w:t>
      </w:r>
      <w:r w:rsidR="009A2FA1" w:rsidRPr="00FC224B">
        <w:rPr>
          <w:rFonts w:ascii="Agfa Rotis Sans Serif" w:hAnsi="Agfa Rotis Sans Serif" w:cs="Garamond"/>
          <w:szCs w:val="24"/>
        </w:rPr>
        <w:t xml:space="preserve"> gestellt</w:t>
      </w:r>
      <w:r w:rsidR="00FC15BF" w:rsidRPr="00FC224B">
        <w:rPr>
          <w:rFonts w:ascii="Agfa Rotis Sans Serif" w:hAnsi="Agfa Rotis Sans Serif" w:cs="Garamond"/>
          <w:szCs w:val="24"/>
        </w:rPr>
        <w:t xml:space="preserve">. </w:t>
      </w:r>
      <w:r w:rsidR="00013B75" w:rsidRPr="00FC224B">
        <w:rPr>
          <w:rFonts w:ascii="Agfa Rotis Sans Serif" w:hAnsi="Agfa Rotis Sans Serif" w:cs="Garamond"/>
          <w:szCs w:val="24"/>
          <w:vertAlign w:val="superscript"/>
        </w:rPr>
        <w:t>4</w:t>
      </w:r>
      <w:r w:rsidRPr="00FC224B">
        <w:rPr>
          <w:rFonts w:ascii="Agfa Rotis Sans Serif" w:hAnsi="Agfa Rotis Sans Serif" w:cs="Garamond"/>
          <w:szCs w:val="24"/>
        </w:rPr>
        <w:t xml:space="preserve">Eine </w:t>
      </w:r>
      <w:r w:rsidR="000708E6" w:rsidRPr="00FC224B">
        <w:rPr>
          <w:rFonts w:ascii="Agfa Rotis Sans Serif" w:hAnsi="Agfa Rotis Sans Serif" w:cs="Garamond"/>
          <w:szCs w:val="24"/>
        </w:rPr>
        <w:t>darüberhinausgehende</w:t>
      </w:r>
      <w:r w:rsidRPr="00FC224B">
        <w:rPr>
          <w:rFonts w:ascii="Agfa Rotis Sans Serif" w:hAnsi="Agfa Rotis Sans Serif" w:cs="Garamond"/>
          <w:szCs w:val="24"/>
        </w:rPr>
        <w:t xml:space="preserve"> Verwendung </w:t>
      </w:r>
      <w:r w:rsidR="009A2FA1" w:rsidRPr="00FC224B">
        <w:rPr>
          <w:rFonts w:ascii="Agfa Rotis Sans Serif" w:hAnsi="Agfa Rotis Sans Serif" w:cs="Garamond"/>
          <w:szCs w:val="24"/>
        </w:rPr>
        <w:t xml:space="preserve">des Logos </w:t>
      </w:r>
      <w:r w:rsidRPr="00FC224B">
        <w:rPr>
          <w:rFonts w:ascii="Agfa Rotis Sans Serif" w:hAnsi="Agfa Rotis Sans Serif" w:cs="Garamond"/>
          <w:szCs w:val="24"/>
        </w:rPr>
        <w:t>ist nicht zulässig.</w:t>
      </w:r>
      <w:r w:rsidR="000708E6" w:rsidRPr="00FC224B">
        <w:rPr>
          <w:rFonts w:ascii="Agfa Rotis Sans Serif" w:hAnsi="Agfa Rotis Sans Serif" w:cs="Garamond"/>
          <w:szCs w:val="24"/>
        </w:rPr>
        <w:t xml:space="preserve"> </w:t>
      </w:r>
    </w:p>
    <w:p w14:paraId="4AA177DA" w14:textId="4EC4BD67" w:rsidR="00862E2C" w:rsidRPr="00FC224B" w:rsidRDefault="00862E2C" w:rsidP="00AB60BC">
      <w:pPr>
        <w:spacing w:line="300" w:lineRule="atLeast"/>
        <w:jc w:val="both"/>
        <w:rPr>
          <w:rFonts w:ascii="Agfa Rotis Sans Serif" w:hAnsi="Agfa Rotis Sans Serif" w:cs="Garamond"/>
          <w:szCs w:val="24"/>
        </w:rPr>
      </w:pPr>
    </w:p>
    <w:p w14:paraId="6CA3006B" w14:textId="77777777" w:rsidR="00862E2C" w:rsidRPr="00FC224B" w:rsidRDefault="00862E2C" w:rsidP="003B433A">
      <w:pPr>
        <w:jc w:val="both"/>
        <w:rPr>
          <w:rFonts w:ascii="Agfa Rotis Sans Serif" w:hAnsi="Agfa Rotis Sans Serif" w:cs="Garamond"/>
          <w:szCs w:val="24"/>
        </w:rPr>
      </w:pPr>
    </w:p>
    <w:p w14:paraId="3FC2F563" w14:textId="1B1235C2" w:rsidR="00862E2C" w:rsidRPr="00FC224B" w:rsidRDefault="000708E6" w:rsidP="00862E2C">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 9</w:t>
      </w:r>
      <w:r w:rsidR="00862E2C" w:rsidRPr="00FC224B">
        <w:rPr>
          <w:rFonts w:ascii="Agfa Rotis Sans Serif ExBd" w:hAnsi="Agfa Rotis Sans Serif ExBd" w:cs="Garamond"/>
          <w:bCs/>
          <w:szCs w:val="24"/>
        </w:rPr>
        <w:br/>
      </w:r>
      <w:r w:rsidRPr="00FC224B">
        <w:rPr>
          <w:rFonts w:ascii="Agfa Rotis Sans Serif ExBd" w:hAnsi="Agfa Rotis Sans Serif ExBd" w:cs="Garamond"/>
          <w:bCs/>
          <w:szCs w:val="24"/>
        </w:rPr>
        <w:t>Verschwiegenheitspflicht</w:t>
      </w:r>
      <w:r w:rsidR="00862E2C" w:rsidRPr="00FC224B">
        <w:rPr>
          <w:rFonts w:ascii="Agfa Rotis Sans Serif ExBd" w:hAnsi="Agfa Rotis Sans Serif ExBd" w:cs="Garamond"/>
          <w:bCs/>
          <w:szCs w:val="24"/>
        </w:rPr>
        <w:t xml:space="preserve"> </w:t>
      </w:r>
      <w:r w:rsidRPr="00FC224B">
        <w:rPr>
          <w:rFonts w:ascii="Agfa Rotis Sans Serif ExBd" w:hAnsi="Agfa Rotis Sans Serif ExBd" w:cs="Garamond"/>
          <w:bCs/>
          <w:szCs w:val="24"/>
        </w:rPr>
        <w:t>und Datenschutz</w:t>
      </w:r>
    </w:p>
    <w:p w14:paraId="354CAE68" w14:textId="77777777" w:rsidR="00862E2C" w:rsidRPr="00FC224B" w:rsidRDefault="00862E2C" w:rsidP="00862E2C">
      <w:pPr>
        <w:autoSpaceDE w:val="0"/>
        <w:autoSpaceDN w:val="0"/>
        <w:adjustRightInd w:val="0"/>
        <w:rPr>
          <w:rFonts w:ascii="Agfa Rotis Sans Serif" w:hAnsi="Agfa Rotis Sans Serif" w:cs="Garamond"/>
          <w:szCs w:val="24"/>
        </w:rPr>
      </w:pPr>
    </w:p>
    <w:p w14:paraId="16DCBE50" w14:textId="7A84113B" w:rsidR="0089173A" w:rsidRPr="00FC224B" w:rsidRDefault="00862E2C" w:rsidP="00AB60BC">
      <w:pPr>
        <w:autoSpaceDE w:val="0"/>
        <w:autoSpaceDN w:val="0"/>
        <w:adjustRightInd w:val="0"/>
        <w:spacing w:line="300" w:lineRule="atLeast"/>
        <w:jc w:val="both"/>
        <w:rPr>
          <w:rFonts w:ascii="Agfa Rotis Sans Serif" w:hAnsi="Agfa Rotis Sans Serif" w:cs="Garamond"/>
          <w:szCs w:val="24"/>
        </w:rPr>
      </w:pPr>
      <w:r w:rsidRPr="00FC224B">
        <w:rPr>
          <w:rFonts w:ascii="Agfa Rotis Sans Serif" w:hAnsi="Agfa Rotis Sans Serif" w:cs="Garamond"/>
          <w:szCs w:val="24"/>
          <w:vertAlign w:val="superscript"/>
        </w:rPr>
        <w:t>1</w:t>
      </w:r>
      <w:r w:rsidRPr="00FC224B">
        <w:rPr>
          <w:rFonts w:ascii="Agfa Rotis Sans Serif" w:hAnsi="Agfa Rotis Sans Serif" w:cs="Garamond"/>
          <w:szCs w:val="24"/>
        </w:rPr>
        <w:t xml:space="preserve">Die Kooperationspartner verpflichten sich, über alle ihnen bekannt gewordenen oder bekanntwerdenden geschäftlichen und/oder betrieblichen Angelegenheiten des jeweils anderen Kooperationspartners auch nach Vertragsende Stillschweigen zu bewahren. </w:t>
      </w:r>
      <w:r w:rsidRPr="00FC224B">
        <w:rPr>
          <w:rFonts w:ascii="Agfa Rotis Sans Serif" w:hAnsi="Agfa Rotis Sans Serif" w:cs="Garamond"/>
          <w:szCs w:val="24"/>
          <w:vertAlign w:val="superscript"/>
        </w:rPr>
        <w:t>2</w:t>
      </w:r>
      <w:r w:rsidRPr="00FC224B">
        <w:rPr>
          <w:rFonts w:ascii="Agfa Rotis Sans Serif" w:hAnsi="Agfa Rotis Sans Serif" w:cs="Garamond"/>
          <w:szCs w:val="24"/>
        </w:rPr>
        <w:t xml:space="preserve">Sämtliche vom jeweils anderen Kooperationspartner erlangten Informationen sind vertraulich zu behandeln. </w:t>
      </w:r>
      <w:r w:rsidRPr="00FC224B">
        <w:rPr>
          <w:rFonts w:ascii="Agfa Rotis Sans Serif" w:hAnsi="Agfa Rotis Sans Serif" w:cs="Garamond"/>
          <w:szCs w:val="24"/>
          <w:vertAlign w:val="superscript"/>
        </w:rPr>
        <w:t>3</w:t>
      </w:r>
      <w:r w:rsidRPr="00FC224B">
        <w:rPr>
          <w:rFonts w:ascii="Agfa Rotis Sans Serif" w:hAnsi="Agfa Rotis Sans Serif" w:cs="Garamond"/>
          <w:szCs w:val="24"/>
        </w:rPr>
        <w:t xml:space="preserve">Sie verpflichten sich zudem zur Einhaltung der Regelungen zum Datenschutz, insbesondere </w:t>
      </w:r>
      <w:r w:rsidR="007F76CE" w:rsidRPr="00FC224B">
        <w:rPr>
          <w:rFonts w:ascii="Agfa Rotis Sans Serif" w:hAnsi="Agfa Rotis Sans Serif" w:cs="Garamond"/>
          <w:szCs w:val="24"/>
        </w:rPr>
        <w:t>der Vorgaben der Datenschutz-Grundverordnung</w:t>
      </w:r>
      <w:r w:rsidR="000B05E2">
        <w:rPr>
          <w:rFonts w:ascii="Agfa Rotis Sans Serif" w:hAnsi="Agfa Rotis Sans Serif" w:cs="Garamond"/>
          <w:szCs w:val="24"/>
        </w:rPr>
        <w:t xml:space="preserve"> </w:t>
      </w:r>
      <w:r w:rsidR="007F76CE" w:rsidRPr="00FC224B">
        <w:rPr>
          <w:rFonts w:ascii="Agfa Rotis Sans Serif" w:hAnsi="Agfa Rotis Sans Serif" w:cs="Garamond"/>
          <w:szCs w:val="24"/>
        </w:rPr>
        <w:t>(DSGVO).</w:t>
      </w:r>
      <w:r w:rsidRPr="00FC224B">
        <w:rPr>
          <w:rFonts w:ascii="Agfa Rotis Sans Serif" w:hAnsi="Agfa Rotis Sans Serif" w:cs="Garamond"/>
          <w:szCs w:val="24"/>
        </w:rPr>
        <w:t xml:space="preserve"> </w:t>
      </w:r>
      <w:r w:rsidR="00FD5D8C" w:rsidRPr="00FC224B">
        <w:rPr>
          <w:rFonts w:ascii="Agfa Rotis Sans Serif" w:hAnsi="Agfa Rotis Sans Serif" w:cs="Garamond"/>
          <w:szCs w:val="24"/>
          <w:vertAlign w:val="superscript"/>
        </w:rPr>
        <w:t>4</w:t>
      </w:r>
      <w:r w:rsidR="00623DCE" w:rsidRPr="00FC224B">
        <w:rPr>
          <w:rFonts w:ascii="Agfa Rotis Sans Serif" w:hAnsi="Agfa Rotis Sans Serif" w:cs="Garamond"/>
          <w:szCs w:val="24"/>
        </w:rPr>
        <w:t xml:space="preserve">Der </w:t>
      </w:r>
      <w:r w:rsidR="00120B9C" w:rsidRPr="00FC224B">
        <w:rPr>
          <w:rFonts w:ascii="Agfa Rotis Sans Serif" w:hAnsi="Agfa Rotis Sans Serif" w:cs="Garamond"/>
          <w:szCs w:val="24"/>
        </w:rPr>
        <w:t xml:space="preserve">jeweilige </w:t>
      </w:r>
      <w:r w:rsidR="00623DCE" w:rsidRPr="00FC224B">
        <w:rPr>
          <w:rFonts w:ascii="Agfa Rotis Sans Serif" w:hAnsi="Agfa Rotis Sans Serif" w:cs="Garamond"/>
          <w:szCs w:val="24"/>
        </w:rPr>
        <w:t xml:space="preserve">Träger der praktischen Ausbildung hat die </w:t>
      </w:r>
      <w:r w:rsidR="00FD5D8C" w:rsidRPr="00FC224B">
        <w:rPr>
          <w:rFonts w:ascii="Agfa Rotis Sans Serif" w:hAnsi="Agfa Rotis Sans Serif" w:cs="Garamond"/>
          <w:szCs w:val="24"/>
        </w:rPr>
        <w:t>Studierend</w:t>
      </w:r>
      <w:r w:rsidR="00623DCE" w:rsidRPr="00FC224B">
        <w:rPr>
          <w:rFonts w:ascii="Agfa Rotis Sans Serif" w:hAnsi="Agfa Rotis Sans Serif" w:cs="Garamond"/>
          <w:szCs w:val="24"/>
        </w:rPr>
        <w:t>en nachweislich</w:t>
      </w:r>
      <w:r w:rsidR="00FD5D8C" w:rsidRPr="00FC224B">
        <w:rPr>
          <w:rFonts w:ascii="Agfa Rotis Sans Serif" w:hAnsi="Agfa Rotis Sans Serif" w:cs="Garamond"/>
          <w:szCs w:val="24"/>
        </w:rPr>
        <w:t xml:space="preserve"> </w:t>
      </w:r>
      <w:r w:rsidR="00623DCE" w:rsidRPr="00FC224B">
        <w:rPr>
          <w:rFonts w:ascii="Agfa Rotis Sans Serif" w:hAnsi="Agfa Rotis Sans Serif" w:cs="Garamond"/>
          <w:szCs w:val="24"/>
        </w:rPr>
        <w:t>auf die Pflicht zur Einhaltung der Schweigepflicht, des Datenschutzes sowie zur Wahrung des Stillschweigens</w:t>
      </w:r>
      <w:r w:rsidR="00FD5D8C" w:rsidRPr="00FC224B">
        <w:rPr>
          <w:rFonts w:ascii="Agfa Rotis Sans Serif" w:hAnsi="Agfa Rotis Sans Serif" w:cs="Garamond"/>
          <w:szCs w:val="24"/>
        </w:rPr>
        <w:t xml:space="preserve"> </w:t>
      </w:r>
      <w:r w:rsidR="00623DCE" w:rsidRPr="00FC224B">
        <w:rPr>
          <w:rFonts w:ascii="Agfa Rotis Sans Serif" w:hAnsi="Agfa Rotis Sans Serif" w:cs="Garamond"/>
          <w:szCs w:val="24"/>
        </w:rPr>
        <w:t>zu Betriebsgeheimnissen während der gesamten Ausbildung, also auch während der Praxiseinsätze,</w:t>
      </w:r>
      <w:r w:rsidR="00FD5D8C" w:rsidRPr="00FC224B">
        <w:rPr>
          <w:rFonts w:ascii="Agfa Rotis Sans Serif" w:hAnsi="Agfa Rotis Sans Serif" w:cs="Garamond"/>
          <w:szCs w:val="24"/>
        </w:rPr>
        <w:t xml:space="preserve"> </w:t>
      </w:r>
      <w:r w:rsidR="00623DCE" w:rsidRPr="00FC224B">
        <w:rPr>
          <w:rFonts w:ascii="Agfa Rotis Sans Serif" w:hAnsi="Agfa Rotis Sans Serif" w:cs="Garamond"/>
          <w:szCs w:val="24"/>
        </w:rPr>
        <w:t>und in der Zeit nach Beendigung der Ausbildung hinzuweisen.</w:t>
      </w:r>
    </w:p>
    <w:p w14:paraId="58111D2B" w14:textId="5F54D3C1" w:rsidR="0089173A" w:rsidRPr="00FC224B" w:rsidRDefault="0089173A" w:rsidP="003B433A">
      <w:pPr>
        <w:jc w:val="both"/>
        <w:rPr>
          <w:rFonts w:ascii="Agfa Rotis Sans Serif" w:hAnsi="Agfa Rotis Sans Serif" w:cs="Garamond"/>
          <w:szCs w:val="24"/>
        </w:rPr>
      </w:pPr>
    </w:p>
    <w:p w14:paraId="544C695B" w14:textId="77777777" w:rsidR="00A4126F" w:rsidRPr="00FC224B" w:rsidRDefault="00A4126F" w:rsidP="003B433A">
      <w:pPr>
        <w:jc w:val="both"/>
        <w:rPr>
          <w:rFonts w:ascii="Agfa Rotis Sans Serif" w:hAnsi="Agfa Rotis Sans Serif" w:cs="Garamond"/>
          <w:szCs w:val="24"/>
        </w:rPr>
      </w:pPr>
    </w:p>
    <w:p w14:paraId="6783343B" w14:textId="3FC3E2C9" w:rsidR="000708E6" w:rsidRPr="00FC224B" w:rsidRDefault="000708E6" w:rsidP="000708E6">
      <w:pPr>
        <w:contextualSpacing/>
        <w:jc w:val="center"/>
        <w:rPr>
          <w:rFonts w:ascii="Agfa Rotis Sans Serif ExBd" w:hAnsi="Agfa Rotis Sans Serif ExBd" w:cs="Garamond"/>
          <w:bCs/>
          <w:szCs w:val="24"/>
        </w:rPr>
      </w:pPr>
      <w:r w:rsidRPr="00FC224B">
        <w:rPr>
          <w:rFonts w:ascii="Agfa Rotis Sans Serif ExBd" w:hAnsi="Agfa Rotis Sans Serif ExBd" w:cs="Garamond"/>
          <w:bCs/>
          <w:szCs w:val="24"/>
        </w:rPr>
        <w:t>§ 10</w:t>
      </w:r>
      <w:r w:rsidRPr="00FC224B">
        <w:rPr>
          <w:rFonts w:ascii="Agfa Rotis Sans Serif ExBd" w:hAnsi="Agfa Rotis Sans Serif ExBd" w:cs="Garamond"/>
          <w:bCs/>
          <w:szCs w:val="24"/>
        </w:rPr>
        <w:br/>
        <w:t>Inkrafttreten, Laufzeit</w:t>
      </w:r>
      <w:r w:rsidR="00505762" w:rsidRPr="00FC224B">
        <w:rPr>
          <w:rFonts w:ascii="Agfa Rotis Sans Serif ExBd" w:hAnsi="Agfa Rotis Sans Serif ExBd" w:cs="Garamond"/>
          <w:bCs/>
          <w:szCs w:val="24"/>
        </w:rPr>
        <w:t xml:space="preserve"> und </w:t>
      </w:r>
      <w:r w:rsidRPr="00FC224B">
        <w:rPr>
          <w:rFonts w:ascii="Agfa Rotis Sans Serif ExBd" w:hAnsi="Agfa Rotis Sans Serif ExBd" w:cs="Garamond"/>
          <w:bCs/>
          <w:szCs w:val="24"/>
        </w:rPr>
        <w:t>Kündigung</w:t>
      </w:r>
      <w:r w:rsidR="00EE36E0" w:rsidRPr="00FC224B">
        <w:rPr>
          <w:rFonts w:ascii="Agfa Rotis Sans Serif ExBd" w:hAnsi="Agfa Rotis Sans Serif ExBd" w:cs="Garamond"/>
          <w:bCs/>
          <w:szCs w:val="24"/>
        </w:rPr>
        <w:t xml:space="preserve"> </w:t>
      </w:r>
    </w:p>
    <w:p w14:paraId="2F77A622" w14:textId="77777777" w:rsidR="000708E6" w:rsidRPr="00FC224B" w:rsidRDefault="000708E6" w:rsidP="000708E6">
      <w:pPr>
        <w:autoSpaceDE w:val="0"/>
        <w:autoSpaceDN w:val="0"/>
        <w:adjustRightInd w:val="0"/>
        <w:rPr>
          <w:rFonts w:ascii="Agfa Rotis Sans Serif" w:hAnsi="Agfa Rotis Sans Serif" w:cs="Garamond"/>
          <w:szCs w:val="24"/>
        </w:rPr>
      </w:pPr>
    </w:p>
    <w:p w14:paraId="007B7D67" w14:textId="116F397C" w:rsidR="00946B9A" w:rsidRPr="009B0673" w:rsidRDefault="003C36F2" w:rsidP="00E370AF">
      <w:pPr>
        <w:pStyle w:val="Listenabsatz"/>
        <w:numPr>
          <w:ilvl w:val="0"/>
          <w:numId w:val="7"/>
        </w:numPr>
        <w:autoSpaceDE w:val="0"/>
        <w:autoSpaceDN w:val="0"/>
        <w:adjustRightInd w:val="0"/>
        <w:spacing w:line="300" w:lineRule="atLeast"/>
        <w:ind w:left="357" w:hanging="357"/>
        <w:jc w:val="both"/>
        <w:rPr>
          <w:rFonts w:ascii="Agfa Rotis Sans Serif" w:hAnsi="Agfa Rotis Sans Serif" w:cs="Garamond"/>
          <w:szCs w:val="24"/>
        </w:rPr>
      </w:pPr>
      <w:r w:rsidRPr="009B0673">
        <w:rPr>
          <w:rFonts w:ascii="Agfa Rotis Sans Serif" w:hAnsi="Agfa Rotis Sans Serif" w:cs="Garamond"/>
          <w:szCs w:val="24"/>
          <w:vertAlign w:val="superscript"/>
        </w:rPr>
        <w:t>1</w:t>
      </w:r>
      <w:r w:rsidR="000708E6" w:rsidRPr="009B0673">
        <w:rPr>
          <w:rFonts w:ascii="Agfa Rotis Sans Serif" w:hAnsi="Agfa Rotis Sans Serif" w:cs="Garamond"/>
          <w:szCs w:val="24"/>
        </w:rPr>
        <w:t>D</w:t>
      </w:r>
      <w:r w:rsidR="007F76CE" w:rsidRPr="009B0673">
        <w:rPr>
          <w:rFonts w:ascii="Agfa Rotis Sans Serif" w:hAnsi="Agfa Rotis Sans Serif" w:cs="Garamond"/>
          <w:szCs w:val="24"/>
        </w:rPr>
        <w:t xml:space="preserve">er Vertrag </w:t>
      </w:r>
      <w:r w:rsidR="000708E6" w:rsidRPr="009B0673">
        <w:rPr>
          <w:rFonts w:ascii="Agfa Rotis Sans Serif" w:hAnsi="Agfa Rotis Sans Serif" w:cs="Garamond"/>
          <w:szCs w:val="24"/>
        </w:rPr>
        <w:t xml:space="preserve">tritt am Tag </w:t>
      </w:r>
      <w:r w:rsidR="002735AD" w:rsidRPr="009B0673">
        <w:rPr>
          <w:rFonts w:ascii="Agfa Rotis Sans Serif" w:hAnsi="Agfa Rotis Sans Serif" w:cs="Garamond"/>
          <w:szCs w:val="24"/>
        </w:rPr>
        <w:t xml:space="preserve">nach </w:t>
      </w:r>
      <w:r w:rsidRPr="009B0673">
        <w:rPr>
          <w:rFonts w:ascii="Agfa Rotis Sans Serif" w:hAnsi="Agfa Rotis Sans Serif" w:cs="Garamond"/>
          <w:szCs w:val="24"/>
        </w:rPr>
        <w:t xml:space="preserve">den Beitrittserklärungen der den Ausbildungsverbund begründenden Kooperationspartner in Kraft und wird auf unbestimmte Zeit geschlossen. </w:t>
      </w:r>
      <w:r w:rsidRPr="009B0673">
        <w:rPr>
          <w:rFonts w:ascii="Agfa Rotis Sans Serif" w:hAnsi="Agfa Rotis Sans Serif" w:cs="Garamond"/>
          <w:szCs w:val="24"/>
          <w:vertAlign w:val="superscript"/>
        </w:rPr>
        <w:t>2</w:t>
      </w:r>
      <w:r w:rsidRPr="009B0673">
        <w:rPr>
          <w:rFonts w:ascii="Agfa Rotis Sans Serif" w:hAnsi="Agfa Rotis Sans Serif" w:cs="Garamond"/>
          <w:szCs w:val="24"/>
        </w:rPr>
        <w:t>Für die zu einem späteren Zeitpunkt dem Ausbildungsverbund beitretenden Parteien gilt der Vertrag ab dem ersten Tag nach der jeweiligen Beitrittserklärung für unbestimmte Zeit.</w:t>
      </w:r>
    </w:p>
    <w:p w14:paraId="0D0A803D" w14:textId="6550EF9F" w:rsidR="000708E6" w:rsidRPr="009B0673" w:rsidRDefault="00946B9A" w:rsidP="00E370AF">
      <w:pPr>
        <w:pStyle w:val="Listenabsatz"/>
        <w:numPr>
          <w:ilvl w:val="0"/>
          <w:numId w:val="7"/>
        </w:numPr>
        <w:autoSpaceDE w:val="0"/>
        <w:autoSpaceDN w:val="0"/>
        <w:adjustRightInd w:val="0"/>
        <w:spacing w:line="300" w:lineRule="atLeast"/>
        <w:jc w:val="both"/>
        <w:rPr>
          <w:rFonts w:ascii="Agfa Rotis Sans Serif" w:hAnsi="Agfa Rotis Sans Serif" w:cs="Garamond"/>
          <w:szCs w:val="24"/>
        </w:rPr>
      </w:pPr>
      <w:bookmarkStart w:id="33" w:name="_Hlk139130675"/>
      <w:r w:rsidRPr="009B0673">
        <w:rPr>
          <w:rFonts w:ascii="Agfa Rotis Sans Serif" w:hAnsi="Agfa Rotis Sans Serif" w:cs="Garamond"/>
          <w:szCs w:val="24"/>
          <w:vertAlign w:val="superscript"/>
        </w:rPr>
        <w:t>1</w:t>
      </w:r>
      <w:bookmarkEnd w:id="33"/>
      <w:r w:rsidR="000708E6" w:rsidRPr="009B0673">
        <w:rPr>
          <w:rFonts w:ascii="Agfa Rotis Sans Serif" w:hAnsi="Agfa Rotis Sans Serif" w:cs="Garamond"/>
          <w:szCs w:val="24"/>
        </w:rPr>
        <w:t>D</w:t>
      </w:r>
      <w:r w:rsidR="007F76CE" w:rsidRPr="009B0673">
        <w:rPr>
          <w:rFonts w:ascii="Agfa Rotis Sans Serif" w:hAnsi="Agfa Rotis Sans Serif" w:cs="Garamond"/>
          <w:szCs w:val="24"/>
        </w:rPr>
        <w:t>er</w:t>
      </w:r>
      <w:r w:rsidR="000708E6" w:rsidRPr="009B0673">
        <w:rPr>
          <w:rFonts w:ascii="Agfa Rotis Sans Serif" w:hAnsi="Agfa Rotis Sans Serif" w:cs="Garamond"/>
          <w:szCs w:val="24"/>
        </w:rPr>
        <w:t xml:space="preserve"> Ver</w:t>
      </w:r>
      <w:r w:rsidR="007F76CE" w:rsidRPr="009B0673">
        <w:rPr>
          <w:rFonts w:ascii="Agfa Rotis Sans Serif" w:hAnsi="Agfa Rotis Sans Serif" w:cs="Garamond"/>
          <w:szCs w:val="24"/>
        </w:rPr>
        <w:t>trag</w:t>
      </w:r>
      <w:r w:rsidR="000708E6" w:rsidRPr="009B0673">
        <w:rPr>
          <w:rFonts w:ascii="Agfa Rotis Sans Serif" w:hAnsi="Agfa Rotis Sans Serif" w:cs="Garamond"/>
          <w:szCs w:val="24"/>
        </w:rPr>
        <w:t xml:space="preserve"> kann von jeder Partei </w:t>
      </w:r>
      <w:r w:rsidR="00AA5A6F" w:rsidRPr="009B0673">
        <w:rPr>
          <w:rFonts w:ascii="Agfa Rotis Sans Serif" w:hAnsi="Agfa Rotis Sans Serif" w:cs="Garamond"/>
          <w:szCs w:val="24"/>
        </w:rPr>
        <w:t xml:space="preserve">für sich </w:t>
      </w:r>
      <w:r w:rsidR="000708E6" w:rsidRPr="009B0673">
        <w:rPr>
          <w:rFonts w:ascii="Agfa Rotis Sans Serif" w:hAnsi="Agfa Rotis Sans Serif" w:cs="Garamond"/>
          <w:szCs w:val="24"/>
        </w:rPr>
        <w:t xml:space="preserve">mit einer Frist von </w:t>
      </w:r>
      <w:r w:rsidR="00F65871" w:rsidRPr="009B0673">
        <w:rPr>
          <w:rFonts w:ascii="Agfa Rotis Sans Serif" w:hAnsi="Agfa Rotis Sans Serif" w:cs="Garamond"/>
          <w:szCs w:val="24"/>
        </w:rPr>
        <w:t xml:space="preserve">6 Monaten zum </w:t>
      </w:r>
      <w:r w:rsidR="00A14512" w:rsidRPr="009B0673">
        <w:rPr>
          <w:rFonts w:ascii="Agfa Rotis Sans Serif" w:hAnsi="Agfa Rotis Sans Serif" w:cs="Garamond"/>
          <w:szCs w:val="24"/>
        </w:rPr>
        <w:t xml:space="preserve">31.12. eines Jahres </w:t>
      </w:r>
      <w:r w:rsidR="000708E6" w:rsidRPr="009B0673">
        <w:rPr>
          <w:rFonts w:ascii="Agfa Rotis Sans Serif" w:hAnsi="Agfa Rotis Sans Serif" w:cs="Garamond"/>
          <w:szCs w:val="24"/>
        </w:rPr>
        <w:t xml:space="preserve">ordentlich gekündigt werden. </w:t>
      </w:r>
      <w:r w:rsidR="00AA5A6F" w:rsidRPr="009B0673">
        <w:rPr>
          <w:rFonts w:ascii="Agfa Rotis Sans Serif" w:hAnsi="Agfa Rotis Sans Serif" w:cs="Garamond"/>
          <w:szCs w:val="24"/>
          <w:vertAlign w:val="superscript"/>
        </w:rPr>
        <w:t>2</w:t>
      </w:r>
      <w:r w:rsidR="00AA5A6F" w:rsidRPr="009B0673">
        <w:rPr>
          <w:rFonts w:ascii="Agfa Rotis Sans Serif" w:hAnsi="Agfa Rotis Sans Serif" w:cs="Garamond"/>
          <w:szCs w:val="24"/>
        </w:rPr>
        <w:t xml:space="preserve">Die Kündigung </w:t>
      </w:r>
      <w:r w:rsidR="00DF5E7A" w:rsidRPr="009B0673">
        <w:rPr>
          <w:rFonts w:ascii="Agfa Rotis Sans Serif" w:hAnsi="Agfa Rotis Sans Serif" w:cs="Garamond"/>
          <w:szCs w:val="24"/>
        </w:rPr>
        <w:t>gilt nur für die jeweilige Partei und b</w:t>
      </w:r>
      <w:r w:rsidR="000708E6" w:rsidRPr="009B0673">
        <w:rPr>
          <w:rFonts w:ascii="Agfa Rotis Sans Serif" w:hAnsi="Agfa Rotis Sans Serif" w:cs="Garamond"/>
          <w:szCs w:val="24"/>
        </w:rPr>
        <w:t xml:space="preserve">egonnene Praxiseinsätze </w:t>
      </w:r>
      <w:r w:rsidR="00DF5E7A" w:rsidRPr="009B0673">
        <w:rPr>
          <w:rFonts w:ascii="Agfa Rotis Sans Serif" w:hAnsi="Agfa Rotis Sans Serif" w:cs="Garamond"/>
          <w:szCs w:val="24"/>
        </w:rPr>
        <w:t xml:space="preserve">bei </w:t>
      </w:r>
      <w:r w:rsidR="000708E6" w:rsidRPr="009B0673">
        <w:rPr>
          <w:rFonts w:ascii="Agfa Rotis Sans Serif" w:hAnsi="Agfa Rotis Sans Serif" w:cs="Garamond"/>
          <w:szCs w:val="24"/>
        </w:rPr>
        <w:t xml:space="preserve">der kündigenden Partei werden </w:t>
      </w:r>
      <w:r w:rsidR="00444851" w:rsidRPr="009B0673">
        <w:rPr>
          <w:rFonts w:ascii="Agfa Rotis Sans Serif" w:hAnsi="Agfa Rotis Sans Serif" w:cs="Garamond"/>
          <w:szCs w:val="24"/>
        </w:rPr>
        <w:t xml:space="preserve">bis zum Ende der Ausbildungsmaßnahme </w:t>
      </w:r>
      <w:r w:rsidR="000708E6" w:rsidRPr="009B0673">
        <w:rPr>
          <w:rFonts w:ascii="Agfa Rotis Sans Serif" w:hAnsi="Agfa Rotis Sans Serif" w:cs="Garamond"/>
          <w:szCs w:val="24"/>
        </w:rPr>
        <w:t>fortgeführt</w:t>
      </w:r>
      <w:r w:rsidR="004A38F8" w:rsidRPr="009B0673">
        <w:rPr>
          <w:rFonts w:ascii="Agfa Rotis Sans Serif" w:hAnsi="Agfa Rotis Sans Serif" w:cs="Garamond"/>
          <w:szCs w:val="24"/>
        </w:rPr>
        <w:t xml:space="preserve">. </w:t>
      </w:r>
      <w:r w:rsidRPr="009B0673">
        <w:rPr>
          <w:rFonts w:ascii="Agfa Rotis Sans Serif" w:hAnsi="Agfa Rotis Sans Serif" w:cs="Garamond"/>
          <w:szCs w:val="24"/>
          <w:vertAlign w:val="superscript"/>
        </w:rPr>
        <w:t>3</w:t>
      </w:r>
      <w:r w:rsidR="000708E6" w:rsidRPr="009B0673">
        <w:rPr>
          <w:rFonts w:ascii="Agfa Rotis Sans Serif" w:hAnsi="Agfa Rotis Sans Serif" w:cs="Garamond"/>
          <w:szCs w:val="24"/>
        </w:rPr>
        <w:t xml:space="preserve">Das Recht zur außerordentlichen Kündigung </w:t>
      </w:r>
      <w:r w:rsidR="007F76CE" w:rsidRPr="009B0673">
        <w:rPr>
          <w:rFonts w:ascii="Agfa Rotis Sans Serif" w:hAnsi="Agfa Rotis Sans Serif" w:cs="Garamond"/>
          <w:szCs w:val="24"/>
        </w:rPr>
        <w:t xml:space="preserve">durch jede Vertragspartei </w:t>
      </w:r>
      <w:r w:rsidR="000708E6" w:rsidRPr="009B0673">
        <w:rPr>
          <w:rFonts w:ascii="Agfa Rotis Sans Serif" w:hAnsi="Agfa Rotis Sans Serif" w:cs="Garamond"/>
          <w:szCs w:val="24"/>
        </w:rPr>
        <w:t xml:space="preserve">bleibt unberührt. </w:t>
      </w:r>
      <w:r w:rsidR="004A38F8" w:rsidRPr="009B0673">
        <w:rPr>
          <w:rFonts w:ascii="Agfa Rotis Sans Serif" w:hAnsi="Agfa Rotis Sans Serif" w:cs="Garamond"/>
          <w:szCs w:val="24"/>
          <w:vertAlign w:val="superscript"/>
        </w:rPr>
        <w:t>4</w:t>
      </w:r>
      <w:r w:rsidR="004A38F8" w:rsidRPr="009B0673">
        <w:rPr>
          <w:rFonts w:ascii="Agfa Rotis Sans Serif" w:hAnsi="Agfa Rotis Sans Serif" w:cs="Garamond"/>
          <w:szCs w:val="24"/>
        </w:rPr>
        <w:t>Im Falle der Kündigung eine</w:t>
      </w:r>
      <w:r w:rsidR="00A75103" w:rsidRPr="009B0673">
        <w:rPr>
          <w:rFonts w:ascii="Agfa Rotis Sans Serif" w:hAnsi="Agfa Rotis Sans Serif" w:cs="Garamond"/>
          <w:szCs w:val="24"/>
        </w:rPr>
        <w:t>r Partei</w:t>
      </w:r>
      <w:r w:rsidR="004A38F8" w:rsidRPr="009B0673">
        <w:rPr>
          <w:rFonts w:ascii="Agfa Rotis Sans Serif" w:hAnsi="Agfa Rotis Sans Serif" w:cs="Garamond"/>
          <w:szCs w:val="24"/>
        </w:rPr>
        <w:t xml:space="preserve"> wird der Verbund grundsätzlich fortgesetzt. </w:t>
      </w:r>
      <w:r w:rsidR="004A38F8" w:rsidRPr="009B0673">
        <w:rPr>
          <w:rFonts w:ascii="Agfa Rotis Sans Serif" w:hAnsi="Agfa Rotis Sans Serif" w:cs="Garamond"/>
          <w:szCs w:val="24"/>
          <w:vertAlign w:val="superscript"/>
        </w:rPr>
        <w:t>5</w:t>
      </w:r>
      <w:r w:rsidR="004A38F8" w:rsidRPr="009B0673">
        <w:rPr>
          <w:rFonts w:ascii="Agfa Rotis Sans Serif" w:hAnsi="Agfa Rotis Sans Serif" w:cs="Garamond"/>
          <w:szCs w:val="24"/>
        </w:rPr>
        <w:t xml:space="preserve">Die anderen </w:t>
      </w:r>
      <w:r w:rsidR="00A75103" w:rsidRPr="009B0673">
        <w:rPr>
          <w:rFonts w:ascii="Agfa Rotis Sans Serif" w:hAnsi="Agfa Rotis Sans Serif" w:cs="Garamond"/>
          <w:szCs w:val="24"/>
        </w:rPr>
        <w:t>Parteien</w:t>
      </w:r>
      <w:r w:rsidR="004A38F8" w:rsidRPr="009B0673">
        <w:rPr>
          <w:rFonts w:ascii="Agfa Rotis Sans Serif" w:hAnsi="Agfa Rotis Sans Serif" w:cs="Garamond"/>
          <w:szCs w:val="24"/>
        </w:rPr>
        <w:t xml:space="preserve"> erhalten aber ein Sonderkündigungsrecht, falls sie in diesem Fall nicht im Verbund bleiben wollen. </w:t>
      </w:r>
      <w:r w:rsidR="004A38F8" w:rsidRPr="009B0673">
        <w:rPr>
          <w:rFonts w:ascii="Agfa Rotis Sans Serif" w:hAnsi="Agfa Rotis Sans Serif" w:cs="Garamond"/>
          <w:szCs w:val="24"/>
          <w:vertAlign w:val="superscript"/>
        </w:rPr>
        <w:t xml:space="preserve"> 6</w:t>
      </w:r>
      <w:r w:rsidR="000708E6" w:rsidRPr="009B0673">
        <w:rPr>
          <w:rFonts w:ascii="Agfa Rotis Sans Serif" w:hAnsi="Agfa Rotis Sans Serif" w:cs="Garamond"/>
          <w:szCs w:val="24"/>
        </w:rPr>
        <w:t>Jede Kündigung bedarf der Schriftform</w:t>
      </w:r>
      <w:r w:rsidR="00A75103" w:rsidRPr="009B0673">
        <w:rPr>
          <w:szCs w:val="24"/>
        </w:rPr>
        <w:t xml:space="preserve"> </w:t>
      </w:r>
      <w:r w:rsidR="00A75103" w:rsidRPr="009B0673">
        <w:rPr>
          <w:rFonts w:ascii="Agfa Rotis Sans Serif" w:hAnsi="Agfa Rotis Sans Serif" w:cs="Garamond"/>
          <w:szCs w:val="24"/>
        </w:rPr>
        <w:t xml:space="preserve">gegenüber </w:t>
      </w:r>
      <w:r w:rsidR="00444851" w:rsidRPr="009B0673">
        <w:rPr>
          <w:rFonts w:ascii="Agfa Rotis Sans Serif" w:hAnsi="Agfa Rotis Sans Serif" w:cs="Garamond"/>
          <w:szCs w:val="24"/>
        </w:rPr>
        <w:t xml:space="preserve">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444851" w:rsidRPr="009B0673">
        <w:rPr>
          <w:rFonts w:ascii="Agfa Rotis Sans Serif" w:hAnsi="Agfa Rotis Sans Serif" w:cs="Garamond"/>
          <w:szCs w:val="24"/>
        </w:rPr>
        <w:t>, die die anderen Kooperationspartner darüber informiert</w:t>
      </w:r>
      <w:r w:rsidR="000708E6" w:rsidRPr="009B0673">
        <w:rPr>
          <w:rFonts w:ascii="Agfa Rotis Sans Serif" w:hAnsi="Agfa Rotis Sans Serif" w:cs="Garamond"/>
          <w:szCs w:val="24"/>
        </w:rPr>
        <w:t xml:space="preserve">. </w:t>
      </w:r>
    </w:p>
    <w:p w14:paraId="74DF7996" w14:textId="0F200106" w:rsidR="00DA6561" w:rsidRPr="009B0673" w:rsidRDefault="00DA6561" w:rsidP="00E370AF">
      <w:pPr>
        <w:pStyle w:val="Listenabsatz"/>
        <w:numPr>
          <w:ilvl w:val="0"/>
          <w:numId w:val="7"/>
        </w:numPr>
        <w:autoSpaceDE w:val="0"/>
        <w:autoSpaceDN w:val="0"/>
        <w:adjustRightInd w:val="0"/>
        <w:spacing w:line="300" w:lineRule="atLeast"/>
        <w:ind w:left="357" w:hanging="357"/>
        <w:jc w:val="both"/>
        <w:rPr>
          <w:rFonts w:ascii="Agfa Rotis Sans Serif" w:hAnsi="Agfa Rotis Sans Serif" w:cs="Garamond"/>
          <w:szCs w:val="24"/>
        </w:rPr>
      </w:pPr>
      <w:r w:rsidRPr="009B0673">
        <w:rPr>
          <w:rFonts w:ascii="Agfa Rotis Sans Serif" w:hAnsi="Agfa Rotis Sans Serif" w:cs="Garamond"/>
          <w:szCs w:val="24"/>
          <w:vertAlign w:val="superscript"/>
        </w:rPr>
        <w:t>1</w:t>
      </w:r>
      <w:r w:rsidRPr="009B0673">
        <w:rPr>
          <w:rFonts w:ascii="Agfa Rotis Sans Serif" w:hAnsi="Agfa Rotis Sans Serif" w:cs="Garamond"/>
          <w:szCs w:val="24"/>
        </w:rPr>
        <w:t xml:space="preserve">Dem Kooperationsvertrag können weitere Träger der praktischen Ausbildung oder weitere Einrichtungen beitreten. </w:t>
      </w:r>
      <w:r w:rsidRPr="009B0673">
        <w:rPr>
          <w:rFonts w:ascii="Agfa Rotis Sans Serif" w:hAnsi="Agfa Rotis Sans Serif" w:cs="Garamond"/>
          <w:szCs w:val="24"/>
          <w:vertAlign w:val="superscript"/>
        </w:rPr>
        <w:t>2</w:t>
      </w:r>
      <w:r w:rsidR="00306EC1" w:rsidRPr="009B0673">
        <w:rPr>
          <w:rFonts w:ascii="Agfa Rotis Sans Serif" w:hAnsi="Agfa Rotis Sans Serif" w:cs="Garamond"/>
          <w:szCs w:val="24"/>
        </w:rPr>
        <w:t xml:space="preserve">Hierfür </w:t>
      </w:r>
      <w:r w:rsidRPr="009B0673">
        <w:rPr>
          <w:rFonts w:ascii="Agfa Rotis Sans Serif" w:hAnsi="Agfa Rotis Sans Serif" w:cs="Garamond"/>
          <w:szCs w:val="24"/>
        </w:rPr>
        <w:t>stimmt der Träger der praktischen Ausbildung oder die weitere Einrichtung, der</w:t>
      </w:r>
      <w:r w:rsidR="00F33FE8" w:rsidRPr="009B0673">
        <w:rPr>
          <w:rFonts w:ascii="Agfa Rotis Sans Serif" w:hAnsi="Agfa Rotis Sans Serif" w:cs="Garamond"/>
          <w:szCs w:val="24"/>
        </w:rPr>
        <w:t xml:space="preserve"> oder </w:t>
      </w:r>
      <w:r w:rsidRPr="009B0673">
        <w:rPr>
          <w:rFonts w:ascii="Agfa Rotis Sans Serif" w:hAnsi="Agfa Rotis Sans Serif" w:cs="Garamond"/>
          <w:szCs w:val="24"/>
        </w:rPr>
        <w:t xml:space="preserve">die beitreten möchte, mit 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045E87" w:rsidRPr="009B0673">
        <w:rPr>
          <w:rFonts w:ascii="Agfa Rotis Sans Serif" w:hAnsi="Agfa Rotis Sans Serif" w:cs="Garamond"/>
          <w:szCs w:val="24"/>
        </w:rPr>
        <w:t>den Umfang</w:t>
      </w:r>
      <w:r w:rsidRPr="009B0673">
        <w:rPr>
          <w:rFonts w:ascii="Agfa Rotis Sans Serif" w:hAnsi="Agfa Rotis Sans Serif" w:cs="Garamond"/>
          <w:szCs w:val="24"/>
        </w:rPr>
        <w:t xml:space="preserve"> der Praxiseinsatzplätze gemäß § 3 ab und übermittelt dann der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Pr="009B0673">
        <w:rPr>
          <w:rFonts w:ascii="Agfa Rotis Sans Serif" w:hAnsi="Agfa Rotis Sans Serif" w:cs="Garamond"/>
          <w:szCs w:val="24"/>
        </w:rPr>
        <w:t>die von ihm</w:t>
      </w:r>
      <w:r w:rsidR="00F33FE8" w:rsidRPr="009B0673">
        <w:rPr>
          <w:rFonts w:ascii="Agfa Rotis Sans Serif" w:hAnsi="Agfa Rotis Sans Serif" w:cs="Garamond"/>
          <w:szCs w:val="24"/>
        </w:rPr>
        <w:t xml:space="preserve"> oder </w:t>
      </w:r>
      <w:r w:rsidRPr="009B0673">
        <w:rPr>
          <w:rFonts w:ascii="Agfa Rotis Sans Serif" w:hAnsi="Agfa Rotis Sans Serif" w:cs="Garamond"/>
          <w:szCs w:val="24"/>
        </w:rPr>
        <w:t>ihr unterschriebene Beitrittserklärung</w:t>
      </w:r>
      <w:r w:rsidR="00713351" w:rsidRPr="009B0673">
        <w:rPr>
          <w:rFonts w:ascii="Agfa Rotis Sans Serif" w:hAnsi="Agfa Rotis Sans Serif" w:cs="Garamond"/>
          <w:szCs w:val="24"/>
        </w:rPr>
        <w:t xml:space="preserve"> zum Ausbildungsverbund</w:t>
      </w:r>
      <w:r w:rsidRPr="009B0673">
        <w:rPr>
          <w:rFonts w:ascii="Agfa Rotis Sans Serif" w:hAnsi="Agfa Rotis Sans Serif" w:cs="Garamond"/>
          <w:szCs w:val="24"/>
        </w:rPr>
        <w:t>.</w:t>
      </w:r>
      <w:r w:rsidRPr="009B0673">
        <w:rPr>
          <w:rFonts w:ascii="Agfa Rotis Sans Serif" w:hAnsi="Agfa Rotis Sans Serif" w:cs="Garamond"/>
          <w:szCs w:val="24"/>
          <w:vertAlign w:val="superscript"/>
        </w:rPr>
        <w:t xml:space="preserve"> 3</w:t>
      </w:r>
      <w:r w:rsidR="00EC57AB" w:rsidRPr="009B0673">
        <w:rPr>
          <w:rFonts w:ascii="Agfa Rotis Sans Serif" w:hAnsi="Agfa Rotis Sans Serif" w:cs="Garamond"/>
          <w:szCs w:val="24"/>
        </w:rPr>
        <w:t xml:space="preserve">Die </w:t>
      </w:r>
      <w:r w:rsidR="00FD59DD">
        <w:rPr>
          <w:rFonts w:ascii="Agfa Rotis Sans Serif" w:hAnsi="Agfa Rotis Sans Serif" w:cs="Garamond"/>
          <w:szCs w:val="24"/>
        </w:rPr>
        <w:fldChar w:fldCharType="begin">
          <w:ffData>
            <w:name w:val="Text12"/>
            <w:enabled/>
            <w:calcOnExit w:val="0"/>
            <w:textInput>
              <w:default w:val="Muster-Hochschule"/>
            </w:textInput>
          </w:ffData>
        </w:fldChar>
      </w:r>
      <w:r w:rsidR="00FD59DD">
        <w:rPr>
          <w:rFonts w:ascii="Agfa Rotis Sans Serif" w:hAnsi="Agfa Rotis Sans Serif" w:cs="Garamond"/>
          <w:szCs w:val="24"/>
        </w:rPr>
        <w:instrText xml:space="preserve"> FORMTEXT </w:instrText>
      </w:r>
      <w:r w:rsidR="00FD59DD">
        <w:rPr>
          <w:rFonts w:ascii="Agfa Rotis Sans Serif" w:hAnsi="Agfa Rotis Sans Serif" w:cs="Garamond"/>
          <w:szCs w:val="24"/>
        </w:rPr>
      </w:r>
      <w:r w:rsidR="00FD59DD">
        <w:rPr>
          <w:rFonts w:ascii="Agfa Rotis Sans Serif" w:hAnsi="Agfa Rotis Sans Serif" w:cs="Garamond"/>
          <w:szCs w:val="24"/>
        </w:rPr>
        <w:fldChar w:fldCharType="separate"/>
      </w:r>
      <w:r w:rsidR="00FD59DD">
        <w:rPr>
          <w:rFonts w:ascii="Agfa Rotis Sans Serif" w:hAnsi="Agfa Rotis Sans Serif" w:cs="Garamond"/>
          <w:noProof/>
          <w:szCs w:val="24"/>
        </w:rPr>
        <w:t>Muster-Hochschule</w:t>
      </w:r>
      <w:r w:rsidR="00FD59DD">
        <w:rPr>
          <w:rFonts w:ascii="Agfa Rotis Sans Serif" w:hAnsi="Agfa Rotis Sans Serif" w:cs="Garamond"/>
          <w:szCs w:val="24"/>
        </w:rPr>
        <w:fldChar w:fldCharType="end"/>
      </w:r>
      <w:r w:rsidR="00FD59DD">
        <w:rPr>
          <w:rFonts w:ascii="Agfa Rotis Sans Serif" w:hAnsi="Agfa Rotis Sans Serif" w:cs="Garamond"/>
          <w:szCs w:val="24"/>
        </w:rPr>
        <w:t xml:space="preserve"> </w:t>
      </w:r>
      <w:r w:rsidR="00EC57AB" w:rsidRPr="009B0673">
        <w:rPr>
          <w:rFonts w:ascii="Agfa Rotis Sans Serif" w:hAnsi="Agfa Rotis Sans Serif" w:cs="Garamond"/>
          <w:szCs w:val="24"/>
        </w:rPr>
        <w:t xml:space="preserve">entscheidet über den Beitrittswunsch </w:t>
      </w:r>
      <w:r w:rsidR="00713351" w:rsidRPr="009B0673">
        <w:rPr>
          <w:rFonts w:ascii="Agfa Rotis Sans Serif" w:hAnsi="Agfa Rotis Sans Serif" w:cs="Garamond"/>
          <w:szCs w:val="24"/>
        </w:rPr>
        <w:t>und informiert die anderen Kooperationspartner</w:t>
      </w:r>
      <w:r w:rsidRPr="009B0673">
        <w:rPr>
          <w:rFonts w:ascii="Agfa Rotis Sans Serif" w:hAnsi="Agfa Rotis Sans Serif" w:cs="Garamond"/>
          <w:szCs w:val="24"/>
        </w:rPr>
        <w:t>.</w:t>
      </w:r>
      <w:r w:rsidR="003C36F2" w:rsidRPr="009B0673">
        <w:rPr>
          <w:rFonts w:ascii="Agfa Rotis Sans Serif" w:hAnsi="Agfa Rotis Sans Serif" w:cs="Garamond"/>
          <w:szCs w:val="24"/>
        </w:rPr>
        <w:t xml:space="preserve"> </w:t>
      </w:r>
      <w:r w:rsidR="003C36F2" w:rsidRPr="009B0673">
        <w:rPr>
          <w:rFonts w:ascii="Agfa Rotis Sans Serif" w:hAnsi="Agfa Rotis Sans Serif" w:cs="Garamond"/>
          <w:szCs w:val="24"/>
          <w:vertAlign w:val="superscript"/>
        </w:rPr>
        <w:t>4</w:t>
      </w:r>
      <w:r w:rsidR="003C36F2" w:rsidRPr="009B0673">
        <w:rPr>
          <w:rFonts w:ascii="Agfa Rotis Sans Serif" w:hAnsi="Agfa Rotis Sans Serif" w:cs="Garamond"/>
          <w:szCs w:val="24"/>
        </w:rPr>
        <w:t>Die zu einem späteren Zeitpunkt dem Ausbildungsverbund beitretenden Parteien werden in Anlage 2a zu diesem Kooperationsvertrag aufgeführt.</w:t>
      </w:r>
    </w:p>
    <w:p w14:paraId="0F9C5036" w14:textId="4B375FC8" w:rsidR="00F65871" w:rsidRDefault="00F65871" w:rsidP="00F65871">
      <w:pPr>
        <w:autoSpaceDE w:val="0"/>
        <w:autoSpaceDN w:val="0"/>
        <w:adjustRightInd w:val="0"/>
        <w:jc w:val="both"/>
        <w:rPr>
          <w:rFonts w:ascii="Agfa Rotis Sans Serif" w:hAnsi="Agfa Rotis Sans Serif" w:cs="Garamond"/>
          <w:szCs w:val="24"/>
        </w:rPr>
      </w:pPr>
    </w:p>
    <w:p w14:paraId="4B7B25F7" w14:textId="7E20715C" w:rsidR="00F37ABC" w:rsidRPr="00FC224B" w:rsidRDefault="00104AF4" w:rsidP="001934A9">
      <w:pPr>
        <w:contextualSpacing/>
        <w:jc w:val="center"/>
        <w:rPr>
          <w:rFonts w:ascii="Agfa Rotis Sans Serif ExBd" w:hAnsi="Agfa Rotis Sans Serif ExBd" w:cs="Garamond"/>
          <w:bCs/>
          <w:szCs w:val="24"/>
        </w:rPr>
      </w:pPr>
      <w:bookmarkStart w:id="34" w:name="_Hlk143019647"/>
      <w:r w:rsidRPr="00FC224B">
        <w:rPr>
          <w:rFonts w:ascii="Agfa Rotis Sans Serif ExBd" w:hAnsi="Agfa Rotis Sans Serif ExBd" w:cs="Garamond"/>
          <w:bCs/>
          <w:szCs w:val="24"/>
        </w:rPr>
        <w:t>§ 11</w:t>
      </w:r>
      <w:r w:rsidR="00C104C1" w:rsidRPr="00FC224B">
        <w:rPr>
          <w:rFonts w:ascii="Agfa Rotis Sans Serif ExBd" w:hAnsi="Agfa Rotis Sans Serif ExBd" w:cs="Garamond"/>
          <w:bCs/>
          <w:szCs w:val="24"/>
        </w:rPr>
        <w:br/>
      </w:r>
      <w:r w:rsidR="00CB5E3B" w:rsidRPr="00FC224B">
        <w:rPr>
          <w:rFonts w:ascii="Agfa Rotis Sans Serif ExBd" w:hAnsi="Agfa Rotis Sans Serif ExBd" w:cs="Garamond"/>
          <w:bCs/>
          <w:szCs w:val="24"/>
        </w:rPr>
        <w:t xml:space="preserve">Schlussbestimmungen </w:t>
      </w:r>
    </w:p>
    <w:p w14:paraId="785C5CFC" w14:textId="77777777" w:rsidR="009F267A" w:rsidRPr="00FC224B" w:rsidRDefault="009F267A" w:rsidP="009F267A">
      <w:pPr>
        <w:autoSpaceDE w:val="0"/>
        <w:autoSpaceDN w:val="0"/>
        <w:adjustRightInd w:val="0"/>
        <w:rPr>
          <w:rFonts w:ascii="Agfa Rotis Sans Serif" w:hAnsi="Agfa Rotis Sans Serif" w:cs="Garamond"/>
          <w:szCs w:val="24"/>
        </w:rPr>
      </w:pPr>
    </w:p>
    <w:p w14:paraId="02132CC0" w14:textId="1E516269" w:rsidR="007E6115" w:rsidRPr="00FC224B" w:rsidRDefault="007E6115" w:rsidP="00E370AF">
      <w:pPr>
        <w:pStyle w:val="Listenabsatz"/>
        <w:numPr>
          <w:ilvl w:val="0"/>
          <w:numId w:val="8"/>
        </w:numPr>
        <w:autoSpaceDE w:val="0"/>
        <w:autoSpaceDN w:val="0"/>
        <w:adjustRightInd w:val="0"/>
        <w:spacing w:line="300" w:lineRule="atLeast"/>
        <w:ind w:left="357" w:hanging="357"/>
        <w:jc w:val="both"/>
        <w:rPr>
          <w:rFonts w:ascii="Agfa Rotis Sans Serif" w:hAnsi="Agfa Rotis Sans Serif" w:cs="Garamond"/>
          <w:szCs w:val="24"/>
        </w:rPr>
      </w:pPr>
      <w:r w:rsidRPr="00FC224B">
        <w:rPr>
          <w:rFonts w:ascii="Agfa Rotis Sans Serif" w:hAnsi="Agfa Rotis Sans Serif" w:cs="Garamond"/>
          <w:szCs w:val="24"/>
          <w:vertAlign w:val="superscript"/>
        </w:rPr>
        <w:lastRenderedPageBreak/>
        <w:t>1</w:t>
      </w:r>
      <w:r w:rsidRPr="00FC224B">
        <w:rPr>
          <w:rFonts w:ascii="Agfa Rotis Sans Serif" w:hAnsi="Agfa Rotis Sans Serif" w:cs="Garamond"/>
          <w:szCs w:val="24"/>
        </w:rPr>
        <w:t xml:space="preserve">Änderungen und Ergänzungen </w:t>
      </w:r>
      <w:r w:rsidR="007F76CE" w:rsidRPr="00FC224B">
        <w:rPr>
          <w:rFonts w:ascii="Agfa Rotis Sans Serif" w:hAnsi="Agfa Rotis Sans Serif" w:cs="Garamond"/>
          <w:szCs w:val="24"/>
        </w:rPr>
        <w:t>dieses Vertrags</w:t>
      </w:r>
      <w:r w:rsidRPr="00FC224B">
        <w:rPr>
          <w:rFonts w:ascii="Agfa Rotis Sans Serif" w:hAnsi="Agfa Rotis Sans Serif" w:cs="Garamond"/>
          <w:szCs w:val="24"/>
        </w:rPr>
        <w:t xml:space="preserve"> sowie Nebenabsprachen zwischen den Kooperationspartnern bedürfen der Schriftform</w:t>
      </w:r>
      <w:r w:rsidR="007B019E" w:rsidRPr="00FC224B">
        <w:rPr>
          <w:rFonts w:ascii="Agfa Rotis Sans Serif" w:hAnsi="Agfa Rotis Sans Serif" w:cs="Garamond"/>
          <w:szCs w:val="24"/>
        </w:rPr>
        <w:t xml:space="preserve">. </w:t>
      </w:r>
      <w:r w:rsidR="007B019E" w:rsidRPr="00FC224B">
        <w:rPr>
          <w:rFonts w:ascii="Agfa Rotis Sans Serif" w:hAnsi="Agfa Rotis Sans Serif" w:cs="Garamond"/>
          <w:szCs w:val="24"/>
          <w:vertAlign w:val="superscript"/>
        </w:rPr>
        <w:t>2</w:t>
      </w:r>
      <w:r w:rsidR="007B019E" w:rsidRPr="00FC224B">
        <w:rPr>
          <w:rFonts w:ascii="Agfa Rotis Sans Serif" w:hAnsi="Agfa Rotis Sans Serif" w:cs="Garamond"/>
          <w:szCs w:val="24"/>
        </w:rPr>
        <w:t xml:space="preserve">Diese Bestimmung kann ebenfalls nur schriftlich aufgehoben werden. </w:t>
      </w:r>
    </w:p>
    <w:p w14:paraId="6D6C3BEC" w14:textId="4E2B25A1" w:rsidR="006A2B5B" w:rsidRPr="00FC224B" w:rsidRDefault="00CC446A" w:rsidP="00E370AF">
      <w:pPr>
        <w:pStyle w:val="Listenabsatz"/>
        <w:numPr>
          <w:ilvl w:val="0"/>
          <w:numId w:val="8"/>
        </w:numPr>
        <w:autoSpaceDE w:val="0"/>
        <w:autoSpaceDN w:val="0"/>
        <w:adjustRightInd w:val="0"/>
        <w:spacing w:line="300" w:lineRule="atLeast"/>
        <w:ind w:left="357" w:hanging="357"/>
        <w:jc w:val="both"/>
        <w:rPr>
          <w:rFonts w:ascii="Agfa Rotis Sans Serif" w:hAnsi="Agfa Rotis Sans Serif" w:cs="Garamond"/>
          <w:szCs w:val="24"/>
        </w:rPr>
      </w:pPr>
      <w:r w:rsidRPr="00FC224B">
        <w:rPr>
          <w:rFonts w:ascii="Agfa Rotis Sans Serif" w:hAnsi="Agfa Rotis Sans Serif" w:cs="Garamond"/>
          <w:szCs w:val="24"/>
          <w:vertAlign w:val="superscript"/>
        </w:rPr>
        <w:t>1</w:t>
      </w:r>
      <w:r w:rsidR="006A2B5B" w:rsidRPr="00FC224B">
        <w:rPr>
          <w:rFonts w:ascii="Agfa Rotis Sans Serif" w:hAnsi="Agfa Rotis Sans Serif" w:cs="Garamond"/>
          <w:szCs w:val="24"/>
        </w:rPr>
        <w:t xml:space="preserve">Sollten einzelne Bestimmungen </w:t>
      </w:r>
      <w:r w:rsidR="00A47EEC" w:rsidRPr="00FC224B">
        <w:rPr>
          <w:rFonts w:ascii="Agfa Rotis Sans Serif" w:hAnsi="Agfa Rotis Sans Serif" w:cs="Garamond"/>
          <w:szCs w:val="24"/>
        </w:rPr>
        <w:t>diese</w:t>
      </w:r>
      <w:r w:rsidR="007F76CE" w:rsidRPr="00FC224B">
        <w:rPr>
          <w:rFonts w:ascii="Agfa Rotis Sans Serif" w:hAnsi="Agfa Rotis Sans Serif" w:cs="Garamond"/>
          <w:szCs w:val="24"/>
        </w:rPr>
        <w:t>s</w:t>
      </w:r>
      <w:r w:rsidR="00A47EEC" w:rsidRPr="00FC224B">
        <w:rPr>
          <w:rFonts w:ascii="Agfa Rotis Sans Serif" w:hAnsi="Agfa Rotis Sans Serif" w:cs="Garamond"/>
          <w:szCs w:val="24"/>
        </w:rPr>
        <w:t xml:space="preserve"> </w:t>
      </w:r>
      <w:r w:rsidR="007F76CE" w:rsidRPr="00FC224B">
        <w:rPr>
          <w:rFonts w:ascii="Agfa Rotis Sans Serif" w:hAnsi="Agfa Rotis Sans Serif" w:cs="Garamond"/>
          <w:szCs w:val="24"/>
        </w:rPr>
        <w:t>Vertrags</w:t>
      </w:r>
      <w:r w:rsidR="006A2B5B" w:rsidRPr="00FC224B">
        <w:rPr>
          <w:rFonts w:ascii="Agfa Rotis Sans Serif" w:hAnsi="Agfa Rotis Sans Serif" w:cs="Garamond"/>
          <w:szCs w:val="24"/>
        </w:rPr>
        <w:t xml:space="preserve"> </w:t>
      </w:r>
      <w:r w:rsidR="00C00848" w:rsidRPr="00FC224B">
        <w:rPr>
          <w:rFonts w:ascii="Agfa Rotis Sans Serif" w:hAnsi="Agfa Rotis Sans Serif" w:cs="Garamond"/>
          <w:szCs w:val="24"/>
        </w:rPr>
        <w:t xml:space="preserve">ganz oder teilweise </w:t>
      </w:r>
      <w:r w:rsidR="006A2B5B" w:rsidRPr="00FC224B">
        <w:rPr>
          <w:rFonts w:ascii="Agfa Rotis Sans Serif" w:hAnsi="Agfa Rotis Sans Serif" w:cs="Garamond"/>
          <w:szCs w:val="24"/>
        </w:rPr>
        <w:t>unwirksam sein oder werden</w:t>
      </w:r>
      <w:r w:rsidR="00C00848" w:rsidRPr="00FC224B">
        <w:rPr>
          <w:rFonts w:ascii="Agfa Rotis Sans Serif" w:hAnsi="Agfa Rotis Sans Serif" w:cs="Garamond"/>
          <w:szCs w:val="24"/>
        </w:rPr>
        <w:t xml:space="preserve"> oder weist </w:t>
      </w:r>
      <w:r w:rsidR="007F76CE" w:rsidRPr="00FC224B">
        <w:rPr>
          <w:rFonts w:ascii="Agfa Rotis Sans Serif" w:hAnsi="Agfa Rotis Sans Serif" w:cs="Garamond"/>
          <w:szCs w:val="24"/>
        </w:rPr>
        <w:t>dieser Vertrag</w:t>
      </w:r>
      <w:r w:rsidR="00C00848" w:rsidRPr="00FC224B">
        <w:rPr>
          <w:rFonts w:ascii="Agfa Rotis Sans Serif" w:hAnsi="Agfa Rotis Sans Serif" w:cs="Garamond"/>
          <w:szCs w:val="24"/>
        </w:rPr>
        <w:t xml:space="preserve"> Lücken auf</w:t>
      </w:r>
      <w:r w:rsidR="006A2B5B" w:rsidRPr="00FC224B">
        <w:rPr>
          <w:rFonts w:ascii="Agfa Rotis Sans Serif" w:hAnsi="Agfa Rotis Sans Serif" w:cs="Garamond"/>
          <w:szCs w:val="24"/>
        </w:rPr>
        <w:t xml:space="preserve">, so wird </w:t>
      </w:r>
      <w:r w:rsidR="00C00848" w:rsidRPr="00FC224B">
        <w:rPr>
          <w:rFonts w:ascii="Agfa Rotis Sans Serif" w:hAnsi="Agfa Rotis Sans Serif" w:cs="Garamond"/>
          <w:szCs w:val="24"/>
        </w:rPr>
        <w:t xml:space="preserve">hierdurch </w:t>
      </w:r>
      <w:r w:rsidR="00A47EEC" w:rsidRPr="00FC224B">
        <w:rPr>
          <w:rFonts w:ascii="Agfa Rotis Sans Serif" w:hAnsi="Agfa Rotis Sans Serif" w:cs="Garamond"/>
          <w:szCs w:val="24"/>
        </w:rPr>
        <w:t xml:space="preserve">die </w:t>
      </w:r>
      <w:r w:rsidR="007F76CE" w:rsidRPr="00FC224B">
        <w:rPr>
          <w:rFonts w:ascii="Agfa Rotis Sans Serif" w:hAnsi="Agfa Rotis Sans Serif" w:cs="Garamond"/>
          <w:szCs w:val="24"/>
        </w:rPr>
        <w:t>Wirksamkeit des Vertrags</w:t>
      </w:r>
      <w:r w:rsidR="00A47EEC" w:rsidRPr="00FC224B">
        <w:rPr>
          <w:rFonts w:ascii="Agfa Rotis Sans Serif" w:hAnsi="Agfa Rotis Sans Serif" w:cs="Garamond"/>
          <w:szCs w:val="24"/>
        </w:rPr>
        <w:t xml:space="preserve"> </w:t>
      </w:r>
      <w:r w:rsidR="006A2B5B" w:rsidRPr="00FC224B">
        <w:rPr>
          <w:rFonts w:ascii="Agfa Rotis Sans Serif" w:hAnsi="Agfa Rotis Sans Serif" w:cs="Garamond"/>
          <w:szCs w:val="24"/>
        </w:rPr>
        <w:t xml:space="preserve">im Übrigen nicht berührt. </w:t>
      </w:r>
      <w:r w:rsidRPr="00FC224B">
        <w:rPr>
          <w:rFonts w:ascii="Agfa Rotis Sans Serif" w:hAnsi="Agfa Rotis Sans Serif" w:cs="Garamond"/>
          <w:szCs w:val="24"/>
          <w:vertAlign w:val="superscript"/>
        </w:rPr>
        <w:t>2</w:t>
      </w:r>
      <w:r w:rsidR="006A2B5B" w:rsidRPr="00FC224B">
        <w:rPr>
          <w:rFonts w:ascii="Agfa Rotis Sans Serif" w:hAnsi="Agfa Rotis Sans Serif" w:cs="Garamond"/>
          <w:szCs w:val="24"/>
        </w:rPr>
        <w:t xml:space="preserve">Die </w:t>
      </w:r>
      <w:r w:rsidR="00A47EEC" w:rsidRPr="00FC224B">
        <w:rPr>
          <w:rFonts w:ascii="Agfa Rotis Sans Serif" w:hAnsi="Agfa Rotis Sans Serif" w:cs="Garamond"/>
          <w:szCs w:val="24"/>
        </w:rPr>
        <w:t>Kooperationspartner</w:t>
      </w:r>
      <w:r w:rsidR="006A2B5B" w:rsidRPr="00FC224B">
        <w:rPr>
          <w:rFonts w:ascii="Agfa Rotis Sans Serif" w:hAnsi="Agfa Rotis Sans Serif" w:cs="Garamond"/>
          <w:szCs w:val="24"/>
        </w:rPr>
        <w:t xml:space="preserve"> verpflichten sich</w:t>
      </w:r>
      <w:r w:rsidR="00C00848" w:rsidRPr="00FC224B">
        <w:rPr>
          <w:rFonts w:ascii="Agfa Rotis Sans Serif" w:hAnsi="Agfa Rotis Sans Serif" w:cs="Garamond"/>
          <w:szCs w:val="24"/>
        </w:rPr>
        <w:t xml:space="preserve"> für diesen Fall, anstelle der unwirksamen Bestimmung rückwirkend eine wirksame Bestimmung</w:t>
      </w:r>
      <w:r w:rsidR="006A2B5B" w:rsidRPr="00FC224B">
        <w:rPr>
          <w:rFonts w:ascii="Agfa Rotis Sans Serif" w:hAnsi="Agfa Rotis Sans Serif" w:cs="Garamond"/>
          <w:szCs w:val="24"/>
        </w:rPr>
        <w:t xml:space="preserve"> </w:t>
      </w:r>
      <w:r w:rsidR="00C00848" w:rsidRPr="00FC224B">
        <w:rPr>
          <w:rFonts w:ascii="Agfa Rotis Sans Serif" w:hAnsi="Agfa Rotis Sans Serif" w:cs="Garamond"/>
          <w:szCs w:val="24"/>
        </w:rPr>
        <w:t>zu vereinbaren</w:t>
      </w:r>
      <w:r w:rsidR="00584D4B" w:rsidRPr="00FC224B">
        <w:rPr>
          <w:rFonts w:ascii="Agfa Rotis Sans Serif" w:hAnsi="Agfa Rotis Sans Serif" w:cs="Garamond"/>
          <w:szCs w:val="24"/>
        </w:rPr>
        <w:t xml:space="preserve">, </w:t>
      </w:r>
      <w:r w:rsidR="0062175E" w:rsidRPr="00FC224B">
        <w:rPr>
          <w:rFonts w:ascii="Agfa Rotis Sans Serif" w:hAnsi="Agfa Rotis Sans Serif" w:cs="Garamond"/>
          <w:szCs w:val="24"/>
        </w:rPr>
        <w:t>welche dem Sinn und Zweck der unwirksamen Bestimmung möglichst nahekommt. Im Falle einer Lücke werden sie eine Bestimmung vereinbaren, die dem entspricht, was nach Sinn und Zweck dieses Vertrags vereinbart worden wäre, wenn die Angelegenheit bedacht worden wäre.</w:t>
      </w:r>
    </w:p>
    <w:p w14:paraId="280BEAE9" w14:textId="5B765FD2" w:rsidR="007E6115" w:rsidRPr="00FC224B" w:rsidRDefault="007E6115" w:rsidP="00E370AF">
      <w:pPr>
        <w:pStyle w:val="Listenabsatz"/>
        <w:numPr>
          <w:ilvl w:val="0"/>
          <w:numId w:val="8"/>
        </w:numPr>
        <w:autoSpaceDE w:val="0"/>
        <w:autoSpaceDN w:val="0"/>
        <w:adjustRightInd w:val="0"/>
        <w:spacing w:line="300" w:lineRule="atLeast"/>
        <w:ind w:left="357" w:hanging="357"/>
        <w:jc w:val="both"/>
        <w:rPr>
          <w:rFonts w:ascii="Agfa Rotis Sans Serif" w:hAnsi="Agfa Rotis Sans Serif" w:cs="Garamond"/>
          <w:szCs w:val="24"/>
        </w:rPr>
      </w:pPr>
      <w:r w:rsidRPr="00FC224B">
        <w:rPr>
          <w:rFonts w:ascii="Agfa Rotis Sans Serif" w:hAnsi="Agfa Rotis Sans Serif" w:cs="Garamond"/>
          <w:szCs w:val="24"/>
        </w:rPr>
        <w:t>Von diese</w:t>
      </w:r>
      <w:r w:rsidR="0062175E" w:rsidRPr="00FC224B">
        <w:rPr>
          <w:rFonts w:ascii="Agfa Rotis Sans Serif" w:hAnsi="Agfa Rotis Sans Serif" w:cs="Garamond"/>
          <w:szCs w:val="24"/>
        </w:rPr>
        <w:t>m</w:t>
      </w:r>
      <w:r w:rsidRPr="00FC224B">
        <w:rPr>
          <w:rFonts w:ascii="Agfa Rotis Sans Serif" w:hAnsi="Agfa Rotis Sans Serif" w:cs="Garamond"/>
          <w:szCs w:val="24"/>
        </w:rPr>
        <w:t xml:space="preserve"> </w:t>
      </w:r>
      <w:r w:rsidR="0062175E" w:rsidRPr="00FC224B">
        <w:rPr>
          <w:rFonts w:ascii="Agfa Rotis Sans Serif" w:hAnsi="Agfa Rotis Sans Serif" w:cs="Garamond"/>
          <w:szCs w:val="24"/>
        </w:rPr>
        <w:t>Vertrag</w:t>
      </w:r>
      <w:r w:rsidRPr="00FC224B">
        <w:rPr>
          <w:rFonts w:ascii="Agfa Rotis Sans Serif" w:hAnsi="Agfa Rotis Sans Serif" w:cs="Garamond"/>
          <w:szCs w:val="24"/>
        </w:rPr>
        <w:t xml:space="preserve"> </w:t>
      </w:r>
      <w:r w:rsidR="00676CD7" w:rsidRPr="00FC224B">
        <w:rPr>
          <w:rFonts w:ascii="Agfa Rotis Sans Serif" w:hAnsi="Agfa Rotis Sans Serif" w:cs="Garamond"/>
          <w:szCs w:val="24"/>
        </w:rPr>
        <w:t>erhalten alle</w:t>
      </w:r>
      <w:r w:rsidRPr="00FC224B">
        <w:rPr>
          <w:rFonts w:ascii="Agfa Rotis Sans Serif" w:hAnsi="Agfa Rotis Sans Serif" w:cs="Garamond"/>
          <w:szCs w:val="24"/>
        </w:rPr>
        <w:t xml:space="preserve"> Partei</w:t>
      </w:r>
      <w:r w:rsidR="00676CD7" w:rsidRPr="00FC224B">
        <w:rPr>
          <w:rFonts w:ascii="Agfa Rotis Sans Serif" w:hAnsi="Agfa Rotis Sans Serif" w:cs="Garamond"/>
          <w:szCs w:val="24"/>
        </w:rPr>
        <w:t>en</w:t>
      </w:r>
      <w:r w:rsidRPr="00FC224B">
        <w:rPr>
          <w:rFonts w:ascii="Agfa Rotis Sans Serif" w:hAnsi="Agfa Rotis Sans Serif" w:cs="Garamond"/>
          <w:szCs w:val="24"/>
        </w:rPr>
        <w:t xml:space="preserve"> </w:t>
      </w:r>
      <w:r w:rsidR="00676CD7" w:rsidRPr="00FC224B">
        <w:rPr>
          <w:rFonts w:ascii="Agfa Rotis Sans Serif" w:hAnsi="Agfa Rotis Sans Serif" w:cs="Garamond"/>
          <w:szCs w:val="24"/>
        </w:rPr>
        <w:t xml:space="preserve">je </w:t>
      </w:r>
      <w:r w:rsidRPr="00FC224B">
        <w:rPr>
          <w:rFonts w:ascii="Agfa Rotis Sans Serif" w:hAnsi="Agfa Rotis Sans Serif" w:cs="Garamond"/>
          <w:szCs w:val="24"/>
        </w:rPr>
        <w:t xml:space="preserve">eine Ausfertigung. </w:t>
      </w:r>
    </w:p>
    <w:p w14:paraId="45D969A2" w14:textId="4A1E1FD3" w:rsidR="0062175E" w:rsidRPr="00FC224B" w:rsidRDefault="007E6115" w:rsidP="00E370AF">
      <w:pPr>
        <w:pStyle w:val="Listenabsatz"/>
        <w:numPr>
          <w:ilvl w:val="0"/>
          <w:numId w:val="8"/>
        </w:numPr>
        <w:autoSpaceDE w:val="0"/>
        <w:autoSpaceDN w:val="0"/>
        <w:adjustRightInd w:val="0"/>
        <w:spacing w:line="300" w:lineRule="atLeast"/>
        <w:ind w:left="357" w:hanging="357"/>
        <w:jc w:val="both"/>
        <w:rPr>
          <w:rFonts w:ascii="Agfa Rotis Sans Serif" w:hAnsi="Agfa Rotis Sans Serif" w:cs="Garamond"/>
          <w:szCs w:val="24"/>
        </w:rPr>
      </w:pPr>
      <w:r w:rsidRPr="00FC224B">
        <w:rPr>
          <w:rFonts w:ascii="Agfa Rotis Sans Serif" w:hAnsi="Agfa Rotis Sans Serif" w:cs="Garamond"/>
          <w:szCs w:val="24"/>
        </w:rPr>
        <w:t xml:space="preserve">Weitere Vereinbarungen: </w:t>
      </w:r>
    </w:p>
    <w:bookmarkEnd w:id="34"/>
    <w:p w14:paraId="79AEF9EC" w14:textId="40A4DBE5" w:rsidR="00555233" w:rsidRPr="00FC224B" w:rsidRDefault="00555233" w:rsidP="00555233">
      <w:pPr>
        <w:tabs>
          <w:tab w:val="left" w:pos="9070"/>
        </w:tabs>
        <w:ind w:right="-71"/>
        <w:jc w:val="both"/>
        <w:rPr>
          <w:rFonts w:ascii="Agfa Rotis Sans Serif" w:hAnsi="Agfa Rotis Sans Serif" w:cs="Garamond"/>
          <w:szCs w:val="24"/>
        </w:rPr>
      </w:pPr>
      <w:r w:rsidRPr="00FC224B">
        <w:rPr>
          <w:rFonts w:ascii="Agfa Rotis Sans Serif" w:hAnsi="Agfa Rotis Sans Serif" w:cs="Garamond"/>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487969" w14:textId="654EAAE7" w:rsidR="0005302F" w:rsidRPr="00FC224B" w:rsidRDefault="00C93872" w:rsidP="009F267A">
      <w:pPr>
        <w:tabs>
          <w:tab w:val="left" w:pos="9070"/>
        </w:tabs>
        <w:ind w:right="-71"/>
        <w:rPr>
          <w:rFonts w:ascii="Agfa Rotis Sans Serif" w:hAnsi="Agfa Rotis Sans Serif" w:cs="Garamond"/>
          <w:szCs w:val="24"/>
        </w:rPr>
      </w:pPr>
      <w:r w:rsidRPr="00FC224B">
        <w:rPr>
          <w:rFonts w:ascii="Agfa Rotis Sans Serif" w:hAnsi="Agfa Rotis Sans Serif" w:cs="Garamond"/>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26DC5B" w14:textId="5C0F2430" w:rsidR="0005302F" w:rsidRPr="00FC224B" w:rsidRDefault="00A4126F" w:rsidP="009F267A">
      <w:pPr>
        <w:tabs>
          <w:tab w:val="left" w:pos="9070"/>
        </w:tabs>
        <w:ind w:right="-71"/>
        <w:rPr>
          <w:rFonts w:ascii="Agfa Rotis Sans Serif" w:hAnsi="Agfa Rotis Sans Serif" w:cs="Garamond"/>
          <w:szCs w:val="24"/>
        </w:rPr>
      </w:pPr>
      <w:r w:rsidRPr="00FC224B">
        <w:rPr>
          <w:rFonts w:ascii="Agfa Rotis Sans Serif" w:hAnsi="Agfa Rotis Sans Serif" w:cs="Garamond"/>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CC4C42" w14:textId="77777777" w:rsidR="0005302F" w:rsidRPr="00FC224B" w:rsidRDefault="0005302F" w:rsidP="009F267A">
      <w:pPr>
        <w:tabs>
          <w:tab w:val="left" w:pos="9070"/>
        </w:tabs>
        <w:ind w:right="-71"/>
        <w:rPr>
          <w:rFonts w:ascii="Agfa Rotis Sans Serif" w:hAnsi="Agfa Rotis Sans Serif" w:cs="Garamond"/>
          <w:szCs w:val="24"/>
        </w:rPr>
      </w:pPr>
    </w:p>
    <w:p w14:paraId="05757E7B" w14:textId="77777777" w:rsidR="00C93872" w:rsidRPr="00FC224B" w:rsidRDefault="00C93872" w:rsidP="0005302F">
      <w:pPr>
        <w:ind w:right="-71"/>
        <w:rPr>
          <w:rFonts w:ascii="Agfa Rotis Sans Serif" w:hAnsi="Agfa Rotis Sans Serif" w:cs="Garamond"/>
          <w:szCs w:val="24"/>
        </w:rPr>
      </w:pPr>
    </w:p>
    <w:p w14:paraId="00809095" w14:textId="77777777" w:rsidR="00C93872" w:rsidRPr="00FC224B" w:rsidRDefault="00C93872" w:rsidP="0005302F">
      <w:pPr>
        <w:ind w:right="-71"/>
        <w:rPr>
          <w:rFonts w:ascii="Agfa Rotis Sans Serif" w:hAnsi="Agfa Rotis Sans Serif" w:cs="Garamond"/>
          <w:szCs w:val="24"/>
        </w:rPr>
      </w:pPr>
    </w:p>
    <w:p w14:paraId="20E22D0B" w14:textId="77777777" w:rsidR="00C93872" w:rsidRPr="00FC224B" w:rsidRDefault="00C93872" w:rsidP="0005302F">
      <w:pPr>
        <w:ind w:right="-71"/>
        <w:rPr>
          <w:rFonts w:ascii="Agfa Rotis Sans Serif" w:hAnsi="Agfa Rotis Sans Serif" w:cs="Garamond"/>
          <w:szCs w:val="24"/>
        </w:rPr>
      </w:pPr>
    </w:p>
    <w:p w14:paraId="06EBCF6B" w14:textId="77777777" w:rsidR="00C93872" w:rsidRPr="00FC224B" w:rsidRDefault="00C93872" w:rsidP="0005302F">
      <w:pPr>
        <w:ind w:right="-71"/>
        <w:rPr>
          <w:rFonts w:ascii="Agfa Rotis Sans Serif" w:hAnsi="Agfa Rotis Sans Serif" w:cs="Garamond"/>
          <w:szCs w:val="24"/>
        </w:rPr>
      </w:pPr>
    </w:p>
    <w:p w14:paraId="6FDE31C2" w14:textId="29F9A18C" w:rsidR="0005302F" w:rsidRPr="00FC224B" w:rsidRDefault="00FD59DD" w:rsidP="0005302F">
      <w:pPr>
        <w:ind w:right="-71"/>
        <w:rPr>
          <w:rFonts w:ascii="Agfa Rotis Sans Serif" w:hAnsi="Agfa Rotis Sans Serif" w:cs="Garamond"/>
          <w:szCs w:val="24"/>
        </w:rPr>
      </w:pPr>
      <w:r w:rsidRPr="00FD59DD">
        <w:rPr>
          <w:rFonts w:ascii="Agfa Rotis Sans Serif" w:hAnsi="Agfa Rotis Sans Serif" w:cs="Garamond"/>
          <w:szCs w:val="24"/>
        </w:rPr>
        <w:fldChar w:fldCharType="begin">
          <w:ffData>
            <w:name w:val="Text14"/>
            <w:enabled/>
            <w:calcOnExit w:val="0"/>
            <w:textInput>
              <w:default w:val="Ort"/>
            </w:textInput>
          </w:ffData>
        </w:fldChar>
      </w:r>
      <w:bookmarkStart w:id="35" w:name="Text14"/>
      <w:r w:rsidRPr="00FD59DD">
        <w:rPr>
          <w:rFonts w:ascii="Agfa Rotis Sans Serif" w:hAnsi="Agfa Rotis Sans Serif" w:cs="Garamond"/>
          <w:szCs w:val="24"/>
        </w:rPr>
        <w:instrText xml:space="preserve"> FORMTEXT </w:instrText>
      </w:r>
      <w:r w:rsidRPr="00FD59DD">
        <w:rPr>
          <w:rFonts w:ascii="Agfa Rotis Sans Serif" w:hAnsi="Agfa Rotis Sans Serif" w:cs="Garamond"/>
          <w:szCs w:val="24"/>
        </w:rPr>
      </w:r>
      <w:r w:rsidRPr="00FD59DD">
        <w:rPr>
          <w:rFonts w:ascii="Agfa Rotis Sans Serif" w:hAnsi="Agfa Rotis Sans Serif" w:cs="Garamond"/>
          <w:szCs w:val="24"/>
        </w:rPr>
        <w:fldChar w:fldCharType="separate"/>
      </w:r>
      <w:r w:rsidRPr="00FD59DD">
        <w:rPr>
          <w:rFonts w:ascii="Agfa Rotis Sans Serif" w:hAnsi="Agfa Rotis Sans Serif" w:cs="Garamond"/>
          <w:noProof/>
          <w:szCs w:val="24"/>
        </w:rPr>
        <w:t>Ort</w:t>
      </w:r>
      <w:r w:rsidRPr="00FD59DD">
        <w:rPr>
          <w:rFonts w:ascii="Agfa Rotis Sans Serif" w:hAnsi="Agfa Rotis Sans Serif" w:cs="Garamond"/>
          <w:szCs w:val="24"/>
        </w:rPr>
        <w:fldChar w:fldCharType="end"/>
      </w:r>
      <w:bookmarkEnd w:id="35"/>
      <w:r w:rsidR="0005302F" w:rsidRPr="00FD59DD">
        <w:rPr>
          <w:rFonts w:ascii="Agfa Rotis Sans Serif" w:hAnsi="Agfa Rotis Sans Serif" w:cs="Garamond"/>
          <w:szCs w:val="24"/>
        </w:rPr>
        <w:t xml:space="preserve">, </w:t>
      </w:r>
      <w:r w:rsidR="0005302F" w:rsidRPr="00FC224B">
        <w:rPr>
          <w:rFonts w:ascii="Agfa Rotis Sans Serif" w:hAnsi="Agfa Rotis Sans Serif" w:cs="Garamond"/>
          <w:szCs w:val="24"/>
        </w:rPr>
        <w:t>den _________________</w:t>
      </w:r>
      <w:r w:rsidR="0005302F" w:rsidRPr="00FC224B">
        <w:rPr>
          <w:rFonts w:ascii="Agfa Rotis Sans Serif" w:hAnsi="Agfa Rotis Sans Serif" w:cs="Garamond"/>
          <w:szCs w:val="24"/>
        </w:rPr>
        <w:tab/>
      </w:r>
      <w:r w:rsidR="0005302F" w:rsidRPr="00FC224B">
        <w:rPr>
          <w:rFonts w:ascii="Agfa Rotis Sans Serif" w:hAnsi="Agfa Rotis Sans Serif" w:cs="Garamond"/>
          <w:szCs w:val="24"/>
        </w:rPr>
        <w:tab/>
      </w:r>
      <w:r w:rsidR="0005302F" w:rsidRPr="00FC224B">
        <w:rPr>
          <w:rFonts w:ascii="Agfa Rotis Sans Serif" w:hAnsi="Agfa Rotis Sans Serif" w:cs="Garamond"/>
          <w:szCs w:val="24"/>
        </w:rPr>
        <w:tab/>
      </w:r>
      <w:r w:rsidR="0005302F" w:rsidRPr="00FC224B">
        <w:rPr>
          <w:rFonts w:ascii="Agfa Rotis Sans Serif" w:hAnsi="Agfa Rotis Sans Serif" w:cs="Garamond"/>
          <w:szCs w:val="24"/>
        </w:rPr>
        <w:tab/>
      </w:r>
    </w:p>
    <w:p w14:paraId="3A27DAE2" w14:textId="77777777" w:rsidR="0005302F" w:rsidRPr="00FC224B" w:rsidRDefault="0005302F" w:rsidP="0005302F">
      <w:pPr>
        <w:autoSpaceDE w:val="0"/>
        <w:autoSpaceDN w:val="0"/>
        <w:adjustRightInd w:val="0"/>
        <w:rPr>
          <w:rFonts w:ascii="Agfa Rotis Sans Serif" w:hAnsi="Agfa Rotis Sans Serif" w:cs="Garamond"/>
          <w:szCs w:val="24"/>
        </w:rPr>
      </w:pPr>
    </w:p>
    <w:p w14:paraId="2604F03D" w14:textId="77777777" w:rsidR="0005302F" w:rsidRPr="00FC224B" w:rsidRDefault="0005302F" w:rsidP="0005302F">
      <w:pPr>
        <w:autoSpaceDE w:val="0"/>
        <w:autoSpaceDN w:val="0"/>
        <w:adjustRightInd w:val="0"/>
        <w:rPr>
          <w:rFonts w:ascii="Agfa Rotis Sans Serif" w:hAnsi="Agfa Rotis Sans Serif" w:cs="Garamond"/>
          <w:szCs w:val="24"/>
        </w:rPr>
      </w:pPr>
    </w:p>
    <w:p w14:paraId="2681095C" w14:textId="1585C75A" w:rsidR="0005302F" w:rsidRPr="00FC224B" w:rsidRDefault="0005302F" w:rsidP="0005302F">
      <w:pPr>
        <w:tabs>
          <w:tab w:val="left" w:pos="8505"/>
        </w:tabs>
        <w:autoSpaceDE w:val="0"/>
        <w:autoSpaceDN w:val="0"/>
        <w:adjustRightInd w:val="0"/>
        <w:rPr>
          <w:rFonts w:ascii="Agfa Rotis Sans Serif" w:hAnsi="Agfa Rotis Sans Serif" w:cs="Garamond"/>
          <w:szCs w:val="24"/>
        </w:rPr>
      </w:pPr>
      <w:r w:rsidRPr="00FC224B">
        <w:rPr>
          <w:rFonts w:ascii="Agfa Rotis Sans Serif" w:hAnsi="Agfa Rotis Sans Serif" w:cs="Garamond"/>
          <w:szCs w:val="24"/>
        </w:rPr>
        <w:t>_______</w:t>
      </w:r>
      <w:r w:rsidR="00FD59DD">
        <w:rPr>
          <w:rFonts w:ascii="Agfa Rotis Sans Serif" w:hAnsi="Agfa Rotis Sans Serif" w:cs="Garamond"/>
          <w:szCs w:val="24"/>
        </w:rPr>
        <w:t>_______________</w:t>
      </w:r>
    </w:p>
    <w:p w14:paraId="3F50E6EA" w14:textId="35933F38" w:rsidR="0005302F" w:rsidRPr="00FD59DD" w:rsidRDefault="00FD59DD" w:rsidP="0005302F">
      <w:pPr>
        <w:autoSpaceDE w:val="0"/>
        <w:autoSpaceDN w:val="0"/>
        <w:adjustRightInd w:val="0"/>
        <w:ind w:left="5664" w:hanging="5664"/>
        <w:rPr>
          <w:rFonts w:ascii="Agfa Rotis Sans Serif ExBd" w:hAnsi="Agfa Rotis Sans Serif ExBd" w:cs="Garamond"/>
          <w:b/>
          <w:bCs/>
          <w:szCs w:val="24"/>
        </w:rPr>
      </w:pPr>
      <w:r>
        <w:rPr>
          <w:rFonts w:ascii="Agfa Rotis Sans Serif" w:hAnsi="Agfa Rotis Sans Serif" w:cs="Garamond"/>
          <w:b/>
          <w:bCs/>
          <w:szCs w:val="24"/>
        </w:rPr>
        <w:fldChar w:fldCharType="begin">
          <w:ffData>
            <w:name w:val="Text15"/>
            <w:enabled/>
            <w:calcOnExit w:val="0"/>
            <w:textInput>
              <w:default w:val="Muster-Hochschule"/>
            </w:textInput>
          </w:ffData>
        </w:fldChar>
      </w:r>
      <w:bookmarkStart w:id="36" w:name="Text15"/>
      <w:r>
        <w:rPr>
          <w:rFonts w:ascii="Agfa Rotis Sans Serif" w:hAnsi="Agfa Rotis Sans Serif" w:cs="Garamond"/>
          <w:b/>
          <w:bCs/>
          <w:szCs w:val="24"/>
        </w:rPr>
        <w:instrText xml:space="preserve"> FORMTEXT </w:instrText>
      </w:r>
      <w:r>
        <w:rPr>
          <w:rFonts w:ascii="Agfa Rotis Sans Serif" w:hAnsi="Agfa Rotis Sans Serif" w:cs="Garamond"/>
          <w:b/>
          <w:bCs/>
          <w:szCs w:val="24"/>
        </w:rPr>
      </w:r>
      <w:r>
        <w:rPr>
          <w:rFonts w:ascii="Agfa Rotis Sans Serif" w:hAnsi="Agfa Rotis Sans Serif" w:cs="Garamond"/>
          <w:b/>
          <w:bCs/>
          <w:szCs w:val="24"/>
        </w:rPr>
        <w:fldChar w:fldCharType="separate"/>
      </w:r>
      <w:r>
        <w:rPr>
          <w:rFonts w:ascii="Agfa Rotis Sans Serif" w:hAnsi="Agfa Rotis Sans Serif" w:cs="Garamond"/>
          <w:b/>
          <w:bCs/>
          <w:noProof/>
          <w:szCs w:val="24"/>
        </w:rPr>
        <w:t>Muster-Hochschule</w:t>
      </w:r>
      <w:r>
        <w:rPr>
          <w:rFonts w:ascii="Agfa Rotis Sans Serif" w:hAnsi="Agfa Rotis Sans Serif" w:cs="Garamond"/>
          <w:b/>
          <w:bCs/>
          <w:szCs w:val="24"/>
        </w:rPr>
        <w:fldChar w:fldCharType="end"/>
      </w:r>
      <w:bookmarkEnd w:id="36"/>
      <w:r w:rsidR="0005302F" w:rsidRPr="00FD59DD">
        <w:rPr>
          <w:rFonts w:ascii="Agfa Rotis Sans Serif ExBd" w:hAnsi="Agfa Rotis Sans Serif ExBd" w:cs="Garamond"/>
          <w:b/>
          <w:bCs/>
          <w:szCs w:val="24"/>
        </w:rPr>
        <w:tab/>
      </w:r>
    </w:p>
    <w:p w14:paraId="3D701359" w14:textId="46286DB4" w:rsidR="00FD59DD" w:rsidRDefault="00FD59DD" w:rsidP="0005302F">
      <w:pPr>
        <w:autoSpaceDE w:val="0"/>
        <w:autoSpaceDN w:val="0"/>
        <w:adjustRightInd w:val="0"/>
        <w:ind w:left="5664" w:hanging="5664"/>
        <w:rPr>
          <w:rFonts w:ascii="Agfa Rotis Sans Serif" w:hAnsi="Agfa Rotis Sans Serif" w:cs="Garamond"/>
          <w:szCs w:val="24"/>
        </w:rPr>
      </w:pPr>
      <w:r>
        <w:rPr>
          <w:rFonts w:ascii="Agfa Rotis Sans Serif" w:hAnsi="Agfa Rotis Sans Serif" w:cs="Garamond"/>
          <w:szCs w:val="24"/>
        </w:rPr>
        <w:fldChar w:fldCharType="begin">
          <w:ffData>
            <w:name w:val="Text16"/>
            <w:enabled/>
            <w:calcOnExit w:val="0"/>
            <w:textInput>
              <w:default w:val="Titel"/>
            </w:textInput>
          </w:ffData>
        </w:fldChar>
      </w:r>
      <w:bookmarkStart w:id="37" w:name="Text16"/>
      <w:r>
        <w:rPr>
          <w:rFonts w:ascii="Agfa Rotis Sans Serif" w:hAnsi="Agfa Rotis Sans Serif" w:cs="Garamond"/>
          <w:szCs w:val="24"/>
        </w:rPr>
        <w:instrText xml:space="preserve"> FORMTEXT </w:instrText>
      </w:r>
      <w:r>
        <w:rPr>
          <w:rFonts w:ascii="Agfa Rotis Sans Serif" w:hAnsi="Agfa Rotis Sans Serif" w:cs="Garamond"/>
          <w:szCs w:val="24"/>
        </w:rPr>
      </w:r>
      <w:r>
        <w:rPr>
          <w:rFonts w:ascii="Agfa Rotis Sans Serif" w:hAnsi="Agfa Rotis Sans Serif" w:cs="Garamond"/>
          <w:szCs w:val="24"/>
        </w:rPr>
        <w:fldChar w:fldCharType="separate"/>
      </w:r>
      <w:r>
        <w:rPr>
          <w:rFonts w:ascii="Agfa Rotis Sans Serif" w:hAnsi="Agfa Rotis Sans Serif" w:cs="Garamond"/>
          <w:noProof/>
          <w:szCs w:val="24"/>
        </w:rPr>
        <w:t>Titel</w:t>
      </w:r>
      <w:r>
        <w:rPr>
          <w:rFonts w:ascii="Agfa Rotis Sans Serif" w:hAnsi="Agfa Rotis Sans Serif" w:cs="Garamond"/>
          <w:szCs w:val="24"/>
        </w:rPr>
        <w:fldChar w:fldCharType="end"/>
      </w:r>
      <w:bookmarkEnd w:id="37"/>
      <w:r>
        <w:rPr>
          <w:rFonts w:ascii="Agfa Rotis Sans Serif" w:hAnsi="Agfa Rotis Sans Serif" w:cs="Garamond"/>
          <w:szCs w:val="24"/>
        </w:rPr>
        <w:t xml:space="preserve"> </w:t>
      </w:r>
      <w:r>
        <w:rPr>
          <w:rFonts w:ascii="Agfa Rotis Sans Serif" w:hAnsi="Agfa Rotis Sans Serif" w:cs="Garamond"/>
          <w:szCs w:val="24"/>
        </w:rPr>
        <w:fldChar w:fldCharType="begin">
          <w:ffData>
            <w:name w:val="Text17"/>
            <w:enabled/>
            <w:calcOnExit w:val="0"/>
            <w:textInput>
              <w:default w:val="Vorname"/>
            </w:textInput>
          </w:ffData>
        </w:fldChar>
      </w:r>
      <w:bookmarkStart w:id="38" w:name="Text17"/>
      <w:r>
        <w:rPr>
          <w:rFonts w:ascii="Agfa Rotis Sans Serif" w:hAnsi="Agfa Rotis Sans Serif" w:cs="Garamond"/>
          <w:szCs w:val="24"/>
        </w:rPr>
        <w:instrText xml:space="preserve"> FORMTEXT </w:instrText>
      </w:r>
      <w:r>
        <w:rPr>
          <w:rFonts w:ascii="Agfa Rotis Sans Serif" w:hAnsi="Agfa Rotis Sans Serif" w:cs="Garamond"/>
          <w:szCs w:val="24"/>
        </w:rPr>
      </w:r>
      <w:r>
        <w:rPr>
          <w:rFonts w:ascii="Agfa Rotis Sans Serif" w:hAnsi="Agfa Rotis Sans Serif" w:cs="Garamond"/>
          <w:szCs w:val="24"/>
        </w:rPr>
        <w:fldChar w:fldCharType="separate"/>
      </w:r>
      <w:r>
        <w:rPr>
          <w:rFonts w:ascii="Agfa Rotis Sans Serif" w:hAnsi="Agfa Rotis Sans Serif" w:cs="Garamond"/>
          <w:noProof/>
          <w:szCs w:val="24"/>
        </w:rPr>
        <w:t>Vorname</w:t>
      </w:r>
      <w:r>
        <w:rPr>
          <w:rFonts w:ascii="Agfa Rotis Sans Serif" w:hAnsi="Agfa Rotis Sans Serif" w:cs="Garamond"/>
          <w:szCs w:val="24"/>
        </w:rPr>
        <w:fldChar w:fldCharType="end"/>
      </w:r>
      <w:bookmarkEnd w:id="38"/>
      <w:r>
        <w:rPr>
          <w:rFonts w:ascii="Agfa Rotis Sans Serif" w:hAnsi="Agfa Rotis Sans Serif" w:cs="Garamond"/>
          <w:szCs w:val="24"/>
        </w:rPr>
        <w:t xml:space="preserve"> </w:t>
      </w:r>
      <w:r>
        <w:rPr>
          <w:rFonts w:ascii="Agfa Rotis Sans Serif" w:hAnsi="Agfa Rotis Sans Serif" w:cs="Garamond"/>
          <w:szCs w:val="24"/>
        </w:rPr>
        <w:fldChar w:fldCharType="begin">
          <w:ffData>
            <w:name w:val="Text18"/>
            <w:enabled/>
            <w:calcOnExit w:val="0"/>
            <w:textInput>
              <w:default w:val="Nachname"/>
            </w:textInput>
          </w:ffData>
        </w:fldChar>
      </w:r>
      <w:bookmarkStart w:id="39" w:name="Text18"/>
      <w:r>
        <w:rPr>
          <w:rFonts w:ascii="Agfa Rotis Sans Serif" w:hAnsi="Agfa Rotis Sans Serif" w:cs="Garamond"/>
          <w:szCs w:val="24"/>
        </w:rPr>
        <w:instrText xml:space="preserve"> FORMTEXT </w:instrText>
      </w:r>
      <w:r>
        <w:rPr>
          <w:rFonts w:ascii="Agfa Rotis Sans Serif" w:hAnsi="Agfa Rotis Sans Serif" w:cs="Garamond"/>
          <w:szCs w:val="24"/>
        </w:rPr>
      </w:r>
      <w:r>
        <w:rPr>
          <w:rFonts w:ascii="Agfa Rotis Sans Serif" w:hAnsi="Agfa Rotis Sans Serif" w:cs="Garamond"/>
          <w:szCs w:val="24"/>
        </w:rPr>
        <w:fldChar w:fldCharType="separate"/>
      </w:r>
      <w:r>
        <w:rPr>
          <w:rFonts w:ascii="Agfa Rotis Sans Serif" w:hAnsi="Agfa Rotis Sans Serif" w:cs="Garamond"/>
          <w:noProof/>
          <w:szCs w:val="24"/>
        </w:rPr>
        <w:t>Nachname</w:t>
      </w:r>
      <w:r>
        <w:rPr>
          <w:rFonts w:ascii="Agfa Rotis Sans Serif" w:hAnsi="Agfa Rotis Sans Serif" w:cs="Garamond"/>
          <w:szCs w:val="24"/>
        </w:rPr>
        <w:fldChar w:fldCharType="end"/>
      </w:r>
      <w:bookmarkEnd w:id="39"/>
    </w:p>
    <w:p w14:paraId="0BDB8204" w14:textId="26CF3C33" w:rsidR="00C93872" w:rsidRPr="00FD59DD" w:rsidRDefault="00FD59DD" w:rsidP="00C93872">
      <w:pPr>
        <w:autoSpaceDE w:val="0"/>
        <w:autoSpaceDN w:val="0"/>
        <w:adjustRightInd w:val="0"/>
        <w:rPr>
          <w:rFonts w:ascii="Agfa Rotis Sans Serif" w:hAnsi="Agfa Rotis Sans Serif" w:cs="Garamond"/>
          <w:szCs w:val="24"/>
        </w:rPr>
      </w:pPr>
      <w:r>
        <w:rPr>
          <w:rFonts w:ascii="Agfa Rotis Sans Serif" w:hAnsi="Agfa Rotis Sans Serif" w:cs="Garamond"/>
          <w:szCs w:val="24"/>
        </w:rPr>
        <w:fldChar w:fldCharType="begin">
          <w:ffData>
            <w:name w:val="Text19"/>
            <w:enabled/>
            <w:calcOnExit w:val="0"/>
            <w:textInput>
              <w:default w:val="Funktion"/>
            </w:textInput>
          </w:ffData>
        </w:fldChar>
      </w:r>
      <w:bookmarkStart w:id="40" w:name="Text19"/>
      <w:r>
        <w:rPr>
          <w:rFonts w:ascii="Agfa Rotis Sans Serif" w:hAnsi="Agfa Rotis Sans Serif" w:cs="Garamond"/>
          <w:szCs w:val="24"/>
        </w:rPr>
        <w:instrText xml:space="preserve"> FORMTEXT </w:instrText>
      </w:r>
      <w:r>
        <w:rPr>
          <w:rFonts w:ascii="Agfa Rotis Sans Serif" w:hAnsi="Agfa Rotis Sans Serif" w:cs="Garamond"/>
          <w:szCs w:val="24"/>
        </w:rPr>
      </w:r>
      <w:r>
        <w:rPr>
          <w:rFonts w:ascii="Agfa Rotis Sans Serif" w:hAnsi="Agfa Rotis Sans Serif" w:cs="Garamond"/>
          <w:szCs w:val="24"/>
        </w:rPr>
        <w:fldChar w:fldCharType="separate"/>
      </w:r>
      <w:r>
        <w:rPr>
          <w:rFonts w:ascii="Agfa Rotis Sans Serif" w:hAnsi="Agfa Rotis Sans Serif" w:cs="Garamond"/>
          <w:noProof/>
          <w:szCs w:val="24"/>
        </w:rPr>
        <w:t>Funktion</w:t>
      </w:r>
      <w:r>
        <w:rPr>
          <w:rFonts w:ascii="Agfa Rotis Sans Serif" w:hAnsi="Agfa Rotis Sans Serif" w:cs="Garamond"/>
          <w:szCs w:val="24"/>
        </w:rPr>
        <w:fldChar w:fldCharType="end"/>
      </w:r>
      <w:bookmarkEnd w:id="40"/>
      <w:r w:rsidR="00C93872">
        <w:rPr>
          <w:rFonts w:ascii="Agfa Rotis Sans Serif" w:hAnsi="Agfa Rotis Sans Serif" w:cs="Garamond"/>
        </w:rPr>
        <w:tab/>
      </w:r>
      <w:r w:rsidR="00C93872">
        <w:rPr>
          <w:rFonts w:ascii="Agfa Rotis Sans Serif" w:hAnsi="Agfa Rotis Sans Serif" w:cs="Garamond"/>
        </w:rPr>
        <w:tab/>
      </w:r>
      <w:r w:rsidR="00C93872">
        <w:rPr>
          <w:rFonts w:ascii="Agfa Rotis Sans Serif" w:hAnsi="Agfa Rotis Sans Serif" w:cs="Garamond"/>
        </w:rPr>
        <w:tab/>
      </w:r>
      <w:r w:rsidR="00C93872">
        <w:rPr>
          <w:rFonts w:ascii="Agfa Rotis Sans Serif" w:hAnsi="Agfa Rotis Sans Serif" w:cs="Garamond"/>
        </w:rPr>
        <w:tab/>
      </w:r>
      <w:r w:rsidR="00C93872">
        <w:rPr>
          <w:rFonts w:ascii="Agfa Rotis Sans Serif" w:hAnsi="Agfa Rotis Sans Serif" w:cs="Garamond"/>
        </w:rPr>
        <w:tab/>
      </w:r>
      <w:r w:rsidR="00C93872">
        <w:rPr>
          <w:rFonts w:ascii="Agfa Rotis Sans Serif" w:hAnsi="Agfa Rotis Sans Serif" w:cs="Garamond"/>
        </w:rPr>
        <w:tab/>
      </w:r>
      <w:r w:rsidR="00C93872">
        <w:rPr>
          <w:rFonts w:ascii="Agfa Rotis Sans Serif" w:hAnsi="Agfa Rotis Sans Serif" w:cs="Garamond"/>
        </w:rPr>
        <w:tab/>
      </w:r>
    </w:p>
    <w:p w14:paraId="6C43B196" w14:textId="17CD3154" w:rsidR="002A7DB2" w:rsidRDefault="002A7DB2" w:rsidP="009F267A">
      <w:pPr>
        <w:tabs>
          <w:tab w:val="left" w:pos="9070"/>
        </w:tabs>
        <w:ind w:right="-71"/>
        <w:rPr>
          <w:rFonts w:ascii="Agfa Rotis Sans Serif" w:hAnsi="Agfa Rotis Sans Serif" w:cs="Garamond"/>
        </w:rPr>
      </w:pPr>
      <w:r>
        <w:rPr>
          <w:rFonts w:ascii="Agfa Rotis Sans Serif" w:hAnsi="Agfa Rotis Sans Serif" w:cs="Garamond"/>
        </w:rPr>
        <w:br w:type="page"/>
      </w:r>
    </w:p>
    <w:p w14:paraId="71D67D02" w14:textId="0652BE12" w:rsidR="009D0AFB" w:rsidRPr="00B27221" w:rsidRDefault="009D0AFB" w:rsidP="00E25DF3">
      <w:pPr>
        <w:pBdr>
          <w:bottom w:val="single" w:sz="4" w:space="1" w:color="auto"/>
        </w:pBdr>
        <w:rPr>
          <w:rFonts w:ascii="Agfa Rotis Sans Serif ExBd" w:hAnsi="Agfa Rotis Sans Serif ExBd" w:cs="Garamond"/>
          <w:sz w:val="26"/>
          <w:szCs w:val="26"/>
        </w:rPr>
      </w:pPr>
      <w:r w:rsidRPr="00B27221">
        <w:rPr>
          <w:rFonts w:ascii="Agfa Rotis Sans Serif ExBd" w:hAnsi="Agfa Rotis Sans Serif ExBd" w:cs="Garamond"/>
          <w:sz w:val="26"/>
          <w:szCs w:val="26"/>
        </w:rPr>
        <w:lastRenderedPageBreak/>
        <w:t xml:space="preserve">Anlage </w:t>
      </w:r>
      <w:r>
        <w:rPr>
          <w:rFonts w:ascii="Agfa Rotis Sans Serif ExBd" w:hAnsi="Agfa Rotis Sans Serif ExBd" w:cs="Garamond"/>
          <w:sz w:val="26"/>
          <w:szCs w:val="26"/>
        </w:rPr>
        <w:t>1</w:t>
      </w:r>
      <w:r w:rsidRPr="00B27221">
        <w:rPr>
          <w:rFonts w:ascii="Agfa Rotis Sans Serif ExBd" w:hAnsi="Agfa Rotis Sans Serif ExBd" w:cs="Garamond"/>
          <w:sz w:val="26"/>
          <w:szCs w:val="26"/>
        </w:rPr>
        <w:t xml:space="preserve">: </w:t>
      </w:r>
      <w:r>
        <w:rPr>
          <w:rFonts w:ascii="Agfa Rotis Sans Serif ExBd" w:hAnsi="Agfa Rotis Sans Serif ExBd" w:cs="Garamond"/>
          <w:sz w:val="26"/>
          <w:szCs w:val="26"/>
        </w:rPr>
        <w:t>Beitrittserklärung</w:t>
      </w:r>
      <w:r w:rsidRPr="00B27221">
        <w:rPr>
          <w:rFonts w:ascii="Agfa Rotis Sans Serif ExBd" w:hAnsi="Agfa Rotis Sans Serif ExBd" w:cs="Garamond"/>
          <w:sz w:val="26"/>
          <w:szCs w:val="26"/>
        </w:rPr>
        <w:t xml:space="preserve"> der P</w:t>
      </w:r>
      <w:r w:rsidR="0005302F">
        <w:rPr>
          <w:rFonts w:ascii="Agfa Rotis Sans Serif ExBd" w:hAnsi="Agfa Rotis Sans Serif ExBd" w:cs="Garamond"/>
          <w:sz w:val="26"/>
          <w:szCs w:val="26"/>
        </w:rPr>
        <w:t>artei</w:t>
      </w:r>
    </w:p>
    <w:p w14:paraId="4C86B627" w14:textId="77777777" w:rsidR="009D0AFB" w:rsidRDefault="009D0AFB" w:rsidP="009D0AFB">
      <w:pPr>
        <w:rPr>
          <w:rFonts w:ascii="Agfa Rotis Sans Serif" w:hAnsi="Agfa Rotis Sans Serif" w:cs="Garamond"/>
        </w:rPr>
      </w:pPr>
    </w:p>
    <w:p w14:paraId="69288E21" w14:textId="18F3087A" w:rsidR="009D0AFB" w:rsidRPr="00FD59DD" w:rsidRDefault="009D0AFB" w:rsidP="002E7C41">
      <w:pPr>
        <w:jc w:val="center"/>
        <w:rPr>
          <w:rFonts w:ascii="Agfa Rotis Sans Serif ExBd" w:hAnsi="Agfa Rotis Sans Serif ExBd" w:cs="Garamond"/>
        </w:rPr>
      </w:pPr>
      <w:r>
        <w:rPr>
          <w:rFonts w:ascii="Agfa Rotis Sans Serif ExBd" w:hAnsi="Agfa Rotis Sans Serif ExBd" w:cs="Garamond"/>
        </w:rPr>
        <w:t xml:space="preserve">Hiermit erkläre </w:t>
      </w:r>
      <w:r w:rsidRPr="00FD59DD">
        <w:rPr>
          <w:rFonts w:ascii="Agfa Rotis Sans Serif ExBd" w:hAnsi="Agfa Rotis Sans Serif ExBd" w:cs="Garamond"/>
        </w:rPr>
        <w:t>ich den Beitritt zum Kooperationsvertrag der</w:t>
      </w:r>
      <w:r w:rsidR="00FD59DD" w:rsidRPr="00FD59DD">
        <w:rPr>
          <w:rFonts w:ascii="Agfa Rotis Sans Serif ExBd" w:hAnsi="Agfa Rotis Sans Serif ExBd" w:cs="Garamond"/>
        </w:rPr>
        <w:t xml:space="preserve"> </w:t>
      </w:r>
      <w:r w:rsidR="00FD59DD" w:rsidRPr="00FD59DD">
        <w:rPr>
          <w:rFonts w:ascii="Agfa Rotis Sans Serif ExBd" w:hAnsi="Agfa Rotis Sans Serif ExBd" w:cs="Garamond"/>
        </w:rPr>
        <w:fldChar w:fldCharType="begin">
          <w:ffData>
            <w:name w:val="Text20"/>
            <w:enabled/>
            <w:calcOnExit w:val="0"/>
            <w:textInput>
              <w:default w:val="Muster-Hochschule"/>
            </w:textInput>
          </w:ffData>
        </w:fldChar>
      </w:r>
      <w:bookmarkStart w:id="41" w:name="Text20"/>
      <w:r w:rsidR="00FD59DD" w:rsidRPr="00FD59DD">
        <w:rPr>
          <w:rFonts w:ascii="Agfa Rotis Sans Serif ExBd" w:hAnsi="Agfa Rotis Sans Serif ExBd" w:cs="Garamond"/>
        </w:rPr>
        <w:instrText xml:space="preserve"> FORMTEXT </w:instrText>
      </w:r>
      <w:r w:rsidR="00FD59DD" w:rsidRPr="00FD59DD">
        <w:rPr>
          <w:rFonts w:ascii="Agfa Rotis Sans Serif ExBd" w:hAnsi="Agfa Rotis Sans Serif ExBd" w:cs="Garamond"/>
        </w:rPr>
      </w:r>
      <w:r w:rsidR="00FD59DD" w:rsidRPr="00FD59DD">
        <w:rPr>
          <w:rFonts w:ascii="Agfa Rotis Sans Serif ExBd" w:hAnsi="Agfa Rotis Sans Serif ExBd" w:cs="Garamond"/>
        </w:rPr>
        <w:fldChar w:fldCharType="separate"/>
      </w:r>
      <w:r w:rsidR="00FD59DD" w:rsidRPr="00FD59DD">
        <w:rPr>
          <w:rFonts w:ascii="Agfa Rotis Sans Serif ExBd" w:hAnsi="Agfa Rotis Sans Serif ExBd" w:cs="Garamond"/>
          <w:noProof/>
        </w:rPr>
        <w:t>Muster-Hochschule</w:t>
      </w:r>
      <w:r w:rsidR="00FD59DD" w:rsidRPr="00FD59DD">
        <w:rPr>
          <w:rFonts w:ascii="Agfa Rotis Sans Serif ExBd" w:hAnsi="Agfa Rotis Sans Serif ExBd" w:cs="Garamond"/>
        </w:rPr>
        <w:fldChar w:fldCharType="end"/>
      </w:r>
      <w:bookmarkEnd w:id="41"/>
      <w:r w:rsidRPr="00FD59DD">
        <w:rPr>
          <w:rFonts w:ascii="Agfa Rotis Sans Serif ExBd" w:hAnsi="Agfa Rotis Sans Serif ExBd" w:cs="Garamond"/>
        </w:rPr>
        <w:t xml:space="preserve"> </w:t>
      </w:r>
      <w:r w:rsidR="00FD59DD">
        <w:rPr>
          <w:rFonts w:ascii="Agfa Rotis Sans Serif ExBd" w:hAnsi="Agfa Rotis Sans Serif ExBd" w:cs="Garamond"/>
        </w:rPr>
        <w:fldChar w:fldCharType="begin">
          <w:ffData>
            <w:name w:val="Text21"/>
            <w:enabled/>
            <w:calcOnExit w:val="0"/>
            <w:textInput>
              <w:default w:val="Straße"/>
            </w:textInput>
          </w:ffData>
        </w:fldChar>
      </w:r>
      <w:bookmarkStart w:id="42" w:name="Text21"/>
      <w:r w:rsidR="00FD59DD">
        <w:rPr>
          <w:rFonts w:ascii="Agfa Rotis Sans Serif ExBd" w:hAnsi="Agfa Rotis Sans Serif ExBd" w:cs="Garamond"/>
        </w:rPr>
        <w:instrText xml:space="preserve"> FORMTEXT </w:instrText>
      </w:r>
      <w:r w:rsidR="00FD59DD">
        <w:rPr>
          <w:rFonts w:ascii="Agfa Rotis Sans Serif ExBd" w:hAnsi="Agfa Rotis Sans Serif ExBd" w:cs="Garamond"/>
        </w:rPr>
      </w:r>
      <w:r w:rsidR="00FD59DD">
        <w:rPr>
          <w:rFonts w:ascii="Agfa Rotis Sans Serif ExBd" w:hAnsi="Agfa Rotis Sans Serif ExBd" w:cs="Garamond"/>
        </w:rPr>
        <w:fldChar w:fldCharType="separate"/>
      </w:r>
      <w:r w:rsidR="00FD59DD">
        <w:rPr>
          <w:rFonts w:ascii="Agfa Rotis Sans Serif ExBd" w:hAnsi="Agfa Rotis Sans Serif ExBd" w:cs="Garamond"/>
          <w:noProof/>
        </w:rPr>
        <w:t>Straße</w:t>
      </w:r>
      <w:r w:rsidR="00FD59DD">
        <w:rPr>
          <w:rFonts w:ascii="Agfa Rotis Sans Serif ExBd" w:hAnsi="Agfa Rotis Sans Serif ExBd" w:cs="Garamond"/>
        </w:rPr>
        <w:fldChar w:fldCharType="end"/>
      </w:r>
      <w:bookmarkEnd w:id="42"/>
      <w:r w:rsidR="00FD59DD">
        <w:rPr>
          <w:rFonts w:ascii="Agfa Rotis Sans Serif ExBd" w:hAnsi="Agfa Rotis Sans Serif ExBd" w:cs="Garamond"/>
        </w:rPr>
        <w:t xml:space="preserve"> </w:t>
      </w:r>
      <w:r w:rsidR="00FD59DD">
        <w:rPr>
          <w:rFonts w:ascii="Agfa Rotis Sans Serif ExBd" w:hAnsi="Agfa Rotis Sans Serif ExBd" w:cs="Garamond"/>
        </w:rPr>
        <w:fldChar w:fldCharType="begin">
          <w:ffData>
            <w:name w:val="Text22"/>
            <w:enabled/>
            <w:calcOnExit w:val="0"/>
            <w:textInput>
              <w:default w:val="Hausnummer"/>
            </w:textInput>
          </w:ffData>
        </w:fldChar>
      </w:r>
      <w:bookmarkStart w:id="43" w:name="Text22"/>
      <w:r w:rsidR="00FD59DD">
        <w:rPr>
          <w:rFonts w:ascii="Agfa Rotis Sans Serif ExBd" w:hAnsi="Agfa Rotis Sans Serif ExBd" w:cs="Garamond"/>
        </w:rPr>
        <w:instrText xml:space="preserve"> FORMTEXT </w:instrText>
      </w:r>
      <w:r w:rsidR="00FD59DD">
        <w:rPr>
          <w:rFonts w:ascii="Agfa Rotis Sans Serif ExBd" w:hAnsi="Agfa Rotis Sans Serif ExBd" w:cs="Garamond"/>
        </w:rPr>
      </w:r>
      <w:r w:rsidR="00FD59DD">
        <w:rPr>
          <w:rFonts w:ascii="Agfa Rotis Sans Serif ExBd" w:hAnsi="Agfa Rotis Sans Serif ExBd" w:cs="Garamond"/>
        </w:rPr>
        <w:fldChar w:fldCharType="separate"/>
      </w:r>
      <w:r w:rsidR="00FD59DD">
        <w:rPr>
          <w:rFonts w:ascii="Agfa Rotis Sans Serif ExBd" w:hAnsi="Agfa Rotis Sans Serif ExBd" w:cs="Garamond"/>
          <w:noProof/>
        </w:rPr>
        <w:t>Hausnummer</w:t>
      </w:r>
      <w:r w:rsidR="00FD59DD">
        <w:rPr>
          <w:rFonts w:ascii="Agfa Rotis Sans Serif ExBd" w:hAnsi="Agfa Rotis Sans Serif ExBd" w:cs="Garamond"/>
        </w:rPr>
        <w:fldChar w:fldCharType="end"/>
      </w:r>
      <w:bookmarkEnd w:id="43"/>
      <w:r w:rsidR="00FD59DD">
        <w:rPr>
          <w:rFonts w:ascii="Agfa Rotis Sans Serif ExBd" w:hAnsi="Agfa Rotis Sans Serif ExBd" w:cs="Garamond"/>
        </w:rPr>
        <w:t xml:space="preserve">, </w:t>
      </w:r>
      <w:r w:rsidR="00FD59DD">
        <w:rPr>
          <w:rFonts w:ascii="Agfa Rotis Sans Serif ExBd" w:hAnsi="Agfa Rotis Sans Serif ExBd" w:cs="Garamond"/>
        </w:rPr>
        <w:fldChar w:fldCharType="begin">
          <w:ffData>
            <w:name w:val="Text23"/>
            <w:enabled/>
            <w:calcOnExit w:val="0"/>
            <w:textInput>
              <w:default w:val="Postleitzahl"/>
            </w:textInput>
          </w:ffData>
        </w:fldChar>
      </w:r>
      <w:bookmarkStart w:id="44" w:name="Text23"/>
      <w:r w:rsidR="00FD59DD">
        <w:rPr>
          <w:rFonts w:ascii="Agfa Rotis Sans Serif ExBd" w:hAnsi="Agfa Rotis Sans Serif ExBd" w:cs="Garamond"/>
        </w:rPr>
        <w:instrText xml:space="preserve"> FORMTEXT </w:instrText>
      </w:r>
      <w:r w:rsidR="00FD59DD">
        <w:rPr>
          <w:rFonts w:ascii="Agfa Rotis Sans Serif ExBd" w:hAnsi="Agfa Rotis Sans Serif ExBd" w:cs="Garamond"/>
        </w:rPr>
      </w:r>
      <w:r w:rsidR="00FD59DD">
        <w:rPr>
          <w:rFonts w:ascii="Agfa Rotis Sans Serif ExBd" w:hAnsi="Agfa Rotis Sans Serif ExBd" w:cs="Garamond"/>
        </w:rPr>
        <w:fldChar w:fldCharType="separate"/>
      </w:r>
      <w:r w:rsidR="00FD59DD">
        <w:rPr>
          <w:rFonts w:ascii="Agfa Rotis Sans Serif ExBd" w:hAnsi="Agfa Rotis Sans Serif ExBd" w:cs="Garamond"/>
          <w:noProof/>
        </w:rPr>
        <w:t>Postleitzahl</w:t>
      </w:r>
      <w:r w:rsidR="00FD59DD">
        <w:rPr>
          <w:rFonts w:ascii="Agfa Rotis Sans Serif ExBd" w:hAnsi="Agfa Rotis Sans Serif ExBd" w:cs="Garamond"/>
        </w:rPr>
        <w:fldChar w:fldCharType="end"/>
      </w:r>
      <w:bookmarkEnd w:id="44"/>
      <w:r w:rsidR="00FD59DD">
        <w:rPr>
          <w:rFonts w:ascii="Agfa Rotis Sans Serif ExBd" w:hAnsi="Agfa Rotis Sans Serif ExBd" w:cs="Garamond"/>
        </w:rPr>
        <w:t xml:space="preserve"> </w:t>
      </w:r>
      <w:r w:rsidR="00FD59DD">
        <w:rPr>
          <w:rFonts w:ascii="Agfa Rotis Sans Serif ExBd" w:hAnsi="Agfa Rotis Sans Serif ExBd" w:cs="Garamond"/>
        </w:rPr>
        <w:fldChar w:fldCharType="begin">
          <w:ffData>
            <w:name w:val="Text24"/>
            <w:enabled/>
            <w:calcOnExit w:val="0"/>
            <w:textInput>
              <w:default w:val="Ort"/>
            </w:textInput>
          </w:ffData>
        </w:fldChar>
      </w:r>
      <w:bookmarkStart w:id="45" w:name="Text24"/>
      <w:r w:rsidR="00FD59DD">
        <w:rPr>
          <w:rFonts w:ascii="Agfa Rotis Sans Serif ExBd" w:hAnsi="Agfa Rotis Sans Serif ExBd" w:cs="Garamond"/>
        </w:rPr>
        <w:instrText xml:space="preserve"> FORMTEXT </w:instrText>
      </w:r>
      <w:r w:rsidR="00FD59DD">
        <w:rPr>
          <w:rFonts w:ascii="Agfa Rotis Sans Serif ExBd" w:hAnsi="Agfa Rotis Sans Serif ExBd" w:cs="Garamond"/>
        </w:rPr>
      </w:r>
      <w:r w:rsidR="00FD59DD">
        <w:rPr>
          <w:rFonts w:ascii="Agfa Rotis Sans Serif ExBd" w:hAnsi="Agfa Rotis Sans Serif ExBd" w:cs="Garamond"/>
        </w:rPr>
        <w:fldChar w:fldCharType="separate"/>
      </w:r>
      <w:r w:rsidR="00FD59DD">
        <w:rPr>
          <w:rFonts w:ascii="Agfa Rotis Sans Serif ExBd" w:hAnsi="Agfa Rotis Sans Serif ExBd" w:cs="Garamond"/>
          <w:noProof/>
        </w:rPr>
        <w:t>Ort</w:t>
      </w:r>
      <w:r w:rsidR="00FD59DD">
        <w:rPr>
          <w:rFonts w:ascii="Agfa Rotis Sans Serif ExBd" w:hAnsi="Agfa Rotis Sans Serif ExBd" w:cs="Garamond"/>
        </w:rPr>
        <w:fldChar w:fldCharType="end"/>
      </w:r>
      <w:bookmarkEnd w:id="45"/>
      <w:r w:rsidR="00FD59DD">
        <w:rPr>
          <w:rFonts w:ascii="Agfa Rotis Sans Serif ExBd" w:hAnsi="Agfa Rotis Sans Serif ExBd" w:cs="Garamond"/>
        </w:rPr>
        <w:t xml:space="preserve">, vertreten durch </w:t>
      </w:r>
      <w:r w:rsidR="002E7C41">
        <w:rPr>
          <w:rFonts w:ascii="Agfa Rotis Sans Serif ExBd" w:hAnsi="Agfa Rotis Sans Serif ExBd" w:cs="Garamond"/>
        </w:rPr>
        <w:fldChar w:fldCharType="begin">
          <w:ffData>
            <w:name w:val="Text25"/>
            <w:enabled/>
            <w:calcOnExit w:val="0"/>
            <w:textInput>
              <w:default w:val="Anrede"/>
            </w:textInput>
          </w:ffData>
        </w:fldChar>
      </w:r>
      <w:bookmarkStart w:id="46" w:name="Text25"/>
      <w:r w:rsidR="002E7C41">
        <w:rPr>
          <w:rFonts w:ascii="Agfa Rotis Sans Serif ExBd" w:hAnsi="Agfa Rotis Sans Serif ExBd" w:cs="Garamond"/>
        </w:rPr>
        <w:instrText xml:space="preserve"> FORMTEXT </w:instrText>
      </w:r>
      <w:r w:rsidR="002E7C41">
        <w:rPr>
          <w:rFonts w:ascii="Agfa Rotis Sans Serif ExBd" w:hAnsi="Agfa Rotis Sans Serif ExBd" w:cs="Garamond"/>
        </w:rPr>
      </w:r>
      <w:r w:rsidR="002E7C41">
        <w:rPr>
          <w:rFonts w:ascii="Agfa Rotis Sans Serif ExBd" w:hAnsi="Agfa Rotis Sans Serif ExBd" w:cs="Garamond"/>
        </w:rPr>
        <w:fldChar w:fldCharType="separate"/>
      </w:r>
      <w:r w:rsidR="002E7C41">
        <w:rPr>
          <w:rFonts w:ascii="Agfa Rotis Sans Serif ExBd" w:hAnsi="Agfa Rotis Sans Serif ExBd" w:cs="Garamond"/>
          <w:noProof/>
        </w:rPr>
        <w:t>Anrede</w:t>
      </w:r>
      <w:r w:rsidR="002E7C41">
        <w:rPr>
          <w:rFonts w:ascii="Agfa Rotis Sans Serif ExBd" w:hAnsi="Agfa Rotis Sans Serif ExBd" w:cs="Garamond"/>
        </w:rPr>
        <w:fldChar w:fldCharType="end"/>
      </w:r>
      <w:bookmarkEnd w:id="46"/>
      <w:r w:rsidR="002E7C41">
        <w:rPr>
          <w:rFonts w:ascii="Agfa Rotis Sans Serif ExBd" w:hAnsi="Agfa Rotis Sans Serif ExBd" w:cs="Garamond"/>
        </w:rPr>
        <w:t xml:space="preserve"> </w:t>
      </w:r>
      <w:r w:rsidR="002E7C41">
        <w:rPr>
          <w:rFonts w:ascii="Agfa Rotis Sans Serif ExBd" w:hAnsi="Agfa Rotis Sans Serif ExBd" w:cs="Garamond"/>
        </w:rPr>
        <w:fldChar w:fldCharType="begin">
          <w:ffData>
            <w:name w:val="Text26"/>
            <w:enabled/>
            <w:calcOnExit w:val="0"/>
            <w:textInput>
              <w:default w:val="Titel"/>
            </w:textInput>
          </w:ffData>
        </w:fldChar>
      </w:r>
      <w:bookmarkStart w:id="47" w:name="Text26"/>
      <w:r w:rsidR="002E7C41">
        <w:rPr>
          <w:rFonts w:ascii="Agfa Rotis Sans Serif ExBd" w:hAnsi="Agfa Rotis Sans Serif ExBd" w:cs="Garamond"/>
        </w:rPr>
        <w:instrText xml:space="preserve"> FORMTEXT </w:instrText>
      </w:r>
      <w:r w:rsidR="002E7C41">
        <w:rPr>
          <w:rFonts w:ascii="Agfa Rotis Sans Serif ExBd" w:hAnsi="Agfa Rotis Sans Serif ExBd" w:cs="Garamond"/>
        </w:rPr>
      </w:r>
      <w:r w:rsidR="002E7C41">
        <w:rPr>
          <w:rFonts w:ascii="Agfa Rotis Sans Serif ExBd" w:hAnsi="Agfa Rotis Sans Serif ExBd" w:cs="Garamond"/>
        </w:rPr>
        <w:fldChar w:fldCharType="separate"/>
      </w:r>
      <w:r w:rsidR="002E7C41">
        <w:rPr>
          <w:rFonts w:ascii="Agfa Rotis Sans Serif ExBd" w:hAnsi="Agfa Rotis Sans Serif ExBd" w:cs="Garamond"/>
          <w:noProof/>
        </w:rPr>
        <w:t>Titel</w:t>
      </w:r>
      <w:r w:rsidR="002E7C41">
        <w:rPr>
          <w:rFonts w:ascii="Agfa Rotis Sans Serif ExBd" w:hAnsi="Agfa Rotis Sans Serif ExBd" w:cs="Garamond"/>
        </w:rPr>
        <w:fldChar w:fldCharType="end"/>
      </w:r>
      <w:bookmarkEnd w:id="47"/>
      <w:r w:rsidR="002E7C41">
        <w:rPr>
          <w:rFonts w:ascii="Agfa Rotis Sans Serif ExBd" w:hAnsi="Agfa Rotis Sans Serif ExBd" w:cs="Garamond"/>
        </w:rPr>
        <w:t xml:space="preserve"> </w:t>
      </w:r>
      <w:r w:rsidR="002E7C41">
        <w:rPr>
          <w:rFonts w:ascii="Agfa Rotis Sans Serif ExBd" w:hAnsi="Agfa Rotis Sans Serif ExBd" w:cs="Garamond"/>
        </w:rPr>
        <w:fldChar w:fldCharType="begin">
          <w:ffData>
            <w:name w:val="Text27"/>
            <w:enabled/>
            <w:calcOnExit w:val="0"/>
            <w:textInput>
              <w:default w:val="Vorname"/>
            </w:textInput>
          </w:ffData>
        </w:fldChar>
      </w:r>
      <w:bookmarkStart w:id="48" w:name="Text27"/>
      <w:r w:rsidR="002E7C41">
        <w:rPr>
          <w:rFonts w:ascii="Agfa Rotis Sans Serif ExBd" w:hAnsi="Agfa Rotis Sans Serif ExBd" w:cs="Garamond"/>
        </w:rPr>
        <w:instrText xml:space="preserve"> FORMTEXT </w:instrText>
      </w:r>
      <w:r w:rsidR="002E7C41">
        <w:rPr>
          <w:rFonts w:ascii="Agfa Rotis Sans Serif ExBd" w:hAnsi="Agfa Rotis Sans Serif ExBd" w:cs="Garamond"/>
        </w:rPr>
      </w:r>
      <w:r w:rsidR="002E7C41">
        <w:rPr>
          <w:rFonts w:ascii="Agfa Rotis Sans Serif ExBd" w:hAnsi="Agfa Rotis Sans Serif ExBd" w:cs="Garamond"/>
        </w:rPr>
        <w:fldChar w:fldCharType="separate"/>
      </w:r>
      <w:r w:rsidR="002E7C41">
        <w:rPr>
          <w:rFonts w:ascii="Agfa Rotis Sans Serif ExBd" w:hAnsi="Agfa Rotis Sans Serif ExBd" w:cs="Garamond"/>
          <w:noProof/>
        </w:rPr>
        <w:t>Vorname</w:t>
      </w:r>
      <w:r w:rsidR="002E7C41">
        <w:rPr>
          <w:rFonts w:ascii="Agfa Rotis Sans Serif ExBd" w:hAnsi="Agfa Rotis Sans Serif ExBd" w:cs="Garamond"/>
        </w:rPr>
        <w:fldChar w:fldCharType="end"/>
      </w:r>
      <w:bookmarkEnd w:id="48"/>
      <w:r w:rsidR="002E7C41">
        <w:rPr>
          <w:rFonts w:ascii="Agfa Rotis Sans Serif ExBd" w:hAnsi="Agfa Rotis Sans Serif ExBd" w:cs="Garamond"/>
        </w:rPr>
        <w:t xml:space="preserve"> </w:t>
      </w:r>
      <w:r w:rsidR="002E7C41">
        <w:rPr>
          <w:rFonts w:ascii="Agfa Rotis Sans Serif ExBd" w:hAnsi="Agfa Rotis Sans Serif ExBd" w:cs="Garamond"/>
        </w:rPr>
        <w:fldChar w:fldCharType="begin">
          <w:ffData>
            <w:name w:val="Text28"/>
            <w:enabled/>
            <w:calcOnExit w:val="0"/>
            <w:textInput>
              <w:default w:val="Nachname"/>
            </w:textInput>
          </w:ffData>
        </w:fldChar>
      </w:r>
      <w:bookmarkStart w:id="49" w:name="Text28"/>
      <w:r w:rsidR="002E7C41">
        <w:rPr>
          <w:rFonts w:ascii="Agfa Rotis Sans Serif ExBd" w:hAnsi="Agfa Rotis Sans Serif ExBd" w:cs="Garamond"/>
        </w:rPr>
        <w:instrText xml:space="preserve"> FORMTEXT </w:instrText>
      </w:r>
      <w:r w:rsidR="002E7C41">
        <w:rPr>
          <w:rFonts w:ascii="Agfa Rotis Sans Serif ExBd" w:hAnsi="Agfa Rotis Sans Serif ExBd" w:cs="Garamond"/>
        </w:rPr>
      </w:r>
      <w:r w:rsidR="002E7C41">
        <w:rPr>
          <w:rFonts w:ascii="Agfa Rotis Sans Serif ExBd" w:hAnsi="Agfa Rotis Sans Serif ExBd" w:cs="Garamond"/>
        </w:rPr>
        <w:fldChar w:fldCharType="separate"/>
      </w:r>
      <w:r w:rsidR="002E7C41">
        <w:rPr>
          <w:rFonts w:ascii="Agfa Rotis Sans Serif ExBd" w:hAnsi="Agfa Rotis Sans Serif ExBd" w:cs="Garamond"/>
          <w:noProof/>
        </w:rPr>
        <w:t>Nachname</w:t>
      </w:r>
      <w:r w:rsidR="002E7C41">
        <w:rPr>
          <w:rFonts w:ascii="Agfa Rotis Sans Serif ExBd" w:hAnsi="Agfa Rotis Sans Serif ExBd" w:cs="Garamond"/>
        </w:rPr>
        <w:fldChar w:fldCharType="end"/>
      </w:r>
      <w:bookmarkEnd w:id="49"/>
      <w:r w:rsidRPr="00FD59DD">
        <w:rPr>
          <w:rFonts w:ascii="Agfa Rotis Sans Serif ExBd" w:hAnsi="Agfa Rotis Sans Serif ExBd" w:cs="Garamond"/>
        </w:rPr>
        <w:t>.</w:t>
      </w:r>
    </w:p>
    <w:p w14:paraId="08F14E00" w14:textId="77777777" w:rsidR="009D0AFB" w:rsidRPr="00FD59DD" w:rsidRDefault="009D0AFB" w:rsidP="00D27773">
      <w:pPr>
        <w:tabs>
          <w:tab w:val="left" w:pos="9070"/>
        </w:tabs>
        <w:ind w:right="-71"/>
        <w:rPr>
          <w:rFonts w:ascii="Agfa Rotis Sans Serif" w:hAnsi="Agfa Rotis Sans Serif" w:cs="Garamond"/>
          <w:b/>
          <w:u w:val="single"/>
        </w:rPr>
      </w:pPr>
    </w:p>
    <w:p w14:paraId="72716D4C" w14:textId="77777777" w:rsidR="00D27773" w:rsidRPr="00FD59DD" w:rsidRDefault="00D27773" w:rsidP="00D27773">
      <w:pPr>
        <w:autoSpaceDE w:val="0"/>
        <w:autoSpaceDN w:val="0"/>
        <w:adjustRightInd w:val="0"/>
        <w:rPr>
          <w:rFonts w:ascii="Agfa Rotis Sans Serif" w:hAnsi="Agfa Rotis Sans Serif" w:cs="Garamond"/>
        </w:rPr>
      </w:pPr>
    </w:p>
    <w:p w14:paraId="6AD58540" w14:textId="77777777" w:rsidR="00D27773" w:rsidRDefault="00D27773" w:rsidP="00D27773">
      <w:pPr>
        <w:rPr>
          <w:rFonts w:ascii="Agfa Rotis Sans Serif" w:hAnsi="Agfa Rotis Sans Serif" w:cs="Garamond"/>
        </w:rPr>
      </w:pPr>
    </w:p>
    <w:bookmarkStart w:id="50" w:name="_Hlk140764013"/>
    <w:p w14:paraId="34857C1A" w14:textId="6EC36595" w:rsidR="00F33FE8" w:rsidRPr="00F33FE8" w:rsidRDefault="002E7C41" w:rsidP="00D27773">
      <w:pPr>
        <w:rPr>
          <w:rFonts w:ascii="Agfa Rotis Sans Serif" w:hAnsi="Agfa Rotis Sans Serif" w:cs="Garamond"/>
        </w:rPr>
      </w:pPr>
      <w:r>
        <w:rPr>
          <w:rFonts w:ascii="Agfa Rotis Sans Serif" w:hAnsi="Agfa Rotis Sans Serif" w:cs="Garamond"/>
        </w:rPr>
        <w:fldChar w:fldCharType="begin">
          <w:ffData>
            <w:name w:val="Text29"/>
            <w:enabled/>
            <w:calcOnExit w:val="0"/>
            <w:textInput>
              <w:default w:val="Ort"/>
            </w:textInput>
          </w:ffData>
        </w:fldChar>
      </w:r>
      <w:bookmarkStart w:id="51" w:name="Text29"/>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Ort</w:t>
      </w:r>
      <w:r>
        <w:rPr>
          <w:rFonts w:ascii="Agfa Rotis Sans Serif" w:hAnsi="Agfa Rotis Sans Serif" w:cs="Garamond"/>
        </w:rPr>
        <w:fldChar w:fldCharType="end"/>
      </w:r>
      <w:bookmarkEnd w:id="51"/>
      <w:r w:rsidR="00F33FE8" w:rsidRPr="00F33FE8">
        <w:rPr>
          <w:rFonts w:ascii="Agfa Rotis Sans Serif" w:hAnsi="Agfa Rotis Sans Serif" w:cs="Garamond"/>
        </w:rPr>
        <w:t>, den _________________</w:t>
      </w:r>
      <w:r w:rsidR="00F33FE8" w:rsidRPr="00F33FE8">
        <w:rPr>
          <w:rFonts w:ascii="Agfa Rotis Sans Serif" w:hAnsi="Agfa Rotis Sans Serif" w:cs="Garamond"/>
        </w:rPr>
        <w:tab/>
      </w:r>
      <w:r w:rsidR="00F33FE8" w:rsidRPr="00F33FE8">
        <w:rPr>
          <w:rFonts w:ascii="Agfa Rotis Sans Serif" w:hAnsi="Agfa Rotis Sans Serif" w:cs="Garamond"/>
        </w:rPr>
        <w:tab/>
      </w:r>
      <w:r w:rsidR="00F33FE8" w:rsidRPr="00F33FE8">
        <w:rPr>
          <w:rFonts w:ascii="Agfa Rotis Sans Serif" w:hAnsi="Agfa Rotis Sans Serif" w:cs="Garamond"/>
        </w:rPr>
        <w:tab/>
      </w:r>
      <w:r w:rsidR="00F33FE8" w:rsidRPr="00F33FE8">
        <w:rPr>
          <w:rFonts w:ascii="Agfa Rotis Sans Serif" w:hAnsi="Agfa Rotis Sans Serif" w:cs="Garamond"/>
        </w:rPr>
        <w:tab/>
      </w:r>
    </w:p>
    <w:p w14:paraId="7FF6BA7F" w14:textId="77777777" w:rsidR="00F33FE8" w:rsidRPr="00F33FE8" w:rsidRDefault="00F33FE8" w:rsidP="00D27773">
      <w:pPr>
        <w:rPr>
          <w:rFonts w:ascii="Agfa Rotis Sans Serif" w:hAnsi="Agfa Rotis Sans Serif" w:cs="Garamond"/>
        </w:rPr>
      </w:pPr>
    </w:p>
    <w:p w14:paraId="375D9E29" w14:textId="77777777" w:rsidR="00F33FE8" w:rsidRPr="00F33FE8" w:rsidRDefault="00F33FE8" w:rsidP="00D27773">
      <w:pPr>
        <w:rPr>
          <w:rFonts w:ascii="Agfa Rotis Sans Serif" w:hAnsi="Agfa Rotis Sans Serif" w:cs="Garamond"/>
        </w:rPr>
      </w:pPr>
    </w:p>
    <w:p w14:paraId="1D8966D5" w14:textId="294DAC23" w:rsidR="00F33FE8" w:rsidRPr="00F33FE8" w:rsidRDefault="00AA34CA" w:rsidP="00AA34CA">
      <w:pPr>
        <w:tabs>
          <w:tab w:val="left" w:pos="8505"/>
        </w:tabs>
        <w:rPr>
          <w:rFonts w:ascii="Agfa Rotis Sans Serif" w:hAnsi="Agfa Rotis Sans Serif" w:cs="Garamond"/>
        </w:rPr>
      </w:pPr>
      <w:r>
        <w:rPr>
          <w:rFonts w:ascii="Agfa Rotis Sans Serif" w:hAnsi="Agfa Rotis Sans Serif" w:cs="Garamond"/>
        </w:rPr>
        <w:t>____________________________________________________</w:t>
      </w:r>
      <w:r w:rsidR="00C93872">
        <w:rPr>
          <w:rFonts w:ascii="Agfa Rotis Sans Serif" w:hAnsi="Agfa Rotis Sans Serif" w:cs="Garamond"/>
        </w:rPr>
        <w:t>____</w:t>
      </w:r>
      <w:r>
        <w:rPr>
          <w:rFonts w:ascii="Agfa Rotis Sans Serif" w:hAnsi="Agfa Rotis Sans Serif" w:cs="Garamond"/>
        </w:rPr>
        <w:t>___________________</w:t>
      </w:r>
    </w:p>
    <w:p w14:paraId="3B3ACE59" w14:textId="4855ACA1" w:rsidR="00F33FE8" w:rsidRPr="00AA34CA" w:rsidRDefault="00F33FE8" w:rsidP="00D27773">
      <w:pPr>
        <w:rPr>
          <w:rFonts w:ascii="Agfa Rotis Sans Serif" w:hAnsi="Agfa Rotis Sans Serif" w:cs="Garamond"/>
          <w:b/>
        </w:rPr>
      </w:pPr>
      <w:r w:rsidRPr="00A4126F">
        <w:rPr>
          <w:rFonts w:ascii="Agfa Rotis Sans Serif ExBd" w:hAnsi="Agfa Rotis Sans Serif ExBd" w:cs="Garamond"/>
        </w:rPr>
        <w:t xml:space="preserve">Träger der praktischen Ausbildung </w:t>
      </w:r>
      <w:r w:rsidR="0005302F" w:rsidRPr="00A4126F">
        <w:rPr>
          <w:rFonts w:ascii="Agfa Rotis Sans Serif ExBd" w:hAnsi="Agfa Rotis Sans Serif ExBd" w:cs="Garamond"/>
        </w:rPr>
        <w:t xml:space="preserve">/ </w:t>
      </w:r>
      <w:r w:rsidR="00C93872" w:rsidRPr="00A4126F">
        <w:rPr>
          <w:rFonts w:ascii="Agfa Rotis Sans Serif ExBd" w:hAnsi="Agfa Rotis Sans Serif ExBd" w:cs="Garamond"/>
        </w:rPr>
        <w:t>W</w:t>
      </w:r>
      <w:r w:rsidR="009D0AFB" w:rsidRPr="00A4126F">
        <w:rPr>
          <w:rFonts w:ascii="Agfa Rotis Sans Serif ExBd" w:hAnsi="Agfa Rotis Sans Serif ExBd" w:cs="Garamond"/>
        </w:rPr>
        <w:t>eitere Einrichtung</w:t>
      </w:r>
      <w:r w:rsidR="009D0AFB">
        <w:rPr>
          <w:rFonts w:ascii="Agfa Rotis Sans Serif" w:hAnsi="Agfa Rotis Sans Serif" w:cs="Garamond"/>
          <w:b/>
        </w:rPr>
        <w:t xml:space="preserve"> (</w:t>
      </w:r>
      <w:r w:rsidR="0005302F">
        <w:rPr>
          <w:rFonts w:ascii="Agfa Rotis Sans Serif" w:hAnsi="Agfa Rotis Sans Serif" w:cs="Garamond"/>
          <w:b/>
        </w:rPr>
        <w:t>Z</w:t>
      </w:r>
      <w:r w:rsidR="009D0AFB">
        <w:rPr>
          <w:rFonts w:ascii="Agfa Rotis Sans Serif" w:hAnsi="Agfa Rotis Sans Serif" w:cs="Garamond"/>
          <w:b/>
        </w:rPr>
        <w:t xml:space="preserve">utreffendes bitte </w:t>
      </w:r>
      <w:r w:rsidR="0005302F">
        <w:rPr>
          <w:rFonts w:ascii="Agfa Rotis Sans Serif" w:hAnsi="Agfa Rotis Sans Serif" w:cs="Garamond"/>
          <w:b/>
        </w:rPr>
        <w:t>unter</w:t>
      </w:r>
      <w:r w:rsidR="009D0AFB">
        <w:rPr>
          <w:rFonts w:ascii="Agfa Rotis Sans Serif" w:hAnsi="Agfa Rotis Sans Serif" w:cs="Garamond"/>
          <w:b/>
        </w:rPr>
        <w:t>streichen)</w:t>
      </w:r>
      <w:r w:rsidRPr="00AA34CA">
        <w:rPr>
          <w:rFonts w:ascii="Agfa Rotis Sans Serif" w:hAnsi="Agfa Rotis Sans Serif" w:cs="Garamond"/>
          <w:b/>
        </w:rPr>
        <w:tab/>
      </w:r>
    </w:p>
    <w:p w14:paraId="5A0B056C" w14:textId="4A9FEE63" w:rsidR="00F33FE8" w:rsidRPr="00F33FE8" w:rsidRDefault="002E7C41" w:rsidP="00D27773">
      <w:pPr>
        <w:rPr>
          <w:rFonts w:ascii="Agfa Rotis Sans Serif" w:hAnsi="Agfa Rotis Sans Serif" w:cs="Garamond"/>
        </w:rPr>
      </w:pPr>
      <w:r>
        <w:rPr>
          <w:rFonts w:ascii="Agfa Rotis Sans Serif" w:hAnsi="Agfa Rotis Sans Serif" w:cs="Garamond"/>
        </w:rPr>
        <w:fldChar w:fldCharType="begin">
          <w:ffData>
            <w:name w:val="Text30"/>
            <w:enabled/>
            <w:calcOnExit w:val="0"/>
            <w:textInput>
              <w:default w:val="Name"/>
            </w:textInput>
          </w:ffData>
        </w:fldChar>
      </w:r>
      <w:bookmarkStart w:id="52" w:name="Text30"/>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Name</w:t>
      </w:r>
      <w:r>
        <w:rPr>
          <w:rFonts w:ascii="Agfa Rotis Sans Serif" w:hAnsi="Agfa Rotis Sans Serif" w:cs="Garamond"/>
        </w:rPr>
        <w:fldChar w:fldCharType="end"/>
      </w:r>
      <w:bookmarkEnd w:id="52"/>
    </w:p>
    <w:bookmarkEnd w:id="50"/>
    <w:p w14:paraId="73DBD8F2" w14:textId="605B5B5D" w:rsidR="00F33FE8" w:rsidRPr="00F33FE8" w:rsidRDefault="002E7C41" w:rsidP="00D27773">
      <w:pPr>
        <w:rPr>
          <w:rFonts w:ascii="Agfa Rotis Sans Serif" w:hAnsi="Agfa Rotis Sans Serif" w:cs="Garamond"/>
        </w:rPr>
      </w:pPr>
      <w:r>
        <w:rPr>
          <w:rFonts w:ascii="Agfa Rotis Sans Serif" w:hAnsi="Agfa Rotis Sans Serif" w:cs="Garamond"/>
        </w:rPr>
        <w:fldChar w:fldCharType="begin">
          <w:ffData>
            <w:name w:val="Text31"/>
            <w:enabled/>
            <w:calcOnExit w:val="0"/>
            <w:textInput>
              <w:default w:val="Funktion"/>
            </w:textInput>
          </w:ffData>
        </w:fldChar>
      </w:r>
      <w:bookmarkStart w:id="53" w:name="Text31"/>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Funktion</w:t>
      </w:r>
      <w:r>
        <w:rPr>
          <w:rFonts w:ascii="Agfa Rotis Sans Serif" w:hAnsi="Agfa Rotis Sans Serif" w:cs="Garamond"/>
        </w:rPr>
        <w:fldChar w:fldCharType="end"/>
      </w:r>
      <w:bookmarkEnd w:id="53"/>
    </w:p>
    <w:p w14:paraId="531FA822" w14:textId="77777777" w:rsidR="00F33FE8" w:rsidRPr="00285A12" w:rsidRDefault="00F33FE8" w:rsidP="00D27773">
      <w:pPr>
        <w:rPr>
          <w:rFonts w:ascii="Agfa Rotis Sans Serif" w:hAnsi="Agfa Rotis Sans Serif" w:cs="Garamond"/>
        </w:rPr>
      </w:pPr>
    </w:p>
    <w:p w14:paraId="363C4339" w14:textId="224F98DF" w:rsidR="00285A12" w:rsidRDefault="00285A12" w:rsidP="00D27773">
      <w:pPr>
        <w:rPr>
          <w:rFonts w:ascii="Agfa Rotis Sans Serif" w:hAnsi="Agfa Rotis Sans Serif" w:cs="Garamond"/>
        </w:rPr>
      </w:pPr>
    </w:p>
    <w:p w14:paraId="62A8761B" w14:textId="77777777" w:rsidR="002A7DB2" w:rsidRPr="00285A12" w:rsidRDefault="002A7DB2" w:rsidP="00D27773">
      <w:pPr>
        <w:rPr>
          <w:rFonts w:ascii="Agfa Rotis Sans Serif" w:hAnsi="Agfa Rotis Sans Serif" w:cs="Garamond"/>
        </w:rPr>
      </w:pPr>
    </w:p>
    <w:p w14:paraId="6269A496" w14:textId="5882C81B" w:rsidR="00D27773" w:rsidRDefault="00D27773" w:rsidP="00D27773">
      <w:pPr>
        <w:rPr>
          <w:rFonts w:ascii="Agfa Rotis Sans Serif" w:hAnsi="Agfa Rotis Sans Serif" w:cs="Garamond"/>
        </w:rPr>
      </w:pPr>
      <w:r>
        <w:rPr>
          <w:rFonts w:ascii="Agfa Rotis Sans Serif" w:hAnsi="Agfa Rotis Sans Serif" w:cs="Garamond"/>
        </w:rPr>
        <w:br w:type="page"/>
      </w:r>
    </w:p>
    <w:p w14:paraId="2C439D3C" w14:textId="49AAAF44" w:rsidR="007D5B79" w:rsidRPr="00B27221" w:rsidRDefault="00D27773" w:rsidP="00E25DF3">
      <w:pPr>
        <w:pBdr>
          <w:bottom w:val="single" w:sz="4" w:space="1" w:color="auto"/>
        </w:pBdr>
        <w:rPr>
          <w:rFonts w:ascii="Agfa Rotis Sans Serif ExBd" w:hAnsi="Agfa Rotis Sans Serif ExBd" w:cs="Garamond"/>
          <w:sz w:val="26"/>
          <w:szCs w:val="26"/>
        </w:rPr>
      </w:pPr>
      <w:r w:rsidRPr="00B27221">
        <w:rPr>
          <w:rFonts w:ascii="Agfa Rotis Sans Serif ExBd" w:hAnsi="Agfa Rotis Sans Serif ExBd" w:cs="Garamond"/>
          <w:sz w:val="26"/>
          <w:szCs w:val="26"/>
        </w:rPr>
        <w:lastRenderedPageBreak/>
        <w:t xml:space="preserve">Anlage </w:t>
      </w:r>
      <w:r w:rsidR="009D0AFB">
        <w:rPr>
          <w:rFonts w:ascii="Agfa Rotis Sans Serif ExBd" w:hAnsi="Agfa Rotis Sans Serif ExBd" w:cs="Garamond"/>
          <w:sz w:val="26"/>
          <w:szCs w:val="26"/>
        </w:rPr>
        <w:t>2</w:t>
      </w:r>
      <w:r w:rsidRPr="00B27221">
        <w:rPr>
          <w:rFonts w:ascii="Agfa Rotis Sans Serif ExBd" w:hAnsi="Agfa Rotis Sans Serif ExBd" w:cs="Garamond"/>
          <w:sz w:val="26"/>
          <w:szCs w:val="26"/>
        </w:rPr>
        <w:t>: Übersicht und Beschreibung der Parteien</w:t>
      </w:r>
      <w:r w:rsidR="00B10E38">
        <w:rPr>
          <w:rFonts w:ascii="Agfa Rotis Sans Serif ExBd" w:hAnsi="Agfa Rotis Sans Serif ExBd" w:cs="Garamond"/>
          <w:sz w:val="26"/>
          <w:szCs w:val="26"/>
        </w:rPr>
        <w:t xml:space="preserve">, </w:t>
      </w:r>
      <w:r w:rsidR="00B10E38" w:rsidRPr="00B10E38">
        <w:rPr>
          <w:rFonts w:ascii="Agfa Rotis Sans Serif ExBd" w:hAnsi="Agfa Rotis Sans Serif ExBd" w:cs="Garamond"/>
          <w:sz w:val="26"/>
          <w:szCs w:val="26"/>
        </w:rPr>
        <w:t xml:space="preserve">die den Ausbildungsverbund </w:t>
      </w:r>
      <w:r w:rsidR="00B10E38">
        <w:rPr>
          <w:rFonts w:ascii="Agfa Rotis Sans Serif ExBd" w:hAnsi="Agfa Rotis Sans Serif ExBd" w:cs="Garamond"/>
          <w:sz w:val="26"/>
          <w:szCs w:val="26"/>
        </w:rPr>
        <w:tab/>
      </w:r>
      <w:r w:rsidR="00B10E38">
        <w:rPr>
          <w:rFonts w:ascii="Agfa Rotis Sans Serif ExBd" w:hAnsi="Agfa Rotis Sans Serif ExBd" w:cs="Garamond"/>
          <w:sz w:val="26"/>
          <w:szCs w:val="26"/>
        </w:rPr>
        <w:tab/>
        <w:t xml:space="preserve">     </w:t>
      </w:r>
      <w:r w:rsidR="00B10E38" w:rsidRPr="00B10E38">
        <w:rPr>
          <w:rFonts w:ascii="Agfa Rotis Sans Serif ExBd" w:hAnsi="Agfa Rotis Sans Serif ExBd" w:cs="Garamond"/>
          <w:sz w:val="26"/>
          <w:szCs w:val="26"/>
        </w:rPr>
        <w:t>begründen</w:t>
      </w:r>
    </w:p>
    <w:p w14:paraId="345D0828" w14:textId="7BA7ECE2" w:rsidR="00D27773" w:rsidRDefault="00D27773" w:rsidP="00D27773">
      <w:pPr>
        <w:rPr>
          <w:rFonts w:ascii="Agfa Rotis Sans Serif" w:hAnsi="Agfa Rotis Sans Serif" w:cs="Garamond"/>
        </w:rPr>
      </w:pPr>
    </w:p>
    <w:p w14:paraId="58E5764F" w14:textId="268ACB46" w:rsidR="009C2D4C" w:rsidRPr="002E7C41" w:rsidRDefault="009C2D4C" w:rsidP="00420FF6">
      <w:pPr>
        <w:pStyle w:val="berschrift1"/>
        <w:shd w:val="clear" w:color="auto" w:fill="F2F2F2" w:themeFill="background1" w:themeFillShade="F2"/>
        <w:rPr>
          <w:rFonts w:ascii="Agfa Rotis Sans Serif ExBd" w:hAnsi="Agfa Rotis Sans Serif ExBd"/>
          <w:b w:val="0"/>
          <w:sz w:val="24"/>
        </w:rPr>
      </w:pPr>
      <w:r w:rsidRPr="002E7C41">
        <w:rPr>
          <w:rFonts w:ascii="Agfa Rotis Sans Serif ExBd" w:hAnsi="Agfa Rotis Sans Serif ExBd"/>
          <w:b w:val="0"/>
          <w:sz w:val="24"/>
        </w:rPr>
        <w:t>Hochschule</w:t>
      </w:r>
    </w:p>
    <w:p w14:paraId="75F8AD2E" w14:textId="77777777" w:rsidR="009C2D4C" w:rsidRPr="002E7C41" w:rsidRDefault="009C2D4C" w:rsidP="009C2D4C">
      <w:pPr>
        <w:rPr>
          <w:rFonts w:ascii="Agfa Rotis Sans Serif" w:hAnsi="Agfa Rotis Sans Serif" w:cs="Garamond"/>
        </w:rPr>
      </w:pPr>
    </w:p>
    <w:p w14:paraId="6018C0E9" w14:textId="6B0CB68B" w:rsidR="009C2D4C" w:rsidRPr="002E7C41" w:rsidRDefault="002E7C41" w:rsidP="00420FF6">
      <w:pPr>
        <w:pStyle w:val="berschrift2"/>
      </w:pPr>
      <w:r>
        <w:fldChar w:fldCharType="begin">
          <w:ffData>
            <w:name w:val="Text32"/>
            <w:enabled/>
            <w:calcOnExit w:val="0"/>
            <w:textInput>
              <w:default w:val="Muster-Hochschule"/>
            </w:textInput>
          </w:ffData>
        </w:fldChar>
      </w:r>
      <w:bookmarkStart w:id="54" w:name="Text32"/>
      <w:r>
        <w:instrText xml:space="preserve"> FORMTEXT </w:instrText>
      </w:r>
      <w:r>
        <w:fldChar w:fldCharType="separate"/>
      </w:r>
      <w:r>
        <w:rPr>
          <w:noProof/>
        </w:rPr>
        <w:t>Muster-Hochschule</w:t>
      </w:r>
      <w:r>
        <w:fldChar w:fldCharType="end"/>
      </w:r>
      <w:bookmarkEnd w:id="54"/>
    </w:p>
    <w:p w14:paraId="30AD8695" w14:textId="5FE580AF" w:rsidR="009C2D4C" w:rsidRPr="002E7C41" w:rsidRDefault="002E7C41" w:rsidP="009C2D4C">
      <w:pPr>
        <w:ind w:firstLine="709"/>
        <w:rPr>
          <w:rFonts w:ascii="Agfa Rotis Sans Serif" w:hAnsi="Agfa Rotis Sans Serif" w:cs="Garamond"/>
        </w:rPr>
      </w:pPr>
      <w:r>
        <w:rPr>
          <w:rFonts w:ascii="Agfa Rotis Sans Serif" w:hAnsi="Agfa Rotis Sans Serif" w:cs="Garamond"/>
        </w:rPr>
        <w:fldChar w:fldCharType="begin">
          <w:ffData>
            <w:name w:val="Text33"/>
            <w:enabled/>
            <w:calcOnExit w:val="0"/>
            <w:textInput>
              <w:default w:val="Straße"/>
            </w:textInput>
          </w:ffData>
        </w:fldChar>
      </w:r>
      <w:bookmarkStart w:id="55" w:name="Text33"/>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Straße</w:t>
      </w:r>
      <w:r>
        <w:rPr>
          <w:rFonts w:ascii="Agfa Rotis Sans Serif" w:hAnsi="Agfa Rotis Sans Serif" w:cs="Garamond"/>
        </w:rPr>
        <w:fldChar w:fldCharType="end"/>
      </w:r>
      <w:bookmarkEnd w:id="55"/>
      <w:r>
        <w:rPr>
          <w:rFonts w:ascii="Agfa Rotis Sans Serif" w:hAnsi="Agfa Rotis Sans Serif" w:cs="Garamond"/>
        </w:rPr>
        <w:t xml:space="preserve"> </w:t>
      </w:r>
      <w:r>
        <w:rPr>
          <w:rFonts w:ascii="Agfa Rotis Sans Serif" w:hAnsi="Agfa Rotis Sans Serif" w:cs="Garamond"/>
        </w:rPr>
        <w:fldChar w:fldCharType="begin">
          <w:ffData>
            <w:name w:val="Text34"/>
            <w:enabled/>
            <w:calcOnExit w:val="0"/>
            <w:textInput>
              <w:default w:val="Hausnummer"/>
            </w:textInput>
          </w:ffData>
        </w:fldChar>
      </w:r>
      <w:bookmarkStart w:id="56" w:name="Text34"/>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Hausnummer</w:t>
      </w:r>
      <w:r>
        <w:rPr>
          <w:rFonts w:ascii="Agfa Rotis Sans Serif" w:hAnsi="Agfa Rotis Sans Serif" w:cs="Garamond"/>
        </w:rPr>
        <w:fldChar w:fldCharType="end"/>
      </w:r>
      <w:bookmarkEnd w:id="56"/>
    </w:p>
    <w:p w14:paraId="0C10D71A" w14:textId="4DF242CE" w:rsidR="009C2D4C" w:rsidRPr="002E7C41" w:rsidRDefault="002E7C41" w:rsidP="009C2D4C">
      <w:pPr>
        <w:ind w:firstLine="709"/>
        <w:rPr>
          <w:rFonts w:ascii="Agfa Rotis Sans Serif" w:hAnsi="Agfa Rotis Sans Serif" w:cs="Garamond"/>
        </w:rPr>
      </w:pPr>
      <w:r>
        <w:rPr>
          <w:rFonts w:ascii="Agfa Rotis Sans Serif" w:hAnsi="Agfa Rotis Sans Serif" w:cs="Garamond"/>
        </w:rPr>
        <w:fldChar w:fldCharType="begin">
          <w:ffData>
            <w:name w:val="Text35"/>
            <w:enabled/>
            <w:calcOnExit w:val="0"/>
            <w:textInput>
              <w:default w:val="Postleitzahl"/>
            </w:textInput>
          </w:ffData>
        </w:fldChar>
      </w:r>
      <w:bookmarkStart w:id="57" w:name="Text35"/>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Postleitzahl</w:t>
      </w:r>
      <w:r>
        <w:rPr>
          <w:rFonts w:ascii="Agfa Rotis Sans Serif" w:hAnsi="Agfa Rotis Sans Serif" w:cs="Garamond"/>
        </w:rPr>
        <w:fldChar w:fldCharType="end"/>
      </w:r>
      <w:bookmarkEnd w:id="57"/>
      <w:r>
        <w:rPr>
          <w:rFonts w:ascii="Agfa Rotis Sans Serif" w:hAnsi="Agfa Rotis Sans Serif" w:cs="Garamond"/>
        </w:rPr>
        <w:t xml:space="preserve"> </w:t>
      </w:r>
      <w:r>
        <w:rPr>
          <w:rFonts w:ascii="Agfa Rotis Sans Serif" w:hAnsi="Agfa Rotis Sans Serif" w:cs="Garamond"/>
        </w:rPr>
        <w:fldChar w:fldCharType="begin">
          <w:ffData>
            <w:name w:val="Text36"/>
            <w:enabled/>
            <w:calcOnExit w:val="0"/>
            <w:textInput>
              <w:default w:val="Ort"/>
            </w:textInput>
          </w:ffData>
        </w:fldChar>
      </w:r>
      <w:bookmarkStart w:id="58" w:name="Text36"/>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Ort</w:t>
      </w:r>
      <w:r>
        <w:rPr>
          <w:rFonts w:ascii="Agfa Rotis Sans Serif" w:hAnsi="Agfa Rotis Sans Serif" w:cs="Garamond"/>
        </w:rPr>
        <w:fldChar w:fldCharType="end"/>
      </w:r>
      <w:bookmarkEnd w:id="58"/>
    </w:p>
    <w:p w14:paraId="7D18B32B" w14:textId="0457342E" w:rsidR="009C2D4C" w:rsidRPr="002E7C41" w:rsidRDefault="009C2D4C" w:rsidP="009C2D4C">
      <w:pPr>
        <w:ind w:firstLine="709"/>
        <w:rPr>
          <w:rFonts w:ascii="Agfa Rotis Sans Serif" w:hAnsi="Agfa Rotis Sans Serif" w:cs="Garamond"/>
        </w:rPr>
      </w:pPr>
      <w:r w:rsidRPr="002E7C41">
        <w:rPr>
          <w:rFonts w:ascii="Agfa Rotis Sans Serif" w:hAnsi="Agfa Rotis Sans Serif" w:cs="Garamond"/>
        </w:rPr>
        <w:t>Vertreten durch</w:t>
      </w:r>
      <w:r w:rsidR="002E7C41">
        <w:rPr>
          <w:rFonts w:ascii="Agfa Rotis Sans Serif" w:hAnsi="Agfa Rotis Sans Serif" w:cs="Garamond"/>
        </w:rPr>
        <w:t xml:space="preserve"> </w:t>
      </w:r>
      <w:r w:rsidR="002E7C41">
        <w:rPr>
          <w:rFonts w:ascii="Agfa Rotis Sans Serif" w:hAnsi="Agfa Rotis Sans Serif" w:cs="Garamond"/>
        </w:rPr>
        <w:fldChar w:fldCharType="begin">
          <w:ffData>
            <w:name w:val="Text37"/>
            <w:enabled/>
            <w:calcOnExit w:val="0"/>
            <w:textInput>
              <w:default w:val="Anrede"/>
            </w:textInput>
          </w:ffData>
        </w:fldChar>
      </w:r>
      <w:bookmarkStart w:id="59" w:name="Text37"/>
      <w:r w:rsidR="002E7C41">
        <w:rPr>
          <w:rFonts w:ascii="Agfa Rotis Sans Serif" w:hAnsi="Agfa Rotis Sans Serif" w:cs="Garamond"/>
        </w:rPr>
        <w:instrText xml:space="preserve"> FORMTEXT </w:instrText>
      </w:r>
      <w:r w:rsidR="002E7C41">
        <w:rPr>
          <w:rFonts w:ascii="Agfa Rotis Sans Serif" w:hAnsi="Agfa Rotis Sans Serif" w:cs="Garamond"/>
        </w:rPr>
      </w:r>
      <w:r w:rsidR="002E7C41">
        <w:rPr>
          <w:rFonts w:ascii="Agfa Rotis Sans Serif" w:hAnsi="Agfa Rotis Sans Serif" w:cs="Garamond"/>
        </w:rPr>
        <w:fldChar w:fldCharType="separate"/>
      </w:r>
      <w:r w:rsidR="002E7C41">
        <w:rPr>
          <w:rFonts w:ascii="Agfa Rotis Sans Serif" w:hAnsi="Agfa Rotis Sans Serif" w:cs="Garamond"/>
          <w:noProof/>
        </w:rPr>
        <w:t>Anrede</w:t>
      </w:r>
      <w:r w:rsidR="002E7C41">
        <w:rPr>
          <w:rFonts w:ascii="Agfa Rotis Sans Serif" w:hAnsi="Agfa Rotis Sans Serif" w:cs="Garamond"/>
        </w:rPr>
        <w:fldChar w:fldCharType="end"/>
      </w:r>
      <w:bookmarkEnd w:id="59"/>
      <w:r w:rsidR="002E7C41">
        <w:rPr>
          <w:rFonts w:ascii="Agfa Rotis Sans Serif" w:hAnsi="Agfa Rotis Sans Serif" w:cs="Garamond"/>
        </w:rPr>
        <w:t xml:space="preserve"> </w:t>
      </w:r>
      <w:r w:rsidR="002E7C41">
        <w:rPr>
          <w:rFonts w:ascii="Agfa Rotis Sans Serif" w:hAnsi="Agfa Rotis Sans Serif" w:cs="Garamond"/>
        </w:rPr>
        <w:fldChar w:fldCharType="begin">
          <w:ffData>
            <w:name w:val="Text38"/>
            <w:enabled/>
            <w:calcOnExit w:val="0"/>
            <w:textInput>
              <w:default w:val="Titel"/>
            </w:textInput>
          </w:ffData>
        </w:fldChar>
      </w:r>
      <w:bookmarkStart w:id="60" w:name="Text38"/>
      <w:r w:rsidR="002E7C41">
        <w:rPr>
          <w:rFonts w:ascii="Agfa Rotis Sans Serif" w:hAnsi="Agfa Rotis Sans Serif" w:cs="Garamond"/>
        </w:rPr>
        <w:instrText xml:space="preserve"> FORMTEXT </w:instrText>
      </w:r>
      <w:r w:rsidR="002E7C41">
        <w:rPr>
          <w:rFonts w:ascii="Agfa Rotis Sans Serif" w:hAnsi="Agfa Rotis Sans Serif" w:cs="Garamond"/>
        </w:rPr>
      </w:r>
      <w:r w:rsidR="002E7C41">
        <w:rPr>
          <w:rFonts w:ascii="Agfa Rotis Sans Serif" w:hAnsi="Agfa Rotis Sans Serif" w:cs="Garamond"/>
        </w:rPr>
        <w:fldChar w:fldCharType="separate"/>
      </w:r>
      <w:r w:rsidR="002E7C41">
        <w:rPr>
          <w:rFonts w:ascii="Agfa Rotis Sans Serif" w:hAnsi="Agfa Rotis Sans Serif" w:cs="Garamond"/>
          <w:noProof/>
        </w:rPr>
        <w:t>Titel</w:t>
      </w:r>
      <w:r w:rsidR="002E7C41">
        <w:rPr>
          <w:rFonts w:ascii="Agfa Rotis Sans Serif" w:hAnsi="Agfa Rotis Sans Serif" w:cs="Garamond"/>
        </w:rPr>
        <w:fldChar w:fldCharType="end"/>
      </w:r>
      <w:bookmarkEnd w:id="60"/>
      <w:r w:rsidRPr="002E7C41">
        <w:rPr>
          <w:rFonts w:ascii="Agfa Rotis Sans Serif" w:hAnsi="Agfa Rotis Sans Serif" w:cs="Garamond"/>
        </w:rPr>
        <w:t xml:space="preserve"> </w:t>
      </w:r>
      <w:r w:rsidR="002E7C41">
        <w:rPr>
          <w:rFonts w:ascii="Agfa Rotis Sans Serif" w:hAnsi="Agfa Rotis Sans Serif" w:cs="Garamond"/>
        </w:rPr>
        <w:fldChar w:fldCharType="begin">
          <w:ffData>
            <w:name w:val="Text39"/>
            <w:enabled/>
            <w:calcOnExit w:val="0"/>
            <w:textInput>
              <w:default w:val="Vorname"/>
            </w:textInput>
          </w:ffData>
        </w:fldChar>
      </w:r>
      <w:bookmarkStart w:id="61" w:name="Text39"/>
      <w:r w:rsidR="002E7C41">
        <w:rPr>
          <w:rFonts w:ascii="Agfa Rotis Sans Serif" w:hAnsi="Agfa Rotis Sans Serif" w:cs="Garamond"/>
        </w:rPr>
        <w:instrText xml:space="preserve"> FORMTEXT </w:instrText>
      </w:r>
      <w:r w:rsidR="002E7C41">
        <w:rPr>
          <w:rFonts w:ascii="Agfa Rotis Sans Serif" w:hAnsi="Agfa Rotis Sans Serif" w:cs="Garamond"/>
        </w:rPr>
      </w:r>
      <w:r w:rsidR="002E7C41">
        <w:rPr>
          <w:rFonts w:ascii="Agfa Rotis Sans Serif" w:hAnsi="Agfa Rotis Sans Serif" w:cs="Garamond"/>
        </w:rPr>
        <w:fldChar w:fldCharType="separate"/>
      </w:r>
      <w:r w:rsidR="002E7C41">
        <w:rPr>
          <w:rFonts w:ascii="Agfa Rotis Sans Serif" w:hAnsi="Agfa Rotis Sans Serif" w:cs="Garamond"/>
          <w:noProof/>
        </w:rPr>
        <w:t>Vorname</w:t>
      </w:r>
      <w:r w:rsidR="002E7C41">
        <w:rPr>
          <w:rFonts w:ascii="Agfa Rotis Sans Serif" w:hAnsi="Agfa Rotis Sans Serif" w:cs="Garamond"/>
        </w:rPr>
        <w:fldChar w:fldCharType="end"/>
      </w:r>
      <w:bookmarkEnd w:id="61"/>
      <w:r w:rsidR="002E7C41">
        <w:rPr>
          <w:rFonts w:ascii="Agfa Rotis Sans Serif" w:hAnsi="Agfa Rotis Sans Serif" w:cs="Garamond"/>
        </w:rPr>
        <w:t xml:space="preserve"> </w:t>
      </w:r>
      <w:r w:rsidR="002E7C41">
        <w:rPr>
          <w:rFonts w:ascii="Agfa Rotis Sans Serif" w:hAnsi="Agfa Rotis Sans Serif" w:cs="Garamond"/>
        </w:rPr>
        <w:fldChar w:fldCharType="begin">
          <w:ffData>
            <w:name w:val="Text40"/>
            <w:enabled/>
            <w:calcOnExit w:val="0"/>
            <w:textInput>
              <w:default w:val="Nachname"/>
            </w:textInput>
          </w:ffData>
        </w:fldChar>
      </w:r>
      <w:bookmarkStart w:id="62" w:name="Text40"/>
      <w:r w:rsidR="002E7C41">
        <w:rPr>
          <w:rFonts w:ascii="Agfa Rotis Sans Serif" w:hAnsi="Agfa Rotis Sans Serif" w:cs="Garamond"/>
        </w:rPr>
        <w:instrText xml:space="preserve"> FORMTEXT </w:instrText>
      </w:r>
      <w:r w:rsidR="002E7C41">
        <w:rPr>
          <w:rFonts w:ascii="Agfa Rotis Sans Serif" w:hAnsi="Agfa Rotis Sans Serif" w:cs="Garamond"/>
        </w:rPr>
      </w:r>
      <w:r w:rsidR="002E7C41">
        <w:rPr>
          <w:rFonts w:ascii="Agfa Rotis Sans Serif" w:hAnsi="Agfa Rotis Sans Serif" w:cs="Garamond"/>
        </w:rPr>
        <w:fldChar w:fldCharType="separate"/>
      </w:r>
      <w:r w:rsidR="002E7C41">
        <w:rPr>
          <w:rFonts w:ascii="Agfa Rotis Sans Serif" w:hAnsi="Agfa Rotis Sans Serif" w:cs="Garamond"/>
          <w:noProof/>
        </w:rPr>
        <w:t>Nachname</w:t>
      </w:r>
      <w:r w:rsidR="002E7C41">
        <w:rPr>
          <w:rFonts w:ascii="Agfa Rotis Sans Serif" w:hAnsi="Agfa Rotis Sans Serif" w:cs="Garamond"/>
        </w:rPr>
        <w:fldChar w:fldCharType="end"/>
      </w:r>
      <w:bookmarkEnd w:id="62"/>
      <w:r w:rsidR="002E7C41">
        <w:rPr>
          <w:rFonts w:ascii="Agfa Rotis Sans Serif" w:hAnsi="Agfa Rotis Sans Serif" w:cs="Garamond"/>
        </w:rPr>
        <w:t xml:space="preserve"> (</w:t>
      </w:r>
      <w:r w:rsidR="002E7C41">
        <w:rPr>
          <w:rFonts w:ascii="Agfa Rotis Sans Serif" w:hAnsi="Agfa Rotis Sans Serif" w:cs="Garamond"/>
        </w:rPr>
        <w:fldChar w:fldCharType="begin">
          <w:ffData>
            <w:name w:val="Text41"/>
            <w:enabled/>
            <w:calcOnExit w:val="0"/>
            <w:textInput>
              <w:default w:val="Funktion"/>
            </w:textInput>
          </w:ffData>
        </w:fldChar>
      </w:r>
      <w:bookmarkStart w:id="63" w:name="Text41"/>
      <w:r w:rsidR="002E7C41">
        <w:rPr>
          <w:rFonts w:ascii="Agfa Rotis Sans Serif" w:hAnsi="Agfa Rotis Sans Serif" w:cs="Garamond"/>
        </w:rPr>
        <w:instrText xml:space="preserve"> FORMTEXT </w:instrText>
      </w:r>
      <w:r w:rsidR="002E7C41">
        <w:rPr>
          <w:rFonts w:ascii="Agfa Rotis Sans Serif" w:hAnsi="Agfa Rotis Sans Serif" w:cs="Garamond"/>
        </w:rPr>
      </w:r>
      <w:r w:rsidR="002E7C41">
        <w:rPr>
          <w:rFonts w:ascii="Agfa Rotis Sans Serif" w:hAnsi="Agfa Rotis Sans Serif" w:cs="Garamond"/>
        </w:rPr>
        <w:fldChar w:fldCharType="separate"/>
      </w:r>
      <w:r w:rsidR="002E7C41">
        <w:rPr>
          <w:rFonts w:ascii="Agfa Rotis Sans Serif" w:hAnsi="Agfa Rotis Sans Serif" w:cs="Garamond"/>
          <w:noProof/>
        </w:rPr>
        <w:t>Funktion</w:t>
      </w:r>
      <w:r w:rsidR="002E7C41">
        <w:rPr>
          <w:rFonts w:ascii="Agfa Rotis Sans Serif" w:hAnsi="Agfa Rotis Sans Serif" w:cs="Garamond"/>
        </w:rPr>
        <w:fldChar w:fldCharType="end"/>
      </w:r>
      <w:bookmarkEnd w:id="63"/>
      <w:r w:rsidRPr="002E7C41">
        <w:rPr>
          <w:rFonts w:ascii="Agfa Rotis Sans Serif" w:hAnsi="Agfa Rotis Sans Serif" w:cs="Garamond"/>
        </w:rPr>
        <w:t>)</w:t>
      </w:r>
    </w:p>
    <w:p w14:paraId="379E77B3" w14:textId="77777777" w:rsidR="009C2D4C" w:rsidRPr="002E7C41" w:rsidRDefault="009C2D4C" w:rsidP="009C2D4C">
      <w:pPr>
        <w:rPr>
          <w:rFonts w:ascii="Agfa Rotis Sans Serif" w:hAnsi="Agfa Rotis Sans Serif" w:cs="Garamond"/>
        </w:rPr>
      </w:pPr>
    </w:p>
    <w:p w14:paraId="5562EA43" w14:textId="77777777" w:rsidR="009C2D4C" w:rsidRPr="009C2D4C" w:rsidRDefault="009C2D4C" w:rsidP="009C2D4C">
      <w:pPr>
        <w:rPr>
          <w:rFonts w:ascii="Agfa Rotis Sans Serif" w:hAnsi="Agfa Rotis Sans Serif" w:cs="Garamond"/>
        </w:rPr>
      </w:pPr>
    </w:p>
    <w:p w14:paraId="4EC1FD2E" w14:textId="6733F6D6" w:rsidR="009C2D4C" w:rsidRPr="00420FF6" w:rsidRDefault="009C2D4C" w:rsidP="00420FF6">
      <w:pPr>
        <w:pStyle w:val="berschrift1"/>
        <w:shd w:val="clear" w:color="auto" w:fill="F2F2F2" w:themeFill="background1" w:themeFillShade="F2"/>
        <w:rPr>
          <w:rFonts w:ascii="Agfa Rotis Sans Serif ExBd" w:hAnsi="Agfa Rotis Sans Serif ExBd"/>
          <w:b w:val="0"/>
          <w:sz w:val="24"/>
        </w:rPr>
      </w:pPr>
      <w:r w:rsidRPr="00420FF6">
        <w:rPr>
          <w:rFonts w:ascii="Agfa Rotis Sans Serif ExBd" w:hAnsi="Agfa Rotis Sans Serif ExBd"/>
          <w:b w:val="0"/>
          <w:sz w:val="24"/>
        </w:rPr>
        <w:t>Träger der prakt</w:t>
      </w:r>
      <w:r w:rsidR="00544305" w:rsidRPr="00420FF6">
        <w:rPr>
          <w:rFonts w:ascii="Agfa Rotis Sans Serif ExBd" w:hAnsi="Agfa Rotis Sans Serif ExBd"/>
          <w:b w:val="0"/>
          <w:sz w:val="24"/>
        </w:rPr>
        <w:t>ischen Ausbildung</w:t>
      </w:r>
    </w:p>
    <w:p w14:paraId="031ABCAF" w14:textId="77777777" w:rsidR="009C2D4C" w:rsidRPr="002E7C41" w:rsidRDefault="009C2D4C" w:rsidP="009C2D4C">
      <w:pPr>
        <w:rPr>
          <w:rFonts w:ascii="Agfa Rotis Sans Serif" w:hAnsi="Agfa Rotis Sans Serif" w:cs="Garamond"/>
        </w:rPr>
      </w:pPr>
    </w:p>
    <w:p w14:paraId="33C5396D" w14:textId="6EC61982" w:rsidR="009C2D4C" w:rsidRPr="002E7C41" w:rsidRDefault="002E7C41" w:rsidP="00420FF6">
      <w:pPr>
        <w:pStyle w:val="berschrift2"/>
      </w:pPr>
      <w:r w:rsidRPr="002E7C41">
        <w:fldChar w:fldCharType="begin">
          <w:ffData>
            <w:name w:val="Text42"/>
            <w:enabled/>
            <w:calcOnExit w:val="0"/>
            <w:textInput>
              <w:default w:val="Name"/>
            </w:textInput>
          </w:ffData>
        </w:fldChar>
      </w:r>
      <w:bookmarkStart w:id="64" w:name="Text42"/>
      <w:r w:rsidRPr="002E7C41">
        <w:instrText xml:space="preserve"> FORMTEXT </w:instrText>
      </w:r>
      <w:r w:rsidRPr="002E7C41">
        <w:fldChar w:fldCharType="separate"/>
      </w:r>
      <w:r w:rsidRPr="002E7C41">
        <w:rPr>
          <w:noProof/>
        </w:rPr>
        <w:t>Name</w:t>
      </w:r>
      <w:r w:rsidRPr="002E7C41">
        <w:fldChar w:fldCharType="end"/>
      </w:r>
      <w:bookmarkEnd w:id="64"/>
    </w:p>
    <w:p w14:paraId="3BFCB235" w14:textId="77777777" w:rsidR="002E7C41" w:rsidRPr="002E7C41" w:rsidRDefault="002E7C41" w:rsidP="002E7C41">
      <w:pPr>
        <w:ind w:firstLine="709"/>
        <w:rPr>
          <w:rFonts w:ascii="Agfa Rotis Sans Serif" w:hAnsi="Agfa Rotis Sans Serif" w:cs="Garamond"/>
        </w:rPr>
      </w:pPr>
      <w:r>
        <w:rPr>
          <w:rFonts w:ascii="Agfa Rotis Sans Serif" w:hAnsi="Agfa Rotis Sans Serif" w:cs="Garamond"/>
        </w:rPr>
        <w:fldChar w:fldCharType="begin">
          <w:ffData>
            <w:name w:val="Text33"/>
            <w:enabled/>
            <w:calcOnExit w:val="0"/>
            <w:textInput>
              <w:default w:val="Straß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Straße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4"/>
            <w:enabled/>
            <w:calcOnExit w:val="0"/>
            <w:textInput>
              <w:default w:val="Hausnummer"/>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Hausnummer</w:t>
      </w:r>
      <w:r>
        <w:rPr>
          <w:rFonts w:ascii="Agfa Rotis Sans Serif" w:hAnsi="Agfa Rotis Sans Serif" w:cs="Garamond"/>
        </w:rPr>
        <w:fldChar w:fldCharType="end"/>
      </w:r>
    </w:p>
    <w:p w14:paraId="684D735E" w14:textId="77777777" w:rsidR="002E7C41" w:rsidRPr="002E7C41" w:rsidRDefault="002E7C41" w:rsidP="002E7C41">
      <w:pPr>
        <w:ind w:firstLine="709"/>
        <w:rPr>
          <w:rFonts w:ascii="Agfa Rotis Sans Serif" w:hAnsi="Agfa Rotis Sans Serif" w:cs="Garamond"/>
        </w:rPr>
      </w:pPr>
      <w:r>
        <w:rPr>
          <w:rFonts w:ascii="Agfa Rotis Sans Serif" w:hAnsi="Agfa Rotis Sans Serif" w:cs="Garamond"/>
        </w:rPr>
        <w:fldChar w:fldCharType="begin">
          <w:ffData>
            <w:name w:val="Text35"/>
            <w:enabled/>
            <w:calcOnExit w:val="0"/>
            <w:textInput>
              <w:default w:val="Postleitzah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Postleitzahl</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6"/>
            <w:enabled/>
            <w:calcOnExit w:val="0"/>
            <w:textInput>
              <w:default w:val="Ort"/>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Ort</w:t>
      </w:r>
      <w:r>
        <w:rPr>
          <w:rFonts w:ascii="Agfa Rotis Sans Serif" w:hAnsi="Agfa Rotis Sans Serif" w:cs="Garamond"/>
        </w:rPr>
        <w:fldChar w:fldCharType="end"/>
      </w:r>
    </w:p>
    <w:p w14:paraId="7E4FCE5D" w14:textId="77777777" w:rsidR="002E7C41" w:rsidRPr="002E7C41" w:rsidRDefault="002E7C41" w:rsidP="002E7C41">
      <w:pPr>
        <w:ind w:firstLine="709"/>
        <w:rPr>
          <w:rFonts w:ascii="Agfa Rotis Sans Serif" w:hAnsi="Agfa Rotis Sans Serif" w:cs="Garamond"/>
        </w:rPr>
      </w:pPr>
      <w:r w:rsidRPr="002E7C41">
        <w:rPr>
          <w:rFonts w:ascii="Agfa Rotis Sans Serif" w:hAnsi="Agfa Rotis Sans Serif" w:cs="Garamond"/>
        </w:rPr>
        <w:t>Vertreten durch</w:t>
      </w:r>
      <w:r>
        <w:rPr>
          <w:rFonts w:ascii="Agfa Rotis Sans Serif" w:hAnsi="Agfa Rotis Sans Serif" w:cs="Garamond"/>
        </w:rPr>
        <w:t xml:space="preserve"> </w:t>
      </w:r>
      <w:r>
        <w:rPr>
          <w:rFonts w:ascii="Agfa Rotis Sans Serif" w:hAnsi="Agfa Rotis Sans Serif" w:cs="Garamond"/>
        </w:rPr>
        <w:fldChar w:fldCharType="begin">
          <w:ffData>
            <w:name w:val="Text37"/>
            <w:enabled/>
            <w:calcOnExit w:val="0"/>
            <w:textInput>
              <w:default w:val="Anred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Anrede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8"/>
            <w:enabled/>
            <w:calcOnExit w:val="0"/>
            <w:textInput>
              <w:default w:val="Tite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Titel</w:t>
      </w:r>
      <w:r>
        <w:rPr>
          <w:rFonts w:ascii="Agfa Rotis Sans Serif" w:hAnsi="Agfa Rotis Sans Serif" w:cs="Garamond"/>
        </w:rPr>
        <w:fldChar w:fldCharType="end"/>
      </w:r>
      <w:r w:rsidRPr="002E7C41">
        <w:rPr>
          <w:rFonts w:ascii="Agfa Rotis Sans Serif" w:hAnsi="Agfa Rotis Sans Serif" w:cs="Garamond"/>
        </w:rPr>
        <w:t xml:space="preserve"> </w:t>
      </w:r>
      <w:r>
        <w:rPr>
          <w:rFonts w:ascii="Agfa Rotis Sans Serif" w:hAnsi="Agfa Rotis Sans Serif" w:cs="Garamond"/>
        </w:rPr>
        <w:fldChar w:fldCharType="begin">
          <w:ffData>
            <w:name w:val="Text39"/>
            <w:enabled/>
            <w:calcOnExit w:val="0"/>
            <w:textInput>
              <w:default w:val="Vor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Vorname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0"/>
            <w:enabled/>
            <w:calcOnExit w:val="0"/>
            <w:textInput>
              <w:default w:val="Nach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Nachname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1"/>
            <w:enabled/>
            <w:calcOnExit w:val="0"/>
            <w:textInput>
              <w:default w:val="Funktion"/>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Funktion</w:t>
      </w:r>
      <w:r>
        <w:rPr>
          <w:rFonts w:ascii="Agfa Rotis Sans Serif" w:hAnsi="Agfa Rotis Sans Serif" w:cs="Garamond"/>
        </w:rPr>
        <w:fldChar w:fldCharType="end"/>
      </w:r>
      <w:r w:rsidRPr="002E7C41">
        <w:rPr>
          <w:rFonts w:ascii="Agfa Rotis Sans Serif" w:hAnsi="Agfa Rotis Sans Serif" w:cs="Garamond"/>
        </w:rPr>
        <w:t>)</w:t>
      </w:r>
    </w:p>
    <w:p w14:paraId="71B659EB" w14:textId="77777777" w:rsidR="00D17AAF" w:rsidRDefault="00D17AAF" w:rsidP="00D17AAF">
      <w:pPr>
        <w:rPr>
          <w:rFonts w:ascii="Agfa Rotis Sans Serif" w:hAnsi="Agfa Rotis Sans Serif" w:cs="Garamond"/>
        </w:rPr>
      </w:pPr>
    </w:p>
    <w:p w14:paraId="3A7342ED" w14:textId="15E0F226" w:rsidR="00D17AAF" w:rsidRPr="00D17AAF" w:rsidRDefault="00D17AAF" w:rsidP="00D17AAF">
      <w:pPr>
        <w:rPr>
          <w:rFonts w:ascii="Agfa Rotis Sans Serif" w:hAnsi="Agfa Rotis Sans Serif" w:cs="Garamond"/>
          <w:b/>
          <w:bCs/>
        </w:rPr>
      </w:pPr>
      <w:r w:rsidRPr="00D17AAF">
        <w:rPr>
          <w:rFonts w:ascii="Agfa Rotis Sans Serif" w:hAnsi="Agfa Rotis Sans Serif" w:cs="Garamond"/>
          <w:b/>
          <w:bCs/>
        </w:rPr>
        <w:t>ET ALTERA</w:t>
      </w:r>
    </w:p>
    <w:p w14:paraId="7E014E96" w14:textId="77777777" w:rsidR="009C2D4C" w:rsidRPr="00D17AAF" w:rsidRDefault="009C2D4C" w:rsidP="009C2D4C">
      <w:pPr>
        <w:rPr>
          <w:rFonts w:ascii="Agfa Rotis Sans Serif" w:hAnsi="Agfa Rotis Sans Serif" w:cs="Garamond"/>
          <w:b/>
          <w:bCs/>
        </w:rPr>
      </w:pPr>
    </w:p>
    <w:p w14:paraId="6B27DB10" w14:textId="77777777" w:rsidR="009C2D4C" w:rsidRPr="009C2D4C" w:rsidRDefault="009C2D4C" w:rsidP="009C2D4C">
      <w:pPr>
        <w:rPr>
          <w:rFonts w:ascii="Agfa Rotis Sans Serif" w:hAnsi="Agfa Rotis Sans Serif" w:cs="Garamond"/>
        </w:rPr>
      </w:pPr>
    </w:p>
    <w:p w14:paraId="730BD47E" w14:textId="77777777" w:rsidR="009C2D4C" w:rsidRPr="009C2D4C" w:rsidRDefault="009C2D4C" w:rsidP="009C2D4C">
      <w:pPr>
        <w:rPr>
          <w:rFonts w:ascii="Agfa Rotis Sans Serif" w:hAnsi="Agfa Rotis Sans Serif" w:cs="Garamond"/>
        </w:rPr>
      </w:pPr>
    </w:p>
    <w:p w14:paraId="27E3E454" w14:textId="37598181" w:rsidR="009C2D4C" w:rsidRPr="00D32BE1" w:rsidRDefault="009C2D4C" w:rsidP="00D32BE1">
      <w:pPr>
        <w:pStyle w:val="berschrift1"/>
        <w:shd w:val="clear" w:color="auto" w:fill="F2F2F2" w:themeFill="background1" w:themeFillShade="F2"/>
        <w:ind w:left="680" w:hanging="680"/>
        <w:rPr>
          <w:rFonts w:ascii="Agfa Rotis Sans Serif ExBd" w:hAnsi="Agfa Rotis Sans Serif ExBd"/>
          <w:b w:val="0"/>
          <w:sz w:val="24"/>
        </w:rPr>
      </w:pPr>
      <w:r w:rsidRPr="00D32BE1">
        <w:rPr>
          <w:rFonts w:ascii="Agfa Rotis Sans Serif ExBd" w:hAnsi="Agfa Rotis Sans Serif ExBd"/>
          <w:b w:val="0"/>
          <w:sz w:val="24"/>
        </w:rPr>
        <w:t>Weitere Einrichtungen</w:t>
      </w:r>
    </w:p>
    <w:p w14:paraId="6CBB3C69" w14:textId="77777777" w:rsidR="009C2D4C" w:rsidRPr="009C2D4C" w:rsidRDefault="009C2D4C" w:rsidP="009C2D4C">
      <w:pPr>
        <w:rPr>
          <w:rFonts w:ascii="Agfa Rotis Sans Serif" w:hAnsi="Agfa Rotis Sans Serif" w:cs="Garamond"/>
        </w:rPr>
      </w:pPr>
    </w:p>
    <w:p w14:paraId="41CD488E" w14:textId="77777777" w:rsidR="002E7C41" w:rsidRPr="002E7C41" w:rsidRDefault="002E7C41" w:rsidP="002E7C41">
      <w:pPr>
        <w:pStyle w:val="berschrift2"/>
      </w:pPr>
      <w:r w:rsidRPr="002E7C41">
        <w:fldChar w:fldCharType="begin">
          <w:ffData>
            <w:name w:val="Text42"/>
            <w:enabled/>
            <w:calcOnExit w:val="0"/>
            <w:textInput>
              <w:default w:val="Name"/>
            </w:textInput>
          </w:ffData>
        </w:fldChar>
      </w:r>
      <w:r w:rsidRPr="002E7C41">
        <w:instrText xml:space="preserve"> FORMTEXT </w:instrText>
      </w:r>
      <w:r w:rsidRPr="002E7C41">
        <w:fldChar w:fldCharType="separate"/>
      </w:r>
      <w:r w:rsidRPr="002E7C41">
        <w:rPr>
          <w:noProof/>
        </w:rPr>
        <w:t>Name</w:t>
      </w:r>
      <w:r w:rsidRPr="002E7C41">
        <w:fldChar w:fldCharType="end"/>
      </w:r>
    </w:p>
    <w:p w14:paraId="7B6540A8" w14:textId="77777777" w:rsidR="002E7C41" w:rsidRPr="002E7C41" w:rsidRDefault="002E7C41" w:rsidP="002E7C41">
      <w:pPr>
        <w:ind w:firstLine="709"/>
        <w:rPr>
          <w:rFonts w:ascii="Agfa Rotis Sans Serif" w:hAnsi="Agfa Rotis Sans Serif" w:cs="Garamond"/>
        </w:rPr>
      </w:pPr>
      <w:r>
        <w:rPr>
          <w:rFonts w:ascii="Agfa Rotis Sans Serif" w:hAnsi="Agfa Rotis Sans Serif" w:cs="Garamond"/>
        </w:rPr>
        <w:fldChar w:fldCharType="begin">
          <w:ffData>
            <w:name w:val="Text33"/>
            <w:enabled/>
            <w:calcOnExit w:val="0"/>
            <w:textInput>
              <w:default w:val="Straß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Straße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4"/>
            <w:enabled/>
            <w:calcOnExit w:val="0"/>
            <w:textInput>
              <w:default w:val="Hausnummer"/>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Hausnummer</w:t>
      </w:r>
      <w:r>
        <w:rPr>
          <w:rFonts w:ascii="Agfa Rotis Sans Serif" w:hAnsi="Agfa Rotis Sans Serif" w:cs="Garamond"/>
        </w:rPr>
        <w:fldChar w:fldCharType="end"/>
      </w:r>
    </w:p>
    <w:p w14:paraId="766E5B66" w14:textId="77777777" w:rsidR="002E7C41" w:rsidRPr="002E7C41" w:rsidRDefault="002E7C41" w:rsidP="002E7C41">
      <w:pPr>
        <w:ind w:firstLine="709"/>
        <w:rPr>
          <w:rFonts w:ascii="Agfa Rotis Sans Serif" w:hAnsi="Agfa Rotis Sans Serif" w:cs="Garamond"/>
        </w:rPr>
      </w:pPr>
      <w:r>
        <w:rPr>
          <w:rFonts w:ascii="Agfa Rotis Sans Serif" w:hAnsi="Agfa Rotis Sans Serif" w:cs="Garamond"/>
        </w:rPr>
        <w:fldChar w:fldCharType="begin">
          <w:ffData>
            <w:name w:val="Text35"/>
            <w:enabled/>
            <w:calcOnExit w:val="0"/>
            <w:textInput>
              <w:default w:val="Postleitzah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Postleitzahl</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6"/>
            <w:enabled/>
            <w:calcOnExit w:val="0"/>
            <w:textInput>
              <w:default w:val="Ort"/>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Ort</w:t>
      </w:r>
      <w:r>
        <w:rPr>
          <w:rFonts w:ascii="Agfa Rotis Sans Serif" w:hAnsi="Agfa Rotis Sans Serif" w:cs="Garamond"/>
        </w:rPr>
        <w:fldChar w:fldCharType="end"/>
      </w:r>
    </w:p>
    <w:p w14:paraId="02B54754" w14:textId="77777777" w:rsidR="002E7C41" w:rsidRPr="002E7C41" w:rsidRDefault="002E7C41" w:rsidP="002E7C41">
      <w:pPr>
        <w:ind w:firstLine="709"/>
        <w:rPr>
          <w:rFonts w:ascii="Agfa Rotis Sans Serif" w:hAnsi="Agfa Rotis Sans Serif" w:cs="Garamond"/>
        </w:rPr>
      </w:pPr>
      <w:r w:rsidRPr="002E7C41">
        <w:rPr>
          <w:rFonts w:ascii="Agfa Rotis Sans Serif" w:hAnsi="Agfa Rotis Sans Serif" w:cs="Garamond"/>
        </w:rPr>
        <w:t>Vertreten durch</w:t>
      </w:r>
      <w:r>
        <w:rPr>
          <w:rFonts w:ascii="Agfa Rotis Sans Serif" w:hAnsi="Agfa Rotis Sans Serif" w:cs="Garamond"/>
        </w:rPr>
        <w:t xml:space="preserve"> </w:t>
      </w:r>
      <w:r>
        <w:rPr>
          <w:rFonts w:ascii="Agfa Rotis Sans Serif" w:hAnsi="Agfa Rotis Sans Serif" w:cs="Garamond"/>
        </w:rPr>
        <w:fldChar w:fldCharType="begin">
          <w:ffData>
            <w:name w:val="Text37"/>
            <w:enabled/>
            <w:calcOnExit w:val="0"/>
            <w:textInput>
              <w:default w:val="Anred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Anrede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8"/>
            <w:enabled/>
            <w:calcOnExit w:val="0"/>
            <w:textInput>
              <w:default w:val="Tite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Titel</w:t>
      </w:r>
      <w:r>
        <w:rPr>
          <w:rFonts w:ascii="Agfa Rotis Sans Serif" w:hAnsi="Agfa Rotis Sans Serif" w:cs="Garamond"/>
        </w:rPr>
        <w:fldChar w:fldCharType="end"/>
      </w:r>
      <w:r w:rsidRPr="002E7C41">
        <w:rPr>
          <w:rFonts w:ascii="Agfa Rotis Sans Serif" w:hAnsi="Agfa Rotis Sans Serif" w:cs="Garamond"/>
        </w:rPr>
        <w:t xml:space="preserve"> </w:t>
      </w:r>
      <w:r>
        <w:rPr>
          <w:rFonts w:ascii="Agfa Rotis Sans Serif" w:hAnsi="Agfa Rotis Sans Serif" w:cs="Garamond"/>
        </w:rPr>
        <w:fldChar w:fldCharType="begin">
          <w:ffData>
            <w:name w:val="Text39"/>
            <w:enabled/>
            <w:calcOnExit w:val="0"/>
            <w:textInput>
              <w:default w:val="Vor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Vorname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0"/>
            <w:enabled/>
            <w:calcOnExit w:val="0"/>
            <w:textInput>
              <w:default w:val="Nach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Nachname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1"/>
            <w:enabled/>
            <w:calcOnExit w:val="0"/>
            <w:textInput>
              <w:default w:val="Funktion"/>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Funktion</w:t>
      </w:r>
      <w:r>
        <w:rPr>
          <w:rFonts w:ascii="Agfa Rotis Sans Serif" w:hAnsi="Agfa Rotis Sans Serif" w:cs="Garamond"/>
        </w:rPr>
        <w:fldChar w:fldCharType="end"/>
      </w:r>
      <w:r w:rsidRPr="002E7C41">
        <w:rPr>
          <w:rFonts w:ascii="Agfa Rotis Sans Serif" w:hAnsi="Agfa Rotis Sans Serif" w:cs="Garamond"/>
        </w:rPr>
        <w:t>)</w:t>
      </w:r>
    </w:p>
    <w:p w14:paraId="236F5D2C" w14:textId="77777777" w:rsidR="009C2D4C" w:rsidRPr="009C2D4C" w:rsidRDefault="009C2D4C" w:rsidP="009C2D4C">
      <w:pPr>
        <w:rPr>
          <w:rFonts w:ascii="Agfa Rotis Sans Serif" w:hAnsi="Agfa Rotis Sans Serif" w:cs="Garamond"/>
        </w:rPr>
      </w:pPr>
    </w:p>
    <w:p w14:paraId="7437A684" w14:textId="3412905B" w:rsidR="009C2D4C" w:rsidRDefault="009C2D4C" w:rsidP="00D27773">
      <w:pPr>
        <w:rPr>
          <w:rFonts w:ascii="Agfa Rotis Sans Serif" w:hAnsi="Agfa Rotis Sans Serif" w:cs="Garamond"/>
        </w:rPr>
      </w:pPr>
      <w:r>
        <w:rPr>
          <w:rFonts w:ascii="Agfa Rotis Sans Serif" w:hAnsi="Agfa Rotis Sans Serif" w:cs="Garamond"/>
        </w:rPr>
        <w:br w:type="page"/>
      </w:r>
    </w:p>
    <w:p w14:paraId="1482470C" w14:textId="4D48C881" w:rsidR="00B10E38" w:rsidRPr="00B10E38" w:rsidRDefault="00B10E38" w:rsidP="00B10E38">
      <w:pPr>
        <w:pBdr>
          <w:bottom w:val="single" w:sz="4" w:space="1" w:color="auto"/>
        </w:pBdr>
        <w:rPr>
          <w:rFonts w:ascii="Agfa Rotis Sans Serif ExBd" w:hAnsi="Agfa Rotis Sans Serif ExBd" w:cs="Garamond"/>
          <w:sz w:val="26"/>
          <w:szCs w:val="26"/>
        </w:rPr>
      </w:pPr>
      <w:r w:rsidRPr="00B10E38">
        <w:rPr>
          <w:rFonts w:ascii="Agfa Rotis Sans Serif ExBd" w:hAnsi="Agfa Rotis Sans Serif ExBd" w:cs="Garamond"/>
          <w:sz w:val="26"/>
          <w:szCs w:val="26"/>
        </w:rPr>
        <w:lastRenderedPageBreak/>
        <w:t xml:space="preserve">Anlage 2a: Übersicht und Beschreibung der Parteien, die dem Ausbildungsverbund zu </w:t>
      </w:r>
      <w:r>
        <w:rPr>
          <w:rFonts w:ascii="Agfa Rotis Sans Serif ExBd" w:hAnsi="Agfa Rotis Sans Serif ExBd" w:cs="Garamond"/>
          <w:sz w:val="26"/>
          <w:szCs w:val="26"/>
        </w:rPr>
        <w:tab/>
      </w:r>
      <w:r>
        <w:rPr>
          <w:rFonts w:ascii="Agfa Rotis Sans Serif ExBd" w:hAnsi="Agfa Rotis Sans Serif ExBd" w:cs="Garamond"/>
          <w:sz w:val="26"/>
          <w:szCs w:val="26"/>
        </w:rPr>
        <w:tab/>
        <w:t xml:space="preserve">       </w:t>
      </w:r>
      <w:r w:rsidRPr="00B10E38">
        <w:rPr>
          <w:rFonts w:ascii="Agfa Rotis Sans Serif ExBd" w:hAnsi="Agfa Rotis Sans Serif ExBd" w:cs="Garamond"/>
          <w:sz w:val="26"/>
          <w:szCs w:val="26"/>
        </w:rPr>
        <w:t xml:space="preserve">einem späteren Zeitpunkt beitreten </w:t>
      </w:r>
    </w:p>
    <w:p w14:paraId="3C013E1A" w14:textId="77777777" w:rsidR="00B10E38" w:rsidRDefault="00B10E38" w:rsidP="00B10E38">
      <w:pPr>
        <w:rPr>
          <w:rFonts w:ascii="Agfa Rotis Sans Serif" w:hAnsi="Agfa Rotis Sans Serif" w:cs="Garamond"/>
        </w:rPr>
      </w:pPr>
    </w:p>
    <w:p w14:paraId="64EC6103" w14:textId="789DBACD" w:rsidR="00B10E38" w:rsidRPr="00B10E38" w:rsidRDefault="00B10E38" w:rsidP="00E370AF">
      <w:pPr>
        <w:pStyle w:val="berschrift1"/>
        <w:numPr>
          <w:ilvl w:val="0"/>
          <w:numId w:val="15"/>
        </w:numPr>
        <w:shd w:val="clear" w:color="auto" w:fill="F2F2F2" w:themeFill="background1" w:themeFillShade="F2"/>
        <w:rPr>
          <w:rFonts w:ascii="Agfa Rotis Sans Serif ExBd" w:hAnsi="Agfa Rotis Sans Serif ExBd"/>
          <w:b w:val="0"/>
          <w:sz w:val="24"/>
        </w:rPr>
      </w:pPr>
      <w:r w:rsidRPr="00B10E38">
        <w:rPr>
          <w:rFonts w:ascii="Agfa Rotis Sans Serif ExBd" w:hAnsi="Agfa Rotis Sans Serif ExBd"/>
          <w:b w:val="0"/>
          <w:sz w:val="24"/>
        </w:rPr>
        <w:t>Träger der praktischen Ausbildung</w:t>
      </w:r>
    </w:p>
    <w:p w14:paraId="5B529F22" w14:textId="77777777" w:rsidR="00B10E38" w:rsidRPr="00B10E38" w:rsidRDefault="00B10E38" w:rsidP="00B10E38">
      <w:pPr>
        <w:rPr>
          <w:rFonts w:ascii="Agfa Rotis Sans Serif" w:hAnsi="Agfa Rotis Sans Serif" w:cs="Garamond"/>
        </w:rPr>
      </w:pPr>
    </w:p>
    <w:p w14:paraId="10E0E3C5" w14:textId="77777777" w:rsidR="007C0EEC" w:rsidRPr="002E7C41" w:rsidRDefault="007C0EEC" w:rsidP="007C0EEC">
      <w:pPr>
        <w:pStyle w:val="berschrift2"/>
      </w:pPr>
      <w:r w:rsidRPr="002E7C41">
        <w:fldChar w:fldCharType="begin">
          <w:ffData>
            <w:name w:val="Text42"/>
            <w:enabled/>
            <w:calcOnExit w:val="0"/>
            <w:textInput>
              <w:default w:val="Name"/>
            </w:textInput>
          </w:ffData>
        </w:fldChar>
      </w:r>
      <w:r w:rsidRPr="002E7C41">
        <w:instrText xml:space="preserve"> FORMTEXT </w:instrText>
      </w:r>
      <w:r w:rsidRPr="002E7C41">
        <w:fldChar w:fldCharType="separate"/>
      </w:r>
      <w:r w:rsidRPr="002E7C41">
        <w:rPr>
          <w:noProof/>
        </w:rPr>
        <w:t>Name</w:t>
      </w:r>
      <w:r w:rsidRPr="002E7C41">
        <w:fldChar w:fldCharType="end"/>
      </w:r>
    </w:p>
    <w:p w14:paraId="1E8EBC08" w14:textId="77777777" w:rsidR="007C0EEC" w:rsidRPr="002E7C41" w:rsidRDefault="007C0EEC" w:rsidP="007C0EEC">
      <w:pPr>
        <w:ind w:firstLine="709"/>
        <w:rPr>
          <w:rFonts w:ascii="Agfa Rotis Sans Serif" w:hAnsi="Agfa Rotis Sans Serif" w:cs="Garamond"/>
        </w:rPr>
      </w:pPr>
      <w:r>
        <w:rPr>
          <w:rFonts w:ascii="Agfa Rotis Sans Serif" w:hAnsi="Agfa Rotis Sans Serif" w:cs="Garamond"/>
        </w:rPr>
        <w:fldChar w:fldCharType="begin">
          <w:ffData>
            <w:name w:val="Text33"/>
            <w:enabled/>
            <w:calcOnExit w:val="0"/>
            <w:textInput>
              <w:default w:val="Straß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Straße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4"/>
            <w:enabled/>
            <w:calcOnExit w:val="0"/>
            <w:textInput>
              <w:default w:val="Hausnummer"/>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Hausnummer</w:t>
      </w:r>
      <w:r>
        <w:rPr>
          <w:rFonts w:ascii="Agfa Rotis Sans Serif" w:hAnsi="Agfa Rotis Sans Serif" w:cs="Garamond"/>
        </w:rPr>
        <w:fldChar w:fldCharType="end"/>
      </w:r>
    </w:p>
    <w:p w14:paraId="64D052F9" w14:textId="77777777" w:rsidR="007C0EEC" w:rsidRPr="002E7C41" w:rsidRDefault="007C0EEC" w:rsidP="007C0EEC">
      <w:pPr>
        <w:ind w:firstLine="709"/>
        <w:rPr>
          <w:rFonts w:ascii="Agfa Rotis Sans Serif" w:hAnsi="Agfa Rotis Sans Serif" w:cs="Garamond"/>
        </w:rPr>
      </w:pPr>
      <w:r>
        <w:rPr>
          <w:rFonts w:ascii="Agfa Rotis Sans Serif" w:hAnsi="Agfa Rotis Sans Serif" w:cs="Garamond"/>
        </w:rPr>
        <w:fldChar w:fldCharType="begin">
          <w:ffData>
            <w:name w:val="Text35"/>
            <w:enabled/>
            <w:calcOnExit w:val="0"/>
            <w:textInput>
              <w:default w:val="Postleitzah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Postleitzahl</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6"/>
            <w:enabled/>
            <w:calcOnExit w:val="0"/>
            <w:textInput>
              <w:default w:val="Ort"/>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Ort</w:t>
      </w:r>
      <w:r>
        <w:rPr>
          <w:rFonts w:ascii="Agfa Rotis Sans Serif" w:hAnsi="Agfa Rotis Sans Serif" w:cs="Garamond"/>
        </w:rPr>
        <w:fldChar w:fldCharType="end"/>
      </w:r>
    </w:p>
    <w:p w14:paraId="270C1305" w14:textId="77777777" w:rsidR="007C0EEC" w:rsidRPr="002E7C41" w:rsidRDefault="007C0EEC" w:rsidP="007C0EEC">
      <w:pPr>
        <w:ind w:firstLine="709"/>
        <w:rPr>
          <w:rFonts w:ascii="Agfa Rotis Sans Serif" w:hAnsi="Agfa Rotis Sans Serif" w:cs="Garamond"/>
        </w:rPr>
      </w:pPr>
      <w:r w:rsidRPr="002E7C41">
        <w:rPr>
          <w:rFonts w:ascii="Agfa Rotis Sans Serif" w:hAnsi="Agfa Rotis Sans Serif" w:cs="Garamond"/>
        </w:rPr>
        <w:t>Vertreten durch</w:t>
      </w:r>
      <w:r>
        <w:rPr>
          <w:rFonts w:ascii="Agfa Rotis Sans Serif" w:hAnsi="Agfa Rotis Sans Serif" w:cs="Garamond"/>
        </w:rPr>
        <w:t xml:space="preserve"> </w:t>
      </w:r>
      <w:r>
        <w:rPr>
          <w:rFonts w:ascii="Agfa Rotis Sans Serif" w:hAnsi="Agfa Rotis Sans Serif" w:cs="Garamond"/>
        </w:rPr>
        <w:fldChar w:fldCharType="begin">
          <w:ffData>
            <w:name w:val="Text37"/>
            <w:enabled/>
            <w:calcOnExit w:val="0"/>
            <w:textInput>
              <w:default w:val="Anred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Anrede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8"/>
            <w:enabled/>
            <w:calcOnExit w:val="0"/>
            <w:textInput>
              <w:default w:val="Tite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Titel</w:t>
      </w:r>
      <w:r>
        <w:rPr>
          <w:rFonts w:ascii="Agfa Rotis Sans Serif" w:hAnsi="Agfa Rotis Sans Serif" w:cs="Garamond"/>
        </w:rPr>
        <w:fldChar w:fldCharType="end"/>
      </w:r>
      <w:r w:rsidRPr="002E7C41">
        <w:rPr>
          <w:rFonts w:ascii="Agfa Rotis Sans Serif" w:hAnsi="Agfa Rotis Sans Serif" w:cs="Garamond"/>
        </w:rPr>
        <w:t xml:space="preserve"> </w:t>
      </w:r>
      <w:r>
        <w:rPr>
          <w:rFonts w:ascii="Agfa Rotis Sans Serif" w:hAnsi="Agfa Rotis Sans Serif" w:cs="Garamond"/>
        </w:rPr>
        <w:fldChar w:fldCharType="begin">
          <w:ffData>
            <w:name w:val="Text39"/>
            <w:enabled/>
            <w:calcOnExit w:val="0"/>
            <w:textInput>
              <w:default w:val="Vor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Vorname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0"/>
            <w:enabled/>
            <w:calcOnExit w:val="0"/>
            <w:textInput>
              <w:default w:val="Nach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Nachname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1"/>
            <w:enabled/>
            <w:calcOnExit w:val="0"/>
            <w:textInput>
              <w:default w:val="Funktion"/>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Funktion</w:t>
      </w:r>
      <w:r>
        <w:rPr>
          <w:rFonts w:ascii="Agfa Rotis Sans Serif" w:hAnsi="Agfa Rotis Sans Serif" w:cs="Garamond"/>
        </w:rPr>
        <w:fldChar w:fldCharType="end"/>
      </w:r>
      <w:r w:rsidRPr="002E7C41">
        <w:rPr>
          <w:rFonts w:ascii="Agfa Rotis Sans Serif" w:hAnsi="Agfa Rotis Sans Serif" w:cs="Garamond"/>
        </w:rPr>
        <w:t>)</w:t>
      </w:r>
    </w:p>
    <w:p w14:paraId="6FE09DCC" w14:textId="77777777" w:rsidR="00B10E38" w:rsidRPr="00B10E38" w:rsidRDefault="00B10E38" w:rsidP="00B10E38">
      <w:pPr>
        <w:rPr>
          <w:rFonts w:ascii="Agfa Rotis Sans Serif" w:hAnsi="Agfa Rotis Sans Serif" w:cs="Garamond"/>
        </w:rPr>
      </w:pPr>
    </w:p>
    <w:p w14:paraId="2180424B" w14:textId="77777777" w:rsidR="007C0EEC" w:rsidRPr="002E7C41" w:rsidRDefault="007C0EEC" w:rsidP="007C0EEC">
      <w:pPr>
        <w:pStyle w:val="berschrift2"/>
      </w:pPr>
      <w:r w:rsidRPr="002E7C41">
        <w:fldChar w:fldCharType="begin">
          <w:ffData>
            <w:name w:val="Text42"/>
            <w:enabled/>
            <w:calcOnExit w:val="0"/>
            <w:textInput>
              <w:default w:val="Name"/>
            </w:textInput>
          </w:ffData>
        </w:fldChar>
      </w:r>
      <w:r w:rsidRPr="002E7C41">
        <w:instrText xml:space="preserve"> FORMTEXT </w:instrText>
      </w:r>
      <w:r w:rsidRPr="002E7C41">
        <w:fldChar w:fldCharType="separate"/>
      </w:r>
      <w:r w:rsidRPr="002E7C41">
        <w:rPr>
          <w:noProof/>
        </w:rPr>
        <w:t>Name</w:t>
      </w:r>
      <w:r w:rsidRPr="002E7C41">
        <w:fldChar w:fldCharType="end"/>
      </w:r>
    </w:p>
    <w:p w14:paraId="507BF5BC" w14:textId="77777777" w:rsidR="007C0EEC" w:rsidRPr="002E7C41" w:rsidRDefault="007C0EEC" w:rsidP="007C0EEC">
      <w:pPr>
        <w:ind w:firstLine="709"/>
        <w:rPr>
          <w:rFonts w:ascii="Agfa Rotis Sans Serif" w:hAnsi="Agfa Rotis Sans Serif" w:cs="Garamond"/>
        </w:rPr>
      </w:pPr>
      <w:r>
        <w:rPr>
          <w:rFonts w:ascii="Agfa Rotis Sans Serif" w:hAnsi="Agfa Rotis Sans Serif" w:cs="Garamond"/>
        </w:rPr>
        <w:fldChar w:fldCharType="begin">
          <w:ffData>
            <w:name w:val="Text33"/>
            <w:enabled/>
            <w:calcOnExit w:val="0"/>
            <w:textInput>
              <w:default w:val="Straß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Straße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4"/>
            <w:enabled/>
            <w:calcOnExit w:val="0"/>
            <w:textInput>
              <w:default w:val="Hausnummer"/>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Hausnummer</w:t>
      </w:r>
      <w:r>
        <w:rPr>
          <w:rFonts w:ascii="Agfa Rotis Sans Serif" w:hAnsi="Agfa Rotis Sans Serif" w:cs="Garamond"/>
        </w:rPr>
        <w:fldChar w:fldCharType="end"/>
      </w:r>
    </w:p>
    <w:p w14:paraId="3E8F19DE" w14:textId="77777777" w:rsidR="007C0EEC" w:rsidRPr="002E7C41" w:rsidRDefault="007C0EEC" w:rsidP="007C0EEC">
      <w:pPr>
        <w:ind w:firstLine="709"/>
        <w:rPr>
          <w:rFonts w:ascii="Agfa Rotis Sans Serif" w:hAnsi="Agfa Rotis Sans Serif" w:cs="Garamond"/>
        </w:rPr>
      </w:pPr>
      <w:r>
        <w:rPr>
          <w:rFonts w:ascii="Agfa Rotis Sans Serif" w:hAnsi="Agfa Rotis Sans Serif" w:cs="Garamond"/>
        </w:rPr>
        <w:fldChar w:fldCharType="begin">
          <w:ffData>
            <w:name w:val="Text35"/>
            <w:enabled/>
            <w:calcOnExit w:val="0"/>
            <w:textInput>
              <w:default w:val="Postleitzah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Postleitzahl</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6"/>
            <w:enabled/>
            <w:calcOnExit w:val="0"/>
            <w:textInput>
              <w:default w:val="Ort"/>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Ort</w:t>
      </w:r>
      <w:r>
        <w:rPr>
          <w:rFonts w:ascii="Agfa Rotis Sans Serif" w:hAnsi="Agfa Rotis Sans Serif" w:cs="Garamond"/>
        </w:rPr>
        <w:fldChar w:fldCharType="end"/>
      </w:r>
    </w:p>
    <w:p w14:paraId="12E03B0F" w14:textId="77777777" w:rsidR="007C0EEC" w:rsidRPr="002E7C41" w:rsidRDefault="007C0EEC" w:rsidP="007C0EEC">
      <w:pPr>
        <w:ind w:firstLine="709"/>
        <w:rPr>
          <w:rFonts w:ascii="Agfa Rotis Sans Serif" w:hAnsi="Agfa Rotis Sans Serif" w:cs="Garamond"/>
        </w:rPr>
      </w:pPr>
      <w:r w:rsidRPr="002E7C41">
        <w:rPr>
          <w:rFonts w:ascii="Agfa Rotis Sans Serif" w:hAnsi="Agfa Rotis Sans Serif" w:cs="Garamond"/>
        </w:rPr>
        <w:t>Vertreten durch</w:t>
      </w:r>
      <w:r>
        <w:rPr>
          <w:rFonts w:ascii="Agfa Rotis Sans Serif" w:hAnsi="Agfa Rotis Sans Serif" w:cs="Garamond"/>
        </w:rPr>
        <w:t xml:space="preserve"> </w:t>
      </w:r>
      <w:r>
        <w:rPr>
          <w:rFonts w:ascii="Agfa Rotis Sans Serif" w:hAnsi="Agfa Rotis Sans Serif" w:cs="Garamond"/>
        </w:rPr>
        <w:fldChar w:fldCharType="begin">
          <w:ffData>
            <w:name w:val="Text37"/>
            <w:enabled/>
            <w:calcOnExit w:val="0"/>
            <w:textInput>
              <w:default w:val="Anred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Anrede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8"/>
            <w:enabled/>
            <w:calcOnExit w:val="0"/>
            <w:textInput>
              <w:default w:val="Tite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Titel</w:t>
      </w:r>
      <w:r>
        <w:rPr>
          <w:rFonts w:ascii="Agfa Rotis Sans Serif" w:hAnsi="Agfa Rotis Sans Serif" w:cs="Garamond"/>
        </w:rPr>
        <w:fldChar w:fldCharType="end"/>
      </w:r>
      <w:r w:rsidRPr="002E7C41">
        <w:rPr>
          <w:rFonts w:ascii="Agfa Rotis Sans Serif" w:hAnsi="Agfa Rotis Sans Serif" w:cs="Garamond"/>
        </w:rPr>
        <w:t xml:space="preserve"> </w:t>
      </w:r>
      <w:r>
        <w:rPr>
          <w:rFonts w:ascii="Agfa Rotis Sans Serif" w:hAnsi="Agfa Rotis Sans Serif" w:cs="Garamond"/>
        </w:rPr>
        <w:fldChar w:fldCharType="begin">
          <w:ffData>
            <w:name w:val="Text39"/>
            <w:enabled/>
            <w:calcOnExit w:val="0"/>
            <w:textInput>
              <w:default w:val="Vor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Vorname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0"/>
            <w:enabled/>
            <w:calcOnExit w:val="0"/>
            <w:textInput>
              <w:default w:val="Nach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Nachname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1"/>
            <w:enabled/>
            <w:calcOnExit w:val="0"/>
            <w:textInput>
              <w:default w:val="Funktion"/>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Funktion</w:t>
      </w:r>
      <w:r>
        <w:rPr>
          <w:rFonts w:ascii="Agfa Rotis Sans Serif" w:hAnsi="Agfa Rotis Sans Serif" w:cs="Garamond"/>
        </w:rPr>
        <w:fldChar w:fldCharType="end"/>
      </w:r>
      <w:r w:rsidRPr="002E7C41">
        <w:rPr>
          <w:rFonts w:ascii="Agfa Rotis Sans Serif" w:hAnsi="Agfa Rotis Sans Serif" w:cs="Garamond"/>
        </w:rPr>
        <w:t>)</w:t>
      </w:r>
    </w:p>
    <w:p w14:paraId="171286A2" w14:textId="77777777" w:rsidR="00B10E38" w:rsidRPr="00B10E38" w:rsidRDefault="00B10E38" w:rsidP="00B10E38">
      <w:pPr>
        <w:rPr>
          <w:rFonts w:ascii="Agfa Rotis Sans Serif" w:hAnsi="Agfa Rotis Sans Serif" w:cs="Garamond"/>
        </w:rPr>
      </w:pPr>
    </w:p>
    <w:p w14:paraId="2A5E6FFB" w14:textId="77777777" w:rsidR="007C0EEC" w:rsidRPr="002E7C41" w:rsidRDefault="007C0EEC" w:rsidP="007C0EEC">
      <w:pPr>
        <w:pStyle w:val="berschrift2"/>
      </w:pPr>
      <w:r w:rsidRPr="002E7C41">
        <w:fldChar w:fldCharType="begin">
          <w:ffData>
            <w:name w:val="Text42"/>
            <w:enabled/>
            <w:calcOnExit w:val="0"/>
            <w:textInput>
              <w:default w:val="Name"/>
            </w:textInput>
          </w:ffData>
        </w:fldChar>
      </w:r>
      <w:r w:rsidRPr="002E7C41">
        <w:instrText xml:space="preserve"> FORMTEXT </w:instrText>
      </w:r>
      <w:r w:rsidRPr="002E7C41">
        <w:fldChar w:fldCharType="separate"/>
      </w:r>
      <w:r w:rsidRPr="002E7C41">
        <w:rPr>
          <w:noProof/>
        </w:rPr>
        <w:t>Name</w:t>
      </w:r>
      <w:r w:rsidRPr="002E7C41">
        <w:fldChar w:fldCharType="end"/>
      </w:r>
    </w:p>
    <w:p w14:paraId="03FABDBD" w14:textId="77777777" w:rsidR="007C0EEC" w:rsidRPr="002E7C41" w:rsidRDefault="007C0EEC" w:rsidP="007C0EEC">
      <w:pPr>
        <w:ind w:firstLine="709"/>
        <w:rPr>
          <w:rFonts w:ascii="Agfa Rotis Sans Serif" w:hAnsi="Agfa Rotis Sans Serif" w:cs="Garamond"/>
        </w:rPr>
      </w:pPr>
      <w:r>
        <w:rPr>
          <w:rFonts w:ascii="Agfa Rotis Sans Serif" w:hAnsi="Agfa Rotis Sans Serif" w:cs="Garamond"/>
        </w:rPr>
        <w:fldChar w:fldCharType="begin">
          <w:ffData>
            <w:name w:val="Text33"/>
            <w:enabled/>
            <w:calcOnExit w:val="0"/>
            <w:textInput>
              <w:default w:val="Straß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Straße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4"/>
            <w:enabled/>
            <w:calcOnExit w:val="0"/>
            <w:textInput>
              <w:default w:val="Hausnummer"/>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Hausnummer</w:t>
      </w:r>
      <w:r>
        <w:rPr>
          <w:rFonts w:ascii="Agfa Rotis Sans Serif" w:hAnsi="Agfa Rotis Sans Serif" w:cs="Garamond"/>
        </w:rPr>
        <w:fldChar w:fldCharType="end"/>
      </w:r>
    </w:p>
    <w:p w14:paraId="454DAF10" w14:textId="77777777" w:rsidR="007C0EEC" w:rsidRPr="002E7C41" w:rsidRDefault="007C0EEC" w:rsidP="007C0EEC">
      <w:pPr>
        <w:ind w:firstLine="709"/>
        <w:rPr>
          <w:rFonts w:ascii="Agfa Rotis Sans Serif" w:hAnsi="Agfa Rotis Sans Serif" w:cs="Garamond"/>
        </w:rPr>
      </w:pPr>
      <w:r>
        <w:rPr>
          <w:rFonts w:ascii="Agfa Rotis Sans Serif" w:hAnsi="Agfa Rotis Sans Serif" w:cs="Garamond"/>
        </w:rPr>
        <w:fldChar w:fldCharType="begin">
          <w:ffData>
            <w:name w:val="Text35"/>
            <w:enabled/>
            <w:calcOnExit w:val="0"/>
            <w:textInput>
              <w:default w:val="Postleitzah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Postleitzahl</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6"/>
            <w:enabled/>
            <w:calcOnExit w:val="0"/>
            <w:textInput>
              <w:default w:val="Ort"/>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Ort</w:t>
      </w:r>
      <w:r>
        <w:rPr>
          <w:rFonts w:ascii="Agfa Rotis Sans Serif" w:hAnsi="Agfa Rotis Sans Serif" w:cs="Garamond"/>
        </w:rPr>
        <w:fldChar w:fldCharType="end"/>
      </w:r>
    </w:p>
    <w:p w14:paraId="5041C384" w14:textId="77777777" w:rsidR="007C0EEC" w:rsidRPr="002E7C41" w:rsidRDefault="007C0EEC" w:rsidP="007C0EEC">
      <w:pPr>
        <w:ind w:firstLine="709"/>
        <w:rPr>
          <w:rFonts w:ascii="Agfa Rotis Sans Serif" w:hAnsi="Agfa Rotis Sans Serif" w:cs="Garamond"/>
        </w:rPr>
      </w:pPr>
      <w:r w:rsidRPr="002E7C41">
        <w:rPr>
          <w:rFonts w:ascii="Agfa Rotis Sans Serif" w:hAnsi="Agfa Rotis Sans Serif" w:cs="Garamond"/>
        </w:rPr>
        <w:t>Vertreten durch</w:t>
      </w:r>
      <w:r>
        <w:rPr>
          <w:rFonts w:ascii="Agfa Rotis Sans Serif" w:hAnsi="Agfa Rotis Sans Serif" w:cs="Garamond"/>
        </w:rPr>
        <w:t xml:space="preserve"> </w:t>
      </w:r>
      <w:r>
        <w:rPr>
          <w:rFonts w:ascii="Agfa Rotis Sans Serif" w:hAnsi="Agfa Rotis Sans Serif" w:cs="Garamond"/>
        </w:rPr>
        <w:fldChar w:fldCharType="begin">
          <w:ffData>
            <w:name w:val="Text37"/>
            <w:enabled/>
            <w:calcOnExit w:val="0"/>
            <w:textInput>
              <w:default w:val="Anred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Anrede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8"/>
            <w:enabled/>
            <w:calcOnExit w:val="0"/>
            <w:textInput>
              <w:default w:val="Tite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Titel</w:t>
      </w:r>
      <w:r>
        <w:rPr>
          <w:rFonts w:ascii="Agfa Rotis Sans Serif" w:hAnsi="Agfa Rotis Sans Serif" w:cs="Garamond"/>
        </w:rPr>
        <w:fldChar w:fldCharType="end"/>
      </w:r>
      <w:r w:rsidRPr="002E7C41">
        <w:rPr>
          <w:rFonts w:ascii="Agfa Rotis Sans Serif" w:hAnsi="Agfa Rotis Sans Serif" w:cs="Garamond"/>
        </w:rPr>
        <w:t xml:space="preserve"> </w:t>
      </w:r>
      <w:r>
        <w:rPr>
          <w:rFonts w:ascii="Agfa Rotis Sans Serif" w:hAnsi="Agfa Rotis Sans Serif" w:cs="Garamond"/>
        </w:rPr>
        <w:fldChar w:fldCharType="begin">
          <w:ffData>
            <w:name w:val="Text39"/>
            <w:enabled/>
            <w:calcOnExit w:val="0"/>
            <w:textInput>
              <w:default w:val="Vor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Vorname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0"/>
            <w:enabled/>
            <w:calcOnExit w:val="0"/>
            <w:textInput>
              <w:default w:val="Nach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Nachname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1"/>
            <w:enabled/>
            <w:calcOnExit w:val="0"/>
            <w:textInput>
              <w:default w:val="Funktion"/>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Funktion</w:t>
      </w:r>
      <w:r>
        <w:rPr>
          <w:rFonts w:ascii="Agfa Rotis Sans Serif" w:hAnsi="Agfa Rotis Sans Serif" w:cs="Garamond"/>
        </w:rPr>
        <w:fldChar w:fldCharType="end"/>
      </w:r>
      <w:r w:rsidRPr="002E7C41">
        <w:rPr>
          <w:rFonts w:ascii="Agfa Rotis Sans Serif" w:hAnsi="Agfa Rotis Sans Serif" w:cs="Garamond"/>
        </w:rPr>
        <w:t>)</w:t>
      </w:r>
    </w:p>
    <w:p w14:paraId="76625BA6" w14:textId="77777777" w:rsidR="00B10E38" w:rsidRPr="00B10E38" w:rsidRDefault="00B10E38" w:rsidP="00B10E38">
      <w:pPr>
        <w:rPr>
          <w:rFonts w:ascii="Agfa Rotis Sans Serif" w:hAnsi="Agfa Rotis Sans Serif" w:cs="Garamond"/>
        </w:rPr>
      </w:pPr>
    </w:p>
    <w:p w14:paraId="3662DA87" w14:textId="77777777" w:rsidR="00B10E38" w:rsidRPr="00B10E38" w:rsidRDefault="00B10E38" w:rsidP="00B10E38">
      <w:pPr>
        <w:rPr>
          <w:rFonts w:ascii="Agfa Rotis Sans Serif" w:hAnsi="Agfa Rotis Sans Serif" w:cs="Garamond"/>
        </w:rPr>
      </w:pPr>
    </w:p>
    <w:p w14:paraId="09664430" w14:textId="7DB57C19" w:rsidR="00B10E38" w:rsidRPr="00E370AF" w:rsidRDefault="00B10E38" w:rsidP="00E370AF">
      <w:pPr>
        <w:pStyle w:val="berschrift1"/>
        <w:numPr>
          <w:ilvl w:val="0"/>
          <w:numId w:val="15"/>
        </w:numPr>
        <w:shd w:val="clear" w:color="auto" w:fill="F2F2F2" w:themeFill="background1" w:themeFillShade="F2"/>
        <w:rPr>
          <w:rFonts w:ascii="Agfa Rotis Sans Serif ExBd" w:hAnsi="Agfa Rotis Sans Serif ExBd"/>
          <w:b w:val="0"/>
          <w:sz w:val="24"/>
        </w:rPr>
      </w:pPr>
      <w:r w:rsidRPr="00E370AF">
        <w:rPr>
          <w:rFonts w:ascii="Agfa Rotis Sans Serif ExBd" w:hAnsi="Agfa Rotis Sans Serif ExBd"/>
          <w:b w:val="0"/>
          <w:sz w:val="24"/>
        </w:rPr>
        <w:t>Weitere Einrichtungen</w:t>
      </w:r>
    </w:p>
    <w:p w14:paraId="3352A26E" w14:textId="77777777" w:rsidR="00B10E38" w:rsidRPr="00B10E38" w:rsidRDefault="00B10E38" w:rsidP="00B10E38">
      <w:pPr>
        <w:rPr>
          <w:rFonts w:ascii="Agfa Rotis Sans Serif" w:hAnsi="Agfa Rotis Sans Serif" w:cs="Garamond"/>
        </w:rPr>
      </w:pPr>
    </w:p>
    <w:p w14:paraId="4DC93AB8" w14:textId="77777777" w:rsidR="007C0EEC" w:rsidRPr="002E7C41" w:rsidRDefault="007C0EEC" w:rsidP="007C0EEC">
      <w:pPr>
        <w:pStyle w:val="berschrift2"/>
      </w:pPr>
      <w:r w:rsidRPr="002E7C41">
        <w:fldChar w:fldCharType="begin">
          <w:ffData>
            <w:name w:val="Text42"/>
            <w:enabled/>
            <w:calcOnExit w:val="0"/>
            <w:textInput>
              <w:default w:val="Name"/>
            </w:textInput>
          </w:ffData>
        </w:fldChar>
      </w:r>
      <w:r w:rsidRPr="002E7C41">
        <w:instrText xml:space="preserve"> FORMTEXT </w:instrText>
      </w:r>
      <w:r w:rsidRPr="002E7C41">
        <w:fldChar w:fldCharType="separate"/>
      </w:r>
      <w:r w:rsidRPr="002E7C41">
        <w:rPr>
          <w:noProof/>
        </w:rPr>
        <w:t>Name</w:t>
      </w:r>
      <w:r w:rsidRPr="002E7C41">
        <w:fldChar w:fldCharType="end"/>
      </w:r>
    </w:p>
    <w:p w14:paraId="3BDE88B9" w14:textId="77777777" w:rsidR="007C0EEC" w:rsidRPr="002E7C41" w:rsidRDefault="007C0EEC" w:rsidP="007C0EEC">
      <w:pPr>
        <w:ind w:firstLine="709"/>
        <w:rPr>
          <w:rFonts w:ascii="Agfa Rotis Sans Serif" w:hAnsi="Agfa Rotis Sans Serif" w:cs="Garamond"/>
        </w:rPr>
      </w:pPr>
      <w:r>
        <w:rPr>
          <w:rFonts w:ascii="Agfa Rotis Sans Serif" w:hAnsi="Agfa Rotis Sans Serif" w:cs="Garamond"/>
        </w:rPr>
        <w:fldChar w:fldCharType="begin">
          <w:ffData>
            <w:name w:val="Text33"/>
            <w:enabled/>
            <w:calcOnExit w:val="0"/>
            <w:textInput>
              <w:default w:val="Straß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Straße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4"/>
            <w:enabled/>
            <w:calcOnExit w:val="0"/>
            <w:textInput>
              <w:default w:val="Hausnummer"/>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Hausnummer</w:t>
      </w:r>
      <w:r>
        <w:rPr>
          <w:rFonts w:ascii="Agfa Rotis Sans Serif" w:hAnsi="Agfa Rotis Sans Serif" w:cs="Garamond"/>
        </w:rPr>
        <w:fldChar w:fldCharType="end"/>
      </w:r>
    </w:p>
    <w:p w14:paraId="632FFFEA" w14:textId="77777777" w:rsidR="007C0EEC" w:rsidRPr="002E7C41" w:rsidRDefault="007C0EEC" w:rsidP="007C0EEC">
      <w:pPr>
        <w:ind w:firstLine="709"/>
        <w:rPr>
          <w:rFonts w:ascii="Agfa Rotis Sans Serif" w:hAnsi="Agfa Rotis Sans Serif" w:cs="Garamond"/>
        </w:rPr>
      </w:pPr>
      <w:r>
        <w:rPr>
          <w:rFonts w:ascii="Agfa Rotis Sans Serif" w:hAnsi="Agfa Rotis Sans Serif" w:cs="Garamond"/>
        </w:rPr>
        <w:fldChar w:fldCharType="begin">
          <w:ffData>
            <w:name w:val="Text35"/>
            <w:enabled/>
            <w:calcOnExit w:val="0"/>
            <w:textInput>
              <w:default w:val="Postleitzah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Postleitzahl</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6"/>
            <w:enabled/>
            <w:calcOnExit w:val="0"/>
            <w:textInput>
              <w:default w:val="Ort"/>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Ort</w:t>
      </w:r>
      <w:r>
        <w:rPr>
          <w:rFonts w:ascii="Agfa Rotis Sans Serif" w:hAnsi="Agfa Rotis Sans Serif" w:cs="Garamond"/>
        </w:rPr>
        <w:fldChar w:fldCharType="end"/>
      </w:r>
    </w:p>
    <w:p w14:paraId="4379A4A0" w14:textId="77777777" w:rsidR="007C0EEC" w:rsidRPr="002E7C41" w:rsidRDefault="007C0EEC" w:rsidP="007C0EEC">
      <w:pPr>
        <w:ind w:firstLine="709"/>
        <w:rPr>
          <w:rFonts w:ascii="Agfa Rotis Sans Serif" w:hAnsi="Agfa Rotis Sans Serif" w:cs="Garamond"/>
        </w:rPr>
      </w:pPr>
      <w:r w:rsidRPr="002E7C41">
        <w:rPr>
          <w:rFonts w:ascii="Agfa Rotis Sans Serif" w:hAnsi="Agfa Rotis Sans Serif" w:cs="Garamond"/>
        </w:rPr>
        <w:t>Vertreten durch</w:t>
      </w:r>
      <w:r>
        <w:rPr>
          <w:rFonts w:ascii="Agfa Rotis Sans Serif" w:hAnsi="Agfa Rotis Sans Serif" w:cs="Garamond"/>
        </w:rPr>
        <w:t xml:space="preserve"> </w:t>
      </w:r>
      <w:r>
        <w:rPr>
          <w:rFonts w:ascii="Agfa Rotis Sans Serif" w:hAnsi="Agfa Rotis Sans Serif" w:cs="Garamond"/>
        </w:rPr>
        <w:fldChar w:fldCharType="begin">
          <w:ffData>
            <w:name w:val="Text37"/>
            <w:enabled/>
            <w:calcOnExit w:val="0"/>
            <w:textInput>
              <w:default w:val="Anred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Anrede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38"/>
            <w:enabled/>
            <w:calcOnExit w:val="0"/>
            <w:textInput>
              <w:default w:val="Tite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Titel</w:t>
      </w:r>
      <w:r>
        <w:rPr>
          <w:rFonts w:ascii="Agfa Rotis Sans Serif" w:hAnsi="Agfa Rotis Sans Serif" w:cs="Garamond"/>
        </w:rPr>
        <w:fldChar w:fldCharType="end"/>
      </w:r>
      <w:r w:rsidRPr="002E7C41">
        <w:rPr>
          <w:rFonts w:ascii="Agfa Rotis Sans Serif" w:hAnsi="Agfa Rotis Sans Serif" w:cs="Garamond"/>
        </w:rPr>
        <w:t xml:space="preserve"> </w:t>
      </w:r>
      <w:r>
        <w:rPr>
          <w:rFonts w:ascii="Agfa Rotis Sans Serif" w:hAnsi="Agfa Rotis Sans Serif" w:cs="Garamond"/>
        </w:rPr>
        <w:fldChar w:fldCharType="begin">
          <w:ffData>
            <w:name w:val="Text39"/>
            <w:enabled/>
            <w:calcOnExit w:val="0"/>
            <w:textInput>
              <w:default w:val="Vor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Vorname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0"/>
            <w:enabled/>
            <w:calcOnExit w:val="0"/>
            <w:textInput>
              <w:default w:val="Nachnam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Nachname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1"/>
            <w:enabled/>
            <w:calcOnExit w:val="0"/>
            <w:textInput>
              <w:default w:val="Funktion"/>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Funktion</w:t>
      </w:r>
      <w:r>
        <w:rPr>
          <w:rFonts w:ascii="Agfa Rotis Sans Serif" w:hAnsi="Agfa Rotis Sans Serif" w:cs="Garamond"/>
        </w:rPr>
        <w:fldChar w:fldCharType="end"/>
      </w:r>
      <w:r w:rsidRPr="002E7C41">
        <w:rPr>
          <w:rFonts w:ascii="Agfa Rotis Sans Serif" w:hAnsi="Agfa Rotis Sans Serif" w:cs="Garamond"/>
        </w:rPr>
        <w:t>)</w:t>
      </w:r>
    </w:p>
    <w:p w14:paraId="4738C5EE" w14:textId="625D32D4" w:rsidR="00B10E38" w:rsidRDefault="00B10E38" w:rsidP="00B10E38">
      <w:pPr>
        <w:rPr>
          <w:rFonts w:ascii="Agfa Rotis Sans Serif" w:hAnsi="Agfa Rotis Sans Serif" w:cs="Garamond"/>
        </w:rPr>
      </w:pPr>
      <w:r>
        <w:rPr>
          <w:rFonts w:ascii="Agfa Rotis Sans Serif" w:hAnsi="Agfa Rotis Sans Serif" w:cs="Garamond"/>
        </w:rPr>
        <w:br w:type="page"/>
      </w:r>
    </w:p>
    <w:p w14:paraId="1F223847" w14:textId="77777777" w:rsidR="00F75F07" w:rsidRPr="001B12AB" w:rsidRDefault="00F75F07" w:rsidP="00F75F07">
      <w:pPr>
        <w:pBdr>
          <w:bottom w:val="single" w:sz="4" w:space="1" w:color="auto"/>
        </w:pBdr>
        <w:rPr>
          <w:rFonts w:ascii="Agfa Rotis Sans Serif ExBd" w:hAnsi="Agfa Rotis Sans Serif ExBd" w:cs="Garamond"/>
          <w:sz w:val="26"/>
          <w:szCs w:val="26"/>
        </w:rPr>
      </w:pPr>
      <w:r w:rsidRPr="001B12AB">
        <w:rPr>
          <w:rFonts w:ascii="Agfa Rotis Sans Serif ExBd" w:hAnsi="Agfa Rotis Sans Serif ExBd" w:cs="Garamond"/>
          <w:sz w:val="26"/>
          <w:szCs w:val="26"/>
        </w:rPr>
        <w:lastRenderedPageBreak/>
        <w:t xml:space="preserve">Anlage </w:t>
      </w:r>
      <w:r>
        <w:rPr>
          <w:rFonts w:ascii="Agfa Rotis Sans Serif ExBd" w:hAnsi="Agfa Rotis Sans Serif ExBd" w:cs="Garamond"/>
          <w:sz w:val="26"/>
          <w:szCs w:val="26"/>
        </w:rPr>
        <w:t>3</w:t>
      </w:r>
      <w:r w:rsidRPr="001B12AB">
        <w:rPr>
          <w:rFonts w:ascii="Agfa Rotis Sans Serif ExBd" w:hAnsi="Agfa Rotis Sans Serif ExBd" w:cs="Garamond"/>
          <w:sz w:val="26"/>
          <w:szCs w:val="26"/>
        </w:rPr>
        <w:t>: Übersicht über die von den Trägern der praktischen Ausbildung und weiteren Einrichtungen zur Verfügung gestellten Praxiseinsatzstellen sowie deren Kapazitäten</w:t>
      </w:r>
    </w:p>
    <w:p w14:paraId="7ED5BE8D" w14:textId="77777777" w:rsidR="00F75F07" w:rsidRPr="001B12AB" w:rsidRDefault="00F75F07" w:rsidP="00F75F07">
      <w:pPr>
        <w:rPr>
          <w:rFonts w:ascii="Agfa Rotis Sans Serif" w:hAnsi="Agfa Rotis Sans Serif" w:cs="Garamond"/>
        </w:rPr>
      </w:pPr>
    </w:p>
    <w:p w14:paraId="68FC215B" w14:textId="77777777" w:rsidR="00F75F07" w:rsidRPr="006B694D" w:rsidRDefault="00F75F07" w:rsidP="00F75F07">
      <w:pPr>
        <w:rPr>
          <w:rFonts w:ascii="Agfa Rotis Sans Serif ExBd" w:hAnsi="Agfa Rotis Sans Serif ExBd" w:cs="Garamond"/>
        </w:rPr>
      </w:pPr>
      <w:r>
        <w:rPr>
          <w:rFonts w:ascii="Agfa Rotis Sans Serif ExBd" w:hAnsi="Agfa Rotis Sans Serif ExBd" w:cs="Garamond"/>
        </w:rPr>
        <w:t xml:space="preserve">1. </w:t>
      </w:r>
      <w:r w:rsidRPr="001B12AB">
        <w:rPr>
          <w:rFonts w:ascii="Agfa Rotis Sans Serif ExBd" w:hAnsi="Agfa Rotis Sans Serif ExBd" w:cs="Garamond"/>
        </w:rPr>
        <w:t>Träger der praktischen Ausbildung</w:t>
      </w:r>
    </w:p>
    <w:p w14:paraId="2B987CE5" w14:textId="77777777" w:rsidR="00F75F07" w:rsidRDefault="00F75F07" w:rsidP="00F75F07">
      <w:pPr>
        <w:rPr>
          <w:rFonts w:ascii="Agfa Rotis Sans Serif" w:hAnsi="Agfa Rotis Sans Serif" w:cs="Garamond"/>
        </w:rPr>
      </w:pPr>
    </w:p>
    <w:p w14:paraId="13FC390E" w14:textId="77777777" w:rsidR="00F75F07" w:rsidRDefault="00F75F07" w:rsidP="00F75F07">
      <w:pPr>
        <w:rPr>
          <w:rFonts w:ascii="Agfa Rotis Sans Serif" w:hAnsi="Agfa Rotis Sans Serif" w:cs="Garamond"/>
        </w:rPr>
      </w:pPr>
      <w:r w:rsidRPr="002A6035">
        <w:rPr>
          <w:rFonts w:ascii="Agfa Rotis Sans Serif" w:hAnsi="Agfa Rotis Sans Serif" w:cs="Garamond"/>
        </w:rPr>
        <w:t>Der Träger der praktischen Ausbildung kann folgende Praxiseinsätze selbst sicherstellen:</w:t>
      </w:r>
    </w:p>
    <w:tbl>
      <w:tblPr>
        <w:tblStyle w:val="Tabellenraster"/>
        <w:tblW w:w="0" w:type="auto"/>
        <w:tblLook w:val="04A0" w:firstRow="1" w:lastRow="0" w:firstColumn="1" w:lastColumn="0" w:noHBand="0" w:noVBand="1"/>
      </w:tblPr>
      <w:tblGrid>
        <w:gridCol w:w="3256"/>
        <w:gridCol w:w="3827"/>
        <w:gridCol w:w="1276"/>
        <w:gridCol w:w="1269"/>
      </w:tblGrid>
      <w:tr w:rsidR="00F75F07" w14:paraId="287DD5E3" w14:textId="77777777" w:rsidTr="009A75B4">
        <w:tc>
          <w:tcPr>
            <w:tcW w:w="3256" w:type="dxa"/>
            <w:shd w:val="clear" w:color="auto" w:fill="5F497A" w:themeFill="accent4" w:themeFillShade="BF"/>
            <w:vAlign w:val="center"/>
          </w:tcPr>
          <w:p w14:paraId="4E259C16"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Einsatzbereich</w:t>
            </w:r>
          </w:p>
        </w:tc>
        <w:tc>
          <w:tcPr>
            <w:tcW w:w="3827" w:type="dxa"/>
            <w:shd w:val="clear" w:color="auto" w:fill="5F497A" w:themeFill="accent4" w:themeFillShade="BF"/>
            <w:vAlign w:val="center"/>
          </w:tcPr>
          <w:p w14:paraId="13E1D535" w14:textId="12606004" w:rsidR="00F75F07" w:rsidRPr="006B694D" w:rsidRDefault="00D77126" w:rsidP="009A75B4">
            <w:pPr>
              <w:jc w:val="center"/>
              <w:rPr>
                <w:rFonts w:ascii="Agfa Rotis Sans Serif" w:hAnsi="Agfa Rotis Sans Serif" w:cs="Garamond"/>
                <w:color w:val="FFFFFF" w:themeColor="background1"/>
              </w:rPr>
            </w:pPr>
            <w:r>
              <w:rPr>
                <w:rFonts w:ascii="Agfa Rotis Sans Serif" w:hAnsi="Agfa Rotis Sans Serif" w:cs="Garamond"/>
                <w:color w:val="FFFFFF" w:themeColor="background1"/>
              </w:rPr>
              <w:t>Ggf. Einrichtung</w:t>
            </w:r>
          </w:p>
        </w:tc>
        <w:tc>
          <w:tcPr>
            <w:tcW w:w="2545" w:type="dxa"/>
            <w:gridSpan w:val="2"/>
            <w:shd w:val="clear" w:color="auto" w:fill="5F497A" w:themeFill="accent4" w:themeFillShade="BF"/>
            <w:vAlign w:val="center"/>
          </w:tcPr>
          <w:p w14:paraId="59BD043B"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Kapazitäten pro</w:t>
            </w:r>
          </w:p>
          <w:p w14:paraId="43582B31"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Studiengangskohorte</w:t>
            </w:r>
          </w:p>
        </w:tc>
      </w:tr>
      <w:tr w:rsidR="00F75F07" w14:paraId="6CC34252" w14:textId="77777777" w:rsidTr="009A75B4">
        <w:tc>
          <w:tcPr>
            <w:tcW w:w="3256" w:type="dxa"/>
            <w:shd w:val="clear" w:color="auto" w:fill="D9D9D9" w:themeFill="background1" w:themeFillShade="D9"/>
          </w:tcPr>
          <w:p w14:paraId="7E832C32" w14:textId="77777777" w:rsidR="00F75F07" w:rsidRPr="002A6035" w:rsidRDefault="00F75F07" w:rsidP="009A75B4">
            <w:pPr>
              <w:rPr>
                <w:rFonts w:ascii="Agfa Rotis Sans Serif" w:hAnsi="Agfa Rotis Sans Serif" w:cs="Garamond"/>
              </w:rPr>
            </w:pPr>
          </w:p>
        </w:tc>
        <w:tc>
          <w:tcPr>
            <w:tcW w:w="3827" w:type="dxa"/>
            <w:shd w:val="clear" w:color="auto" w:fill="D9D9D9" w:themeFill="background1" w:themeFillShade="D9"/>
          </w:tcPr>
          <w:p w14:paraId="094365FD" w14:textId="77777777" w:rsidR="00F75F07" w:rsidRDefault="00F75F07" w:rsidP="009A75B4">
            <w:pPr>
              <w:rPr>
                <w:rFonts w:ascii="Agfa Rotis Sans Serif" w:hAnsi="Agfa Rotis Sans Serif" w:cs="Garamond"/>
              </w:rPr>
            </w:pPr>
          </w:p>
        </w:tc>
        <w:tc>
          <w:tcPr>
            <w:tcW w:w="1276" w:type="dxa"/>
            <w:shd w:val="clear" w:color="auto" w:fill="D9D9D9" w:themeFill="background1" w:themeFillShade="D9"/>
            <w:vAlign w:val="center"/>
          </w:tcPr>
          <w:p w14:paraId="79AC5D12" w14:textId="77777777" w:rsidR="00F75F07" w:rsidRDefault="00F75F07" w:rsidP="009A75B4">
            <w:pPr>
              <w:jc w:val="center"/>
              <w:rPr>
                <w:rFonts w:ascii="Agfa Rotis Sans Serif" w:hAnsi="Agfa Rotis Sans Serif" w:cs="Garamond"/>
              </w:rPr>
            </w:pPr>
            <w:r>
              <w:rPr>
                <w:rFonts w:ascii="Agfa Rotis Sans Serif" w:hAnsi="Agfa Rotis Sans Serif" w:cs="Garamond"/>
              </w:rPr>
              <w:t>Untere Bandbreite</w:t>
            </w:r>
          </w:p>
        </w:tc>
        <w:tc>
          <w:tcPr>
            <w:tcW w:w="1269" w:type="dxa"/>
            <w:shd w:val="clear" w:color="auto" w:fill="D9D9D9" w:themeFill="background1" w:themeFillShade="D9"/>
            <w:vAlign w:val="center"/>
          </w:tcPr>
          <w:p w14:paraId="647B6449" w14:textId="77777777" w:rsidR="00F75F07" w:rsidRDefault="00F75F07" w:rsidP="009A75B4">
            <w:pPr>
              <w:jc w:val="center"/>
              <w:rPr>
                <w:rFonts w:ascii="Agfa Rotis Sans Serif" w:hAnsi="Agfa Rotis Sans Serif" w:cs="Garamond"/>
              </w:rPr>
            </w:pPr>
            <w:r>
              <w:rPr>
                <w:rFonts w:ascii="Agfa Rotis Sans Serif" w:hAnsi="Agfa Rotis Sans Serif" w:cs="Garamond"/>
              </w:rPr>
              <w:t>Obere Bandbreite</w:t>
            </w:r>
          </w:p>
        </w:tc>
      </w:tr>
      <w:tr w:rsidR="00F75F07" w14:paraId="1D2E736B" w14:textId="77777777" w:rsidTr="00D77126">
        <w:tc>
          <w:tcPr>
            <w:tcW w:w="3256" w:type="dxa"/>
            <w:shd w:val="clear" w:color="auto" w:fill="D9D9D9" w:themeFill="background1" w:themeFillShade="D9"/>
          </w:tcPr>
          <w:p w14:paraId="19D44305" w14:textId="77777777" w:rsidR="00F75F07" w:rsidRPr="002A6035" w:rsidRDefault="00F75F07" w:rsidP="009A75B4">
            <w:pPr>
              <w:rPr>
                <w:rFonts w:ascii="Agfa Rotis Sans Serif" w:hAnsi="Agfa Rotis Sans Serif" w:cs="Garamond"/>
              </w:rPr>
            </w:pPr>
            <w:r w:rsidRPr="002A6035">
              <w:rPr>
                <w:rFonts w:ascii="Agfa Rotis Sans Serif" w:hAnsi="Agfa Rotis Sans Serif" w:cs="Garamond"/>
              </w:rPr>
              <w:t>a)</w:t>
            </w:r>
            <w:r>
              <w:rPr>
                <w:rFonts w:ascii="Agfa Rotis Sans Serif" w:hAnsi="Agfa Rotis Sans Serif" w:cs="Garamond"/>
              </w:rPr>
              <w:t xml:space="preserve"> </w:t>
            </w:r>
            <w:r w:rsidRPr="00175110">
              <w:rPr>
                <w:rFonts w:ascii="Agfa Rotis Sans Serif ExBd" w:hAnsi="Agfa Rotis Sans Serif ExBd" w:cs="Garamond"/>
              </w:rPr>
              <w:t>Pflichteinsätze</w:t>
            </w:r>
            <w:r w:rsidRPr="002A6035">
              <w:rPr>
                <w:rFonts w:ascii="Agfa Rotis Sans Serif" w:hAnsi="Agfa Rotis Sans Serif" w:cs="Garamond"/>
              </w:rPr>
              <w:t xml:space="preserve"> nach § 7 Abs. 1 und 2 i.V.m. Abs. 5 PflBG in den Bereichen</w:t>
            </w:r>
            <w:r>
              <w:rPr>
                <w:rFonts w:ascii="Agfa Rotis Sans Serif" w:hAnsi="Agfa Rotis Sans Serif" w:cs="Garamond"/>
              </w:rPr>
              <w:t>:</w:t>
            </w:r>
          </w:p>
        </w:tc>
        <w:tc>
          <w:tcPr>
            <w:tcW w:w="3827" w:type="dxa"/>
            <w:shd w:val="clear" w:color="auto" w:fill="D9D9D9" w:themeFill="background1" w:themeFillShade="D9"/>
          </w:tcPr>
          <w:p w14:paraId="7F1BDAC6" w14:textId="77777777" w:rsidR="00F75F07" w:rsidRDefault="00F75F07" w:rsidP="009A75B4">
            <w:pPr>
              <w:rPr>
                <w:rFonts w:ascii="Agfa Rotis Sans Serif" w:hAnsi="Agfa Rotis Sans Serif" w:cs="Garamond"/>
              </w:rPr>
            </w:pPr>
          </w:p>
        </w:tc>
        <w:tc>
          <w:tcPr>
            <w:tcW w:w="1276" w:type="dxa"/>
            <w:shd w:val="clear" w:color="auto" w:fill="D9D9D9" w:themeFill="background1" w:themeFillShade="D9"/>
          </w:tcPr>
          <w:p w14:paraId="6AA4D477" w14:textId="77777777" w:rsidR="00F75F07" w:rsidRDefault="00F75F07" w:rsidP="00D77126">
            <w:pPr>
              <w:rPr>
                <w:rFonts w:ascii="Agfa Rotis Sans Serif" w:hAnsi="Agfa Rotis Sans Serif" w:cs="Garamond"/>
              </w:rPr>
            </w:pPr>
          </w:p>
        </w:tc>
        <w:tc>
          <w:tcPr>
            <w:tcW w:w="1269" w:type="dxa"/>
            <w:shd w:val="clear" w:color="auto" w:fill="D9D9D9" w:themeFill="background1" w:themeFillShade="D9"/>
          </w:tcPr>
          <w:p w14:paraId="5077C0DB" w14:textId="77777777" w:rsidR="00F75F07" w:rsidRDefault="00F75F07" w:rsidP="00D77126">
            <w:pPr>
              <w:rPr>
                <w:rFonts w:ascii="Agfa Rotis Sans Serif" w:hAnsi="Agfa Rotis Sans Serif" w:cs="Garamond"/>
              </w:rPr>
            </w:pPr>
          </w:p>
        </w:tc>
      </w:tr>
      <w:tr w:rsidR="00F75F07" w14:paraId="2046416D" w14:textId="77777777" w:rsidTr="00D77126">
        <w:trPr>
          <w:trHeight w:val="567"/>
        </w:trPr>
        <w:tc>
          <w:tcPr>
            <w:tcW w:w="3256" w:type="dxa"/>
          </w:tcPr>
          <w:p w14:paraId="1A0E8BE4" w14:textId="77777777" w:rsidR="00F75F07" w:rsidRPr="006E2AB0" w:rsidRDefault="00575914" w:rsidP="009A75B4">
            <w:pPr>
              <w:ind w:left="229"/>
              <w:rPr>
                <w:rFonts w:ascii="Agfa Rotis Sans Serif" w:hAnsi="Agfa Rotis Sans Serif" w:cs="Garamond"/>
              </w:rPr>
            </w:pPr>
            <w:sdt>
              <w:sdtPr>
                <w:rPr>
                  <w:rFonts w:ascii="MS Gothic" w:eastAsia="MS Gothic" w:hAnsi="MS Gothic" w:cs="Garamond"/>
                </w:rPr>
                <w:id w:val="1768339271"/>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MS Gothic" w:eastAsia="MS Gothic" w:hAnsi="MS Gothic" w:cs="Garamond"/>
              </w:rPr>
              <w:t xml:space="preserve"> </w:t>
            </w:r>
            <w:r w:rsidR="00F75F07" w:rsidRPr="006E2AB0">
              <w:rPr>
                <w:rFonts w:ascii="Agfa Rotis Sans Serif" w:hAnsi="Agfa Rotis Sans Serif" w:cs="Garamond"/>
              </w:rPr>
              <w:t>Akutpflege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3B197043" w14:textId="77777777" w:rsidR="00F75F07" w:rsidRDefault="00F75F07" w:rsidP="009A75B4">
            <w:pPr>
              <w:rPr>
                <w:rFonts w:ascii="Agfa Rotis Sans Serif" w:hAnsi="Agfa Rotis Sans Serif" w:cs="Garamond"/>
              </w:rPr>
            </w:pPr>
          </w:p>
        </w:tc>
        <w:tc>
          <w:tcPr>
            <w:tcW w:w="1276" w:type="dxa"/>
          </w:tcPr>
          <w:p w14:paraId="59F48A49" w14:textId="77777777" w:rsidR="00F75F07" w:rsidRDefault="00F75F07" w:rsidP="00D77126">
            <w:pPr>
              <w:rPr>
                <w:rFonts w:ascii="Agfa Rotis Sans Serif" w:hAnsi="Agfa Rotis Sans Serif" w:cs="Garamond"/>
              </w:rPr>
            </w:pPr>
          </w:p>
        </w:tc>
        <w:tc>
          <w:tcPr>
            <w:tcW w:w="1269" w:type="dxa"/>
          </w:tcPr>
          <w:p w14:paraId="156A0B75" w14:textId="77777777" w:rsidR="00F75F07" w:rsidRDefault="00F75F07" w:rsidP="00D77126">
            <w:pPr>
              <w:rPr>
                <w:rFonts w:ascii="Agfa Rotis Sans Serif" w:hAnsi="Agfa Rotis Sans Serif" w:cs="Garamond"/>
              </w:rPr>
            </w:pPr>
          </w:p>
        </w:tc>
      </w:tr>
      <w:tr w:rsidR="00F75F07" w14:paraId="75AB1D11" w14:textId="77777777" w:rsidTr="00D77126">
        <w:trPr>
          <w:trHeight w:val="567"/>
        </w:trPr>
        <w:tc>
          <w:tcPr>
            <w:tcW w:w="3256" w:type="dxa"/>
          </w:tcPr>
          <w:p w14:paraId="4248B5BC" w14:textId="77777777" w:rsidR="00F75F07" w:rsidRPr="006E2AB0" w:rsidRDefault="00575914" w:rsidP="009A75B4">
            <w:pPr>
              <w:ind w:left="229"/>
              <w:rPr>
                <w:rFonts w:ascii="Agfa Rotis Sans Serif" w:hAnsi="Agfa Rotis Sans Serif" w:cs="Garamond"/>
              </w:rPr>
            </w:pPr>
            <w:sdt>
              <w:sdtPr>
                <w:rPr>
                  <w:rFonts w:ascii="MS Gothic" w:eastAsia="MS Gothic" w:hAnsi="MS Gothic" w:cs="Garamond"/>
                </w:rPr>
                <w:id w:val="-1876304556"/>
                <w14:checkbox>
                  <w14:checked w14:val="0"/>
                  <w14:checkedState w14:val="2612" w14:font="MS Gothic"/>
                  <w14:uncheckedState w14:val="2610" w14:font="MS Gothic"/>
                </w14:checkbox>
              </w:sdtPr>
              <w:sdtEndPr/>
              <w:sdtContent>
                <w:r w:rsidR="00F75F07" w:rsidRPr="006E2AB0">
                  <w:rPr>
                    <w:rFonts w:ascii="MS Gothic" w:eastAsia="MS Gothic" w:hAnsi="MS Gothic" w:cs="Garamond" w:hint="eastAsia"/>
                  </w:rPr>
                  <w:t>☐</w:t>
                </w:r>
              </w:sdtContent>
            </w:sdt>
            <w:r w:rsidR="00F75F07">
              <w:rPr>
                <w:rFonts w:ascii="MS Gothic" w:eastAsia="MS Gothic" w:hAnsi="MS Gothic" w:cs="Garamond"/>
              </w:rPr>
              <w:t xml:space="preserve"> </w:t>
            </w:r>
            <w:r w:rsidR="00F75F07" w:rsidRPr="006E2AB0">
              <w:rPr>
                <w:rFonts w:ascii="Agfa Rotis Sans Serif" w:hAnsi="Agfa Rotis Sans Serif" w:cs="Garamond"/>
              </w:rPr>
              <w:t>Langzeitpflege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7A70BD8B" w14:textId="77777777" w:rsidR="00F75F07" w:rsidRDefault="00F75F07" w:rsidP="009A75B4">
            <w:pPr>
              <w:rPr>
                <w:rFonts w:ascii="Agfa Rotis Sans Serif" w:hAnsi="Agfa Rotis Sans Serif" w:cs="Garamond"/>
              </w:rPr>
            </w:pPr>
          </w:p>
        </w:tc>
        <w:tc>
          <w:tcPr>
            <w:tcW w:w="1276" w:type="dxa"/>
          </w:tcPr>
          <w:p w14:paraId="52246BF1" w14:textId="77777777" w:rsidR="00F75F07" w:rsidRDefault="00F75F07" w:rsidP="00D77126">
            <w:pPr>
              <w:rPr>
                <w:rFonts w:ascii="Agfa Rotis Sans Serif" w:hAnsi="Agfa Rotis Sans Serif" w:cs="Garamond"/>
              </w:rPr>
            </w:pPr>
          </w:p>
        </w:tc>
        <w:tc>
          <w:tcPr>
            <w:tcW w:w="1269" w:type="dxa"/>
          </w:tcPr>
          <w:p w14:paraId="5A4DCC7F" w14:textId="77777777" w:rsidR="00F75F07" w:rsidRDefault="00F75F07" w:rsidP="00D77126">
            <w:pPr>
              <w:rPr>
                <w:rFonts w:ascii="Agfa Rotis Sans Serif" w:hAnsi="Agfa Rotis Sans Serif" w:cs="Garamond"/>
              </w:rPr>
            </w:pPr>
          </w:p>
        </w:tc>
      </w:tr>
      <w:tr w:rsidR="00F75F07" w14:paraId="5A2B73D3" w14:textId="77777777" w:rsidTr="00D77126">
        <w:trPr>
          <w:trHeight w:val="567"/>
        </w:trPr>
        <w:tc>
          <w:tcPr>
            <w:tcW w:w="3256" w:type="dxa"/>
          </w:tcPr>
          <w:p w14:paraId="40871BD2" w14:textId="77777777" w:rsidR="00F75F07" w:rsidRPr="006E2AB0" w:rsidRDefault="00575914" w:rsidP="009A75B4">
            <w:pPr>
              <w:ind w:left="229"/>
              <w:rPr>
                <w:rFonts w:ascii="Agfa Rotis Sans Serif" w:hAnsi="Agfa Rotis Sans Serif" w:cs="Garamond"/>
              </w:rPr>
            </w:pPr>
            <w:sdt>
              <w:sdtPr>
                <w:rPr>
                  <w:rFonts w:ascii="MS Gothic" w:eastAsia="MS Gothic" w:hAnsi="MS Gothic" w:cs="Garamond"/>
                </w:rPr>
                <w:id w:val="948444605"/>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MS Gothic" w:eastAsia="MS Gothic" w:hAnsi="MS Gothic" w:cs="Garamond"/>
              </w:rPr>
              <w:t xml:space="preserve"> </w:t>
            </w:r>
            <w:r w:rsidR="00F75F07" w:rsidRPr="006E2AB0">
              <w:rPr>
                <w:rFonts w:ascii="Agfa Rotis Sans Serif" w:hAnsi="Agfa Rotis Sans Serif" w:cs="Garamond"/>
              </w:rPr>
              <w:t>ambulante Akut- und Langzeitpflege</w:t>
            </w:r>
          </w:p>
        </w:tc>
        <w:tc>
          <w:tcPr>
            <w:tcW w:w="3827" w:type="dxa"/>
          </w:tcPr>
          <w:p w14:paraId="1A4330DE" w14:textId="77777777" w:rsidR="00F75F07" w:rsidRDefault="00F75F07" w:rsidP="009A75B4">
            <w:pPr>
              <w:rPr>
                <w:rFonts w:ascii="Agfa Rotis Sans Serif" w:hAnsi="Agfa Rotis Sans Serif" w:cs="Garamond"/>
              </w:rPr>
            </w:pPr>
          </w:p>
        </w:tc>
        <w:tc>
          <w:tcPr>
            <w:tcW w:w="1276" w:type="dxa"/>
          </w:tcPr>
          <w:p w14:paraId="1EB66581" w14:textId="77777777" w:rsidR="00F75F07" w:rsidRDefault="00F75F07" w:rsidP="00D77126">
            <w:pPr>
              <w:rPr>
                <w:rFonts w:ascii="Agfa Rotis Sans Serif" w:hAnsi="Agfa Rotis Sans Serif" w:cs="Garamond"/>
              </w:rPr>
            </w:pPr>
          </w:p>
        </w:tc>
        <w:tc>
          <w:tcPr>
            <w:tcW w:w="1269" w:type="dxa"/>
          </w:tcPr>
          <w:p w14:paraId="5660C9D2" w14:textId="77777777" w:rsidR="00F75F07" w:rsidRDefault="00F75F07" w:rsidP="00D77126">
            <w:pPr>
              <w:rPr>
                <w:rFonts w:ascii="Agfa Rotis Sans Serif" w:hAnsi="Agfa Rotis Sans Serif" w:cs="Garamond"/>
              </w:rPr>
            </w:pPr>
          </w:p>
        </w:tc>
      </w:tr>
      <w:tr w:rsidR="00F75F07" w14:paraId="15E3F3BA" w14:textId="77777777" w:rsidTr="00D77126">
        <w:trPr>
          <w:trHeight w:val="567"/>
        </w:trPr>
        <w:tc>
          <w:tcPr>
            <w:tcW w:w="3256" w:type="dxa"/>
          </w:tcPr>
          <w:p w14:paraId="50074D21" w14:textId="77777777" w:rsidR="00F75F07" w:rsidRPr="006E2AB0" w:rsidRDefault="00575914" w:rsidP="009A75B4">
            <w:pPr>
              <w:ind w:left="229"/>
              <w:rPr>
                <w:rFonts w:ascii="Agfa Rotis Sans Serif" w:hAnsi="Agfa Rotis Sans Serif" w:cs="Garamond"/>
              </w:rPr>
            </w:pPr>
            <w:sdt>
              <w:sdtPr>
                <w:rPr>
                  <w:rFonts w:ascii="MS Gothic" w:eastAsia="MS Gothic" w:hAnsi="MS Gothic" w:cs="Garamond"/>
                </w:rPr>
                <w:id w:val="588124526"/>
                <w14:checkbox>
                  <w14:checked w14:val="0"/>
                  <w14:checkedState w14:val="2612" w14:font="MS Gothic"/>
                  <w14:uncheckedState w14:val="2610" w14:font="MS Gothic"/>
                </w14:checkbox>
              </w:sdtPr>
              <w:sdtEndPr/>
              <w:sdtContent>
                <w:r w:rsidR="00F75F07" w:rsidRPr="006E2AB0">
                  <w:rPr>
                    <w:rFonts w:ascii="MS Gothic" w:eastAsia="MS Gothic" w:hAnsi="MS Gothic" w:cs="Garamond" w:hint="eastAsia"/>
                  </w:rPr>
                  <w:t>☐</w:t>
                </w:r>
              </w:sdtContent>
            </w:sdt>
            <w:r w:rsidR="00F75F07">
              <w:rPr>
                <w:rFonts w:ascii="MS Gothic" w:eastAsia="MS Gothic" w:hAnsi="MS Gothic" w:cs="Garamond"/>
              </w:rPr>
              <w:t xml:space="preserve"> </w:t>
            </w:r>
            <w:r w:rsidR="00F75F07" w:rsidRPr="006E2AB0">
              <w:rPr>
                <w:rFonts w:ascii="Agfa Rotis Sans Serif" w:hAnsi="Agfa Rotis Sans Serif" w:cs="Garamond"/>
              </w:rPr>
              <w:t>p</w:t>
            </w:r>
            <w:r w:rsidR="00F75F07" w:rsidRPr="006E2AB0">
              <w:rPr>
                <w:rFonts w:ascii="Agfa Rotis Sans Serif" w:hAnsi="Agfa Rotis Sans Serif" w:cs="Agfa Rotis Sans Serif"/>
              </w:rPr>
              <w:t>ä</w:t>
            </w:r>
            <w:r w:rsidR="00F75F07" w:rsidRPr="006E2AB0">
              <w:rPr>
                <w:rFonts w:ascii="Agfa Rotis Sans Serif" w:hAnsi="Agfa Rotis Sans Serif" w:cs="Garamond"/>
              </w:rPr>
              <w:t>diatrische Versorgung</w:t>
            </w:r>
          </w:p>
        </w:tc>
        <w:tc>
          <w:tcPr>
            <w:tcW w:w="3827" w:type="dxa"/>
          </w:tcPr>
          <w:p w14:paraId="4326BEE8" w14:textId="77777777" w:rsidR="00F75F07" w:rsidRDefault="00F75F07" w:rsidP="009A75B4">
            <w:pPr>
              <w:rPr>
                <w:rFonts w:ascii="Agfa Rotis Sans Serif" w:hAnsi="Agfa Rotis Sans Serif" w:cs="Garamond"/>
              </w:rPr>
            </w:pPr>
          </w:p>
        </w:tc>
        <w:tc>
          <w:tcPr>
            <w:tcW w:w="1276" w:type="dxa"/>
          </w:tcPr>
          <w:p w14:paraId="4076B4E8" w14:textId="77777777" w:rsidR="00F75F07" w:rsidRDefault="00F75F07" w:rsidP="00D77126">
            <w:pPr>
              <w:rPr>
                <w:rFonts w:ascii="Agfa Rotis Sans Serif" w:hAnsi="Agfa Rotis Sans Serif" w:cs="Garamond"/>
              </w:rPr>
            </w:pPr>
          </w:p>
        </w:tc>
        <w:tc>
          <w:tcPr>
            <w:tcW w:w="1269" w:type="dxa"/>
          </w:tcPr>
          <w:p w14:paraId="2506EDF7" w14:textId="77777777" w:rsidR="00F75F07" w:rsidRDefault="00F75F07" w:rsidP="00D77126">
            <w:pPr>
              <w:rPr>
                <w:rFonts w:ascii="Agfa Rotis Sans Serif" w:hAnsi="Agfa Rotis Sans Serif" w:cs="Garamond"/>
              </w:rPr>
            </w:pPr>
          </w:p>
        </w:tc>
      </w:tr>
      <w:tr w:rsidR="00F75F07" w14:paraId="748883CC" w14:textId="77777777" w:rsidTr="00D77126">
        <w:trPr>
          <w:trHeight w:val="567"/>
        </w:trPr>
        <w:tc>
          <w:tcPr>
            <w:tcW w:w="3256" w:type="dxa"/>
          </w:tcPr>
          <w:p w14:paraId="6509D5A0" w14:textId="77777777" w:rsidR="00F75F07" w:rsidRPr="006E2AB0" w:rsidRDefault="00575914" w:rsidP="009A75B4">
            <w:pPr>
              <w:ind w:left="229"/>
              <w:rPr>
                <w:rFonts w:ascii="Agfa Rotis Sans Serif" w:hAnsi="Agfa Rotis Sans Serif" w:cs="Garamond"/>
              </w:rPr>
            </w:pPr>
            <w:sdt>
              <w:sdtPr>
                <w:rPr>
                  <w:rFonts w:ascii="MS Gothic" w:eastAsia="MS Gothic" w:hAnsi="MS Gothic" w:cs="Garamond"/>
                </w:rPr>
                <w:id w:val="83657947"/>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MS Gothic" w:eastAsia="MS Gothic" w:hAnsi="MS Gothic" w:cs="Garamond"/>
              </w:rPr>
              <w:t xml:space="preserve"> </w:t>
            </w:r>
            <w:r w:rsidR="00F75F07" w:rsidRPr="006E2AB0">
              <w:rPr>
                <w:rFonts w:ascii="Agfa Rotis Sans Serif" w:hAnsi="Agfa Rotis Sans Serif" w:cs="Garamond"/>
              </w:rPr>
              <w:t>psychiatrische Versorgung</w:t>
            </w:r>
          </w:p>
        </w:tc>
        <w:tc>
          <w:tcPr>
            <w:tcW w:w="3827" w:type="dxa"/>
          </w:tcPr>
          <w:p w14:paraId="455537A9" w14:textId="77777777" w:rsidR="00F75F07" w:rsidRDefault="00F75F07" w:rsidP="009A75B4">
            <w:pPr>
              <w:rPr>
                <w:rFonts w:ascii="Agfa Rotis Sans Serif" w:hAnsi="Agfa Rotis Sans Serif" w:cs="Garamond"/>
              </w:rPr>
            </w:pPr>
          </w:p>
        </w:tc>
        <w:tc>
          <w:tcPr>
            <w:tcW w:w="1276" w:type="dxa"/>
          </w:tcPr>
          <w:p w14:paraId="714534BE" w14:textId="77777777" w:rsidR="00F75F07" w:rsidRDefault="00F75F07" w:rsidP="00D77126">
            <w:pPr>
              <w:rPr>
                <w:rFonts w:ascii="Agfa Rotis Sans Serif" w:hAnsi="Agfa Rotis Sans Serif" w:cs="Garamond"/>
              </w:rPr>
            </w:pPr>
          </w:p>
        </w:tc>
        <w:tc>
          <w:tcPr>
            <w:tcW w:w="1269" w:type="dxa"/>
          </w:tcPr>
          <w:p w14:paraId="070561E0" w14:textId="77777777" w:rsidR="00F75F07" w:rsidRDefault="00F75F07" w:rsidP="00D77126">
            <w:pPr>
              <w:rPr>
                <w:rFonts w:ascii="Agfa Rotis Sans Serif" w:hAnsi="Agfa Rotis Sans Serif" w:cs="Garamond"/>
              </w:rPr>
            </w:pPr>
          </w:p>
        </w:tc>
      </w:tr>
      <w:tr w:rsidR="00F75F07" w14:paraId="75ACCF21" w14:textId="77777777" w:rsidTr="00D77126">
        <w:tc>
          <w:tcPr>
            <w:tcW w:w="3256" w:type="dxa"/>
            <w:shd w:val="clear" w:color="auto" w:fill="D9D9D9" w:themeFill="background1" w:themeFillShade="D9"/>
          </w:tcPr>
          <w:p w14:paraId="34351681" w14:textId="77777777" w:rsidR="00F75F07" w:rsidRDefault="00F75F07" w:rsidP="009A75B4">
            <w:pPr>
              <w:rPr>
                <w:rFonts w:ascii="Agfa Rotis Sans Serif" w:hAnsi="Agfa Rotis Sans Serif" w:cs="Garamond"/>
              </w:rPr>
            </w:pPr>
            <w:r>
              <w:rPr>
                <w:rFonts w:ascii="Agfa Rotis Sans Serif" w:hAnsi="Agfa Rotis Sans Serif" w:cs="Garamond"/>
              </w:rPr>
              <w:t>b</w:t>
            </w:r>
            <w:r w:rsidRPr="004F0DA4">
              <w:rPr>
                <w:rFonts w:ascii="Agfa Rotis Sans Serif" w:hAnsi="Agfa Rotis Sans Serif" w:cs="Garamond"/>
              </w:rPr>
              <w:t xml:space="preserve">) </w:t>
            </w:r>
            <w:r w:rsidRPr="00175110">
              <w:rPr>
                <w:rFonts w:ascii="Agfa Rotis Sans Serif ExBd" w:hAnsi="Agfa Rotis Sans Serif ExBd" w:cs="Garamond"/>
              </w:rPr>
              <w:t>Vertiefungseinsätze</w:t>
            </w:r>
            <w:r w:rsidRPr="004F0DA4">
              <w:rPr>
                <w:rFonts w:ascii="Agfa Rotis Sans Serif" w:hAnsi="Agfa Rotis Sans Serif" w:cs="Garamond"/>
              </w:rPr>
              <w:t xml:space="preserve"> in den Bereichen</w:t>
            </w:r>
            <w:r>
              <w:rPr>
                <w:rFonts w:ascii="Agfa Rotis Sans Serif" w:hAnsi="Agfa Rotis Sans Serif" w:cs="Garamond"/>
              </w:rPr>
              <w:t>:</w:t>
            </w:r>
          </w:p>
        </w:tc>
        <w:tc>
          <w:tcPr>
            <w:tcW w:w="3827" w:type="dxa"/>
            <w:shd w:val="clear" w:color="auto" w:fill="D9D9D9" w:themeFill="background1" w:themeFillShade="D9"/>
          </w:tcPr>
          <w:p w14:paraId="73AD3431" w14:textId="77777777" w:rsidR="00F75F07" w:rsidRDefault="00F75F07" w:rsidP="009A75B4">
            <w:pPr>
              <w:rPr>
                <w:rFonts w:ascii="Agfa Rotis Sans Serif" w:hAnsi="Agfa Rotis Sans Serif" w:cs="Garamond"/>
              </w:rPr>
            </w:pPr>
          </w:p>
        </w:tc>
        <w:tc>
          <w:tcPr>
            <w:tcW w:w="1276" w:type="dxa"/>
            <w:shd w:val="clear" w:color="auto" w:fill="D9D9D9" w:themeFill="background1" w:themeFillShade="D9"/>
          </w:tcPr>
          <w:p w14:paraId="56B83A21" w14:textId="77777777" w:rsidR="00F75F07" w:rsidRDefault="00F75F07" w:rsidP="00D77126">
            <w:pPr>
              <w:rPr>
                <w:rFonts w:ascii="Agfa Rotis Sans Serif" w:hAnsi="Agfa Rotis Sans Serif" w:cs="Garamond"/>
              </w:rPr>
            </w:pPr>
          </w:p>
        </w:tc>
        <w:tc>
          <w:tcPr>
            <w:tcW w:w="1269" w:type="dxa"/>
            <w:shd w:val="clear" w:color="auto" w:fill="D9D9D9" w:themeFill="background1" w:themeFillShade="D9"/>
          </w:tcPr>
          <w:p w14:paraId="749AE76A" w14:textId="77777777" w:rsidR="00F75F07" w:rsidRDefault="00F75F07" w:rsidP="00D77126">
            <w:pPr>
              <w:rPr>
                <w:rFonts w:ascii="Agfa Rotis Sans Serif" w:hAnsi="Agfa Rotis Sans Serif" w:cs="Garamond"/>
              </w:rPr>
            </w:pPr>
          </w:p>
        </w:tc>
      </w:tr>
      <w:tr w:rsidR="00F75F07" w14:paraId="2EFA12D7" w14:textId="77777777" w:rsidTr="00D77126">
        <w:trPr>
          <w:trHeight w:val="567"/>
        </w:trPr>
        <w:tc>
          <w:tcPr>
            <w:tcW w:w="3256" w:type="dxa"/>
          </w:tcPr>
          <w:p w14:paraId="01932E7C"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550883687"/>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Akutpflege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066B0A84" w14:textId="77777777" w:rsidR="00F75F07" w:rsidRDefault="00F75F07" w:rsidP="009A75B4">
            <w:pPr>
              <w:rPr>
                <w:rFonts w:ascii="Agfa Rotis Sans Serif" w:hAnsi="Agfa Rotis Sans Serif" w:cs="Garamond"/>
              </w:rPr>
            </w:pPr>
          </w:p>
        </w:tc>
        <w:tc>
          <w:tcPr>
            <w:tcW w:w="1276" w:type="dxa"/>
          </w:tcPr>
          <w:p w14:paraId="537F17A9" w14:textId="77777777" w:rsidR="00F75F07" w:rsidRDefault="00F75F07" w:rsidP="00D77126">
            <w:pPr>
              <w:rPr>
                <w:rFonts w:ascii="Agfa Rotis Sans Serif" w:hAnsi="Agfa Rotis Sans Serif" w:cs="Garamond"/>
              </w:rPr>
            </w:pPr>
          </w:p>
        </w:tc>
        <w:tc>
          <w:tcPr>
            <w:tcW w:w="1269" w:type="dxa"/>
          </w:tcPr>
          <w:p w14:paraId="4DBB8C16" w14:textId="77777777" w:rsidR="00F75F07" w:rsidRDefault="00F75F07" w:rsidP="00D77126">
            <w:pPr>
              <w:rPr>
                <w:rFonts w:ascii="Agfa Rotis Sans Serif" w:hAnsi="Agfa Rotis Sans Serif" w:cs="Garamond"/>
              </w:rPr>
            </w:pPr>
          </w:p>
        </w:tc>
      </w:tr>
      <w:tr w:rsidR="00F75F07" w14:paraId="7A9B671B" w14:textId="77777777" w:rsidTr="00D77126">
        <w:trPr>
          <w:trHeight w:val="567"/>
        </w:trPr>
        <w:tc>
          <w:tcPr>
            <w:tcW w:w="3256" w:type="dxa"/>
          </w:tcPr>
          <w:p w14:paraId="4AB19CB2"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956640545"/>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Langzeitpflege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1AD5234C" w14:textId="77777777" w:rsidR="00F75F07" w:rsidRDefault="00F75F07" w:rsidP="009A75B4">
            <w:pPr>
              <w:rPr>
                <w:rFonts w:ascii="Agfa Rotis Sans Serif" w:hAnsi="Agfa Rotis Sans Serif" w:cs="Garamond"/>
              </w:rPr>
            </w:pPr>
          </w:p>
        </w:tc>
        <w:tc>
          <w:tcPr>
            <w:tcW w:w="1276" w:type="dxa"/>
          </w:tcPr>
          <w:p w14:paraId="7DB7CAC9" w14:textId="77777777" w:rsidR="00F75F07" w:rsidRDefault="00F75F07" w:rsidP="00D77126">
            <w:pPr>
              <w:rPr>
                <w:rFonts w:ascii="Agfa Rotis Sans Serif" w:hAnsi="Agfa Rotis Sans Serif" w:cs="Garamond"/>
              </w:rPr>
            </w:pPr>
          </w:p>
        </w:tc>
        <w:tc>
          <w:tcPr>
            <w:tcW w:w="1269" w:type="dxa"/>
          </w:tcPr>
          <w:p w14:paraId="0EEB795C" w14:textId="77777777" w:rsidR="00F75F07" w:rsidRDefault="00F75F07" w:rsidP="00D77126">
            <w:pPr>
              <w:rPr>
                <w:rFonts w:ascii="Agfa Rotis Sans Serif" w:hAnsi="Agfa Rotis Sans Serif" w:cs="Garamond"/>
              </w:rPr>
            </w:pPr>
          </w:p>
        </w:tc>
      </w:tr>
      <w:tr w:rsidR="00F75F07" w14:paraId="24504CE4" w14:textId="77777777" w:rsidTr="00D77126">
        <w:trPr>
          <w:trHeight w:val="567"/>
        </w:trPr>
        <w:tc>
          <w:tcPr>
            <w:tcW w:w="3256" w:type="dxa"/>
          </w:tcPr>
          <w:p w14:paraId="36CF68DA"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497391265"/>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ambulante Akut- und Langzeitpflege</w:t>
            </w:r>
          </w:p>
        </w:tc>
        <w:tc>
          <w:tcPr>
            <w:tcW w:w="3827" w:type="dxa"/>
          </w:tcPr>
          <w:p w14:paraId="4DF6385B" w14:textId="77777777" w:rsidR="00F75F07" w:rsidRDefault="00F75F07" w:rsidP="009A75B4">
            <w:pPr>
              <w:rPr>
                <w:rFonts w:ascii="Agfa Rotis Sans Serif" w:hAnsi="Agfa Rotis Sans Serif" w:cs="Garamond"/>
              </w:rPr>
            </w:pPr>
          </w:p>
        </w:tc>
        <w:tc>
          <w:tcPr>
            <w:tcW w:w="1276" w:type="dxa"/>
          </w:tcPr>
          <w:p w14:paraId="79DCC7A2" w14:textId="77777777" w:rsidR="00F75F07" w:rsidRDefault="00F75F07" w:rsidP="00D77126">
            <w:pPr>
              <w:rPr>
                <w:rFonts w:ascii="Agfa Rotis Sans Serif" w:hAnsi="Agfa Rotis Sans Serif" w:cs="Garamond"/>
              </w:rPr>
            </w:pPr>
          </w:p>
        </w:tc>
        <w:tc>
          <w:tcPr>
            <w:tcW w:w="1269" w:type="dxa"/>
          </w:tcPr>
          <w:p w14:paraId="25E3841E" w14:textId="77777777" w:rsidR="00F75F07" w:rsidRDefault="00F75F07" w:rsidP="00D77126">
            <w:pPr>
              <w:rPr>
                <w:rFonts w:ascii="Agfa Rotis Sans Serif" w:hAnsi="Agfa Rotis Sans Serif" w:cs="Garamond"/>
              </w:rPr>
            </w:pPr>
          </w:p>
        </w:tc>
      </w:tr>
      <w:tr w:rsidR="00F75F07" w14:paraId="2A561188" w14:textId="77777777" w:rsidTr="00D77126">
        <w:trPr>
          <w:trHeight w:val="567"/>
        </w:trPr>
        <w:tc>
          <w:tcPr>
            <w:tcW w:w="3256" w:type="dxa"/>
          </w:tcPr>
          <w:p w14:paraId="37A28013"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36802095"/>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w:t>
            </w:r>
            <w:r w:rsidR="00F75F07" w:rsidRPr="006E2AB0">
              <w:rPr>
                <w:rFonts w:ascii="Agfa Rotis Sans Serif" w:hAnsi="Agfa Rotis Sans Serif" w:cs="Agfa Rotis Sans Serif"/>
              </w:rPr>
              <w:t>ä</w:t>
            </w:r>
            <w:r w:rsidR="00F75F07" w:rsidRPr="006E2AB0">
              <w:rPr>
                <w:rFonts w:ascii="Agfa Rotis Sans Serif" w:hAnsi="Agfa Rotis Sans Serif" w:cs="Garamond"/>
              </w:rPr>
              <w:t>diatrische Versorgung</w:t>
            </w:r>
          </w:p>
        </w:tc>
        <w:tc>
          <w:tcPr>
            <w:tcW w:w="3827" w:type="dxa"/>
          </w:tcPr>
          <w:p w14:paraId="70182A0C" w14:textId="77777777" w:rsidR="00F75F07" w:rsidRDefault="00F75F07" w:rsidP="009A75B4">
            <w:pPr>
              <w:rPr>
                <w:rFonts w:ascii="Agfa Rotis Sans Serif" w:hAnsi="Agfa Rotis Sans Serif" w:cs="Garamond"/>
              </w:rPr>
            </w:pPr>
          </w:p>
        </w:tc>
        <w:tc>
          <w:tcPr>
            <w:tcW w:w="1276" w:type="dxa"/>
          </w:tcPr>
          <w:p w14:paraId="6A1203B2" w14:textId="77777777" w:rsidR="00F75F07" w:rsidRDefault="00F75F07" w:rsidP="00D77126">
            <w:pPr>
              <w:rPr>
                <w:rFonts w:ascii="Agfa Rotis Sans Serif" w:hAnsi="Agfa Rotis Sans Serif" w:cs="Garamond"/>
              </w:rPr>
            </w:pPr>
          </w:p>
        </w:tc>
        <w:tc>
          <w:tcPr>
            <w:tcW w:w="1269" w:type="dxa"/>
          </w:tcPr>
          <w:p w14:paraId="5024AEE3" w14:textId="77777777" w:rsidR="00F75F07" w:rsidRDefault="00F75F07" w:rsidP="00D77126">
            <w:pPr>
              <w:rPr>
                <w:rFonts w:ascii="Agfa Rotis Sans Serif" w:hAnsi="Agfa Rotis Sans Serif" w:cs="Garamond"/>
              </w:rPr>
            </w:pPr>
          </w:p>
        </w:tc>
      </w:tr>
      <w:tr w:rsidR="00F75F07" w14:paraId="6A325DAD" w14:textId="77777777" w:rsidTr="00D77126">
        <w:trPr>
          <w:trHeight w:val="567"/>
        </w:trPr>
        <w:tc>
          <w:tcPr>
            <w:tcW w:w="3256" w:type="dxa"/>
          </w:tcPr>
          <w:p w14:paraId="42EB6ACB"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90432075"/>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psychiatrische Versorgung</w:t>
            </w:r>
          </w:p>
        </w:tc>
        <w:tc>
          <w:tcPr>
            <w:tcW w:w="3827" w:type="dxa"/>
          </w:tcPr>
          <w:p w14:paraId="5C6CC629" w14:textId="77777777" w:rsidR="00F75F07" w:rsidRDefault="00F75F07" w:rsidP="009A75B4">
            <w:pPr>
              <w:rPr>
                <w:rFonts w:ascii="Agfa Rotis Sans Serif" w:hAnsi="Agfa Rotis Sans Serif" w:cs="Garamond"/>
              </w:rPr>
            </w:pPr>
          </w:p>
        </w:tc>
        <w:tc>
          <w:tcPr>
            <w:tcW w:w="1276" w:type="dxa"/>
          </w:tcPr>
          <w:p w14:paraId="53FAF99F" w14:textId="77777777" w:rsidR="00F75F07" w:rsidRDefault="00F75F07" w:rsidP="00D77126">
            <w:pPr>
              <w:rPr>
                <w:rFonts w:ascii="Agfa Rotis Sans Serif" w:hAnsi="Agfa Rotis Sans Serif" w:cs="Garamond"/>
              </w:rPr>
            </w:pPr>
          </w:p>
        </w:tc>
        <w:tc>
          <w:tcPr>
            <w:tcW w:w="1269" w:type="dxa"/>
          </w:tcPr>
          <w:p w14:paraId="5E4723B9" w14:textId="3215D851" w:rsidR="00F75F07" w:rsidRDefault="00F75F07" w:rsidP="00D77126">
            <w:pPr>
              <w:rPr>
                <w:rFonts w:ascii="Agfa Rotis Sans Serif" w:hAnsi="Agfa Rotis Sans Serif" w:cs="Garamond"/>
              </w:rPr>
            </w:pPr>
          </w:p>
        </w:tc>
      </w:tr>
      <w:tr w:rsidR="00F75F07" w14:paraId="151BCB9B" w14:textId="77777777" w:rsidTr="00D77126">
        <w:tc>
          <w:tcPr>
            <w:tcW w:w="3256" w:type="dxa"/>
            <w:shd w:val="clear" w:color="auto" w:fill="D9D9D9" w:themeFill="background1" w:themeFillShade="D9"/>
          </w:tcPr>
          <w:p w14:paraId="29409E26" w14:textId="77777777" w:rsidR="00F75F07" w:rsidRDefault="00F75F07" w:rsidP="009A75B4">
            <w:pPr>
              <w:rPr>
                <w:rFonts w:ascii="Agfa Rotis Sans Serif" w:hAnsi="Agfa Rotis Sans Serif" w:cs="Garamond"/>
              </w:rPr>
            </w:pPr>
            <w:r>
              <w:rPr>
                <w:rFonts w:ascii="Agfa Rotis Sans Serif" w:hAnsi="Agfa Rotis Sans Serif" w:cs="Garamond"/>
              </w:rPr>
              <w:t>c</w:t>
            </w:r>
            <w:r w:rsidRPr="004F0DA4">
              <w:rPr>
                <w:rFonts w:ascii="Agfa Rotis Sans Serif" w:hAnsi="Agfa Rotis Sans Serif" w:cs="Garamond"/>
              </w:rPr>
              <w:t xml:space="preserve">) </w:t>
            </w:r>
            <w:r w:rsidRPr="00175110">
              <w:rPr>
                <w:rFonts w:ascii="Agfa Rotis Sans Serif ExBd" w:hAnsi="Agfa Rotis Sans Serif ExBd" w:cs="Garamond"/>
              </w:rPr>
              <w:t>Weitere Einsätze</w:t>
            </w:r>
            <w:r w:rsidRPr="004F0DA4">
              <w:rPr>
                <w:rFonts w:ascii="Agfa Rotis Sans Serif" w:hAnsi="Agfa Rotis Sans Serif" w:cs="Garamond"/>
              </w:rPr>
              <w:t xml:space="preserve"> nach § 7 Abs. 2 i.V.m. Abs. 5 PflBG in den Bereichen</w:t>
            </w:r>
            <w:r>
              <w:rPr>
                <w:rFonts w:ascii="Agfa Rotis Sans Serif" w:hAnsi="Agfa Rotis Sans Serif" w:cs="Garamond"/>
              </w:rPr>
              <w:t>:</w:t>
            </w:r>
          </w:p>
        </w:tc>
        <w:tc>
          <w:tcPr>
            <w:tcW w:w="3827" w:type="dxa"/>
            <w:shd w:val="clear" w:color="auto" w:fill="D9D9D9" w:themeFill="background1" w:themeFillShade="D9"/>
          </w:tcPr>
          <w:p w14:paraId="2EFFEBA7" w14:textId="77777777" w:rsidR="00F75F07" w:rsidRDefault="00F75F07" w:rsidP="009A75B4">
            <w:pPr>
              <w:rPr>
                <w:rFonts w:ascii="Agfa Rotis Sans Serif" w:hAnsi="Agfa Rotis Sans Serif" w:cs="Garamond"/>
              </w:rPr>
            </w:pPr>
          </w:p>
        </w:tc>
        <w:tc>
          <w:tcPr>
            <w:tcW w:w="1276" w:type="dxa"/>
            <w:shd w:val="clear" w:color="auto" w:fill="D9D9D9" w:themeFill="background1" w:themeFillShade="D9"/>
          </w:tcPr>
          <w:p w14:paraId="2B0022F6" w14:textId="77777777" w:rsidR="00F75F07" w:rsidRDefault="00F75F07" w:rsidP="00D77126">
            <w:pPr>
              <w:rPr>
                <w:rFonts w:ascii="Agfa Rotis Sans Serif" w:hAnsi="Agfa Rotis Sans Serif" w:cs="Garamond"/>
              </w:rPr>
            </w:pPr>
          </w:p>
        </w:tc>
        <w:tc>
          <w:tcPr>
            <w:tcW w:w="1269" w:type="dxa"/>
            <w:shd w:val="clear" w:color="auto" w:fill="D9D9D9" w:themeFill="background1" w:themeFillShade="D9"/>
          </w:tcPr>
          <w:p w14:paraId="3F4A012C" w14:textId="77777777" w:rsidR="00F75F07" w:rsidRDefault="00F75F07" w:rsidP="00D77126">
            <w:pPr>
              <w:rPr>
                <w:rFonts w:ascii="Agfa Rotis Sans Serif" w:hAnsi="Agfa Rotis Sans Serif" w:cs="Garamond"/>
              </w:rPr>
            </w:pPr>
          </w:p>
        </w:tc>
      </w:tr>
      <w:tr w:rsidR="00F75F07" w14:paraId="513A255E" w14:textId="77777777" w:rsidTr="009A75B4">
        <w:trPr>
          <w:trHeight w:val="567"/>
        </w:trPr>
        <w:tc>
          <w:tcPr>
            <w:tcW w:w="3256" w:type="dxa"/>
          </w:tcPr>
          <w:p w14:paraId="665EABE2"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808327846"/>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Akutpflege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58F4EE3E" w14:textId="77777777" w:rsidR="00F75F07" w:rsidRDefault="00F75F07" w:rsidP="009A75B4">
            <w:pPr>
              <w:rPr>
                <w:rFonts w:ascii="Agfa Rotis Sans Serif" w:hAnsi="Agfa Rotis Sans Serif" w:cs="Garamond"/>
              </w:rPr>
            </w:pPr>
          </w:p>
        </w:tc>
        <w:tc>
          <w:tcPr>
            <w:tcW w:w="1276" w:type="dxa"/>
          </w:tcPr>
          <w:p w14:paraId="4764A501" w14:textId="77777777" w:rsidR="00F75F07" w:rsidRDefault="00F75F07" w:rsidP="009A75B4">
            <w:pPr>
              <w:rPr>
                <w:rFonts w:ascii="Agfa Rotis Sans Serif" w:hAnsi="Agfa Rotis Sans Serif" w:cs="Garamond"/>
              </w:rPr>
            </w:pPr>
          </w:p>
        </w:tc>
        <w:tc>
          <w:tcPr>
            <w:tcW w:w="1269" w:type="dxa"/>
          </w:tcPr>
          <w:p w14:paraId="7B1AE117" w14:textId="77777777" w:rsidR="00F75F07" w:rsidRDefault="00F75F07" w:rsidP="009A75B4">
            <w:pPr>
              <w:rPr>
                <w:rFonts w:ascii="Agfa Rotis Sans Serif" w:hAnsi="Agfa Rotis Sans Serif" w:cs="Garamond"/>
              </w:rPr>
            </w:pPr>
          </w:p>
        </w:tc>
      </w:tr>
      <w:tr w:rsidR="00F75F07" w14:paraId="7DA64C7B" w14:textId="77777777" w:rsidTr="009A75B4">
        <w:trPr>
          <w:trHeight w:val="567"/>
        </w:trPr>
        <w:tc>
          <w:tcPr>
            <w:tcW w:w="3256" w:type="dxa"/>
          </w:tcPr>
          <w:p w14:paraId="3EB86449"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469566378"/>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Langzeitpflege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42EC15E4" w14:textId="77777777" w:rsidR="00F75F07" w:rsidRDefault="00F75F07" w:rsidP="009A75B4">
            <w:pPr>
              <w:rPr>
                <w:rFonts w:ascii="Agfa Rotis Sans Serif" w:hAnsi="Agfa Rotis Sans Serif" w:cs="Garamond"/>
              </w:rPr>
            </w:pPr>
          </w:p>
        </w:tc>
        <w:tc>
          <w:tcPr>
            <w:tcW w:w="1276" w:type="dxa"/>
          </w:tcPr>
          <w:p w14:paraId="7610AFB4" w14:textId="77777777" w:rsidR="00F75F07" w:rsidRDefault="00F75F07" w:rsidP="009A75B4">
            <w:pPr>
              <w:rPr>
                <w:rFonts w:ascii="Agfa Rotis Sans Serif" w:hAnsi="Agfa Rotis Sans Serif" w:cs="Garamond"/>
              </w:rPr>
            </w:pPr>
          </w:p>
        </w:tc>
        <w:tc>
          <w:tcPr>
            <w:tcW w:w="1269" w:type="dxa"/>
          </w:tcPr>
          <w:p w14:paraId="79319176" w14:textId="77777777" w:rsidR="00F75F07" w:rsidRDefault="00F75F07" w:rsidP="009A75B4">
            <w:pPr>
              <w:rPr>
                <w:rFonts w:ascii="Agfa Rotis Sans Serif" w:hAnsi="Agfa Rotis Sans Serif" w:cs="Garamond"/>
              </w:rPr>
            </w:pPr>
          </w:p>
        </w:tc>
      </w:tr>
      <w:tr w:rsidR="00F75F07" w14:paraId="27559E98" w14:textId="77777777" w:rsidTr="009A75B4">
        <w:trPr>
          <w:trHeight w:val="567"/>
        </w:trPr>
        <w:tc>
          <w:tcPr>
            <w:tcW w:w="3256" w:type="dxa"/>
          </w:tcPr>
          <w:p w14:paraId="6FD10B2F"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891036147"/>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ambulante Akut- und Langzeitpflege</w:t>
            </w:r>
          </w:p>
        </w:tc>
        <w:tc>
          <w:tcPr>
            <w:tcW w:w="3827" w:type="dxa"/>
          </w:tcPr>
          <w:p w14:paraId="41A6F7B2" w14:textId="77777777" w:rsidR="00F75F07" w:rsidRDefault="00F75F07" w:rsidP="009A75B4">
            <w:pPr>
              <w:rPr>
                <w:rFonts w:ascii="Agfa Rotis Sans Serif" w:hAnsi="Agfa Rotis Sans Serif" w:cs="Garamond"/>
              </w:rPr>
            </w:pPr>
          </w:p>
        </w:tc>
        <w:tc>
          <w:tcPr>
            <w:tcW w:w="1276" w:type="dxa"/>
          </w:tcPr>
          <w:p w14:paraId="3D79379D" w14:textId="77777777" w:rsidR="00F75F07" w:rsidRDefault="00F75F07" w:rsidP="009A75B4">
            <w:pPr>
              <w:rPr>
                <w:rFonts w:ascii="Agfa Rotis Sans Serif" w:hAnsi="Agfa Rotis Sans Serif" w:cs="Garamond"/>
              </w:rPr>
            </w:pPr>
          </w:p>
        </w:tc>
        <w:tc>
          <w:tcPr>
            <w:tcW w:w="1269" w:type="dxa"/>
          </w:tcPr>
          <w:p w14:paraId="6E57549B" w14:textId="77777777" w:rsidR="00F75F07" w:rsidRDefault="00F75F07" w:rsidP="009A75B4">
            <w:pPr>
              <w:rPr>
                <w:rFonts w:ascii="Agfa Rotis Sans Serif" w:hAnsi="Agfa Rotis Sans Serif" w:cs="Garamond"/>
              </w:rPr>
            </w:pPr>
          </w:p>
        </w:tc>
      </w:tr>
      <w:tr w:rsidR="00F75F07" w14:paraId="0C250983" w14:textId="77777777" w:rsidTr="009A75B4">
        <w:trPr>
          <w:trHeight w:val="567"/>
        </w:trPr>
        <w:tc>
          <w:tcPr>
            <w:tcW w:w="3256" w:type="dxa"/>
          </w:tcPr>
          <w:p w14:paraId="1AB1F06F"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63315690"/>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w:t>
            </w:r>
            <w:r w:rsidR="00F75F07" w:rsidRPr="006E2AB0">
              <w:rPr>
                <w:rFonts w:ascii="Agfa Rotis Sans Serif" w:hAnsi="Agfa Rotis Sans Serif" w:cs="Agfa Rotis Sans Serif"/>
              </w:rPr>
              <w:t>ä</w:t>
            </w:r>
            <w:r w:rsidR="00F75F07" w:rsidRPr="006E2AB0">
              <w:rPr>
                <w:rFonts w:ascii="Agfa Rotis Sans Serif" w:hAnsi="Agfa Rotis Sans Serif" w:cs="Garamond"/>
              </w:rPr>
              <w:t>diatrische Versorgung</w:t>
            </w:r>
          </w:p>
        </w:tc>
        <w:tc>
          <w:tcPr>
            <w:tcW w:w="3827" w:type="dxa"/>
          </w:tcPr>
          <w:p w14:paraId="3761832E" w14:textId="77777777" w:rsidR="00F75F07" w:rsidRDefault="00F75F07" w:rsidP="009A75B4">
            <w:pPr>
              <w:rPr>
                <w:rFonts w:ascii="Agfa Rotis Sans Serif" w:hAnsi="Agfa Rotis Sans Serif" w:cs="Garamond"/>
              </w:rPr>
            </w:pPr>
          </w:p>
        </w:tc>
        <w:tc>
          <w:tcPr>
            <w:tcW w:w="1276" w:type="dxa"/>
          </w:tcPr>
          <w:p w14:paraId="32F23FAC" w14:textId="77777777" w:rsidR="00F75F07" w:rsidRDefault="00F75F07" w:rsidP="009A75B4">
            <w:pPr>
              <w:rPr>
                <w:rFonts w:ascii="Agfa Rotis Sans Serif" w:hAnsi="Agfa Rotis Sans Serif" w:cs="Garamond"/>
              </w:rPr>
            </w:pPr>
          </w:p>
        </w:tc>
        <w:tc>
          <w:tcPr>
            <w:tcW w:w="1269" w:type="dxa"/>
          </w:tcPr>
          <w:p w14:paraId="128179A9" w14:textId="77777777" w:rsidR="00F75F07" w:rsidRDefault="00F75F07" w:rsidP="009A75B4">
            <w:pPr>
              <w:rPr>
                <w:rFonts w:ascii="Agfa Rotis Sans Serif" w:hAnsi="Agfa Rotis Sans Serif" w:cs="Garamond"/>
              </w:rPr>
            </w:pPr>
          </w:p>
        </w:tc>
      </w:tr>
      <w:tr w:rsidR="00F75F07" w14:paraId="0DD6776E" w14:textId="77777777" w:rsidTr="009A75B4">
        <w:trPr>
          <w:trHeight w:val="567"/>
        </w:trPr>
        <w:tc>
          <w:tcPr>
            <w:tcW w:w="3256" w:type="dxa"/>
          </w:tcPr>
          <w:p w14:paraId="03EA9426"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993631010"/>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psychiatrische Versorgung</w:t>
            </w:r>
          </w:p>
        </w:tc>
        <w:tc>
          <w:tcPr>
            <w:tcW w:w="3827" w:type="dxa"/>
          </w:tcPr>
          <w:p w14:paraId="59423A10" w14:textId="77777777" w:rsidR="00F75F07" w:rsidRDefault="00F75F07" w:rsidP="009A75B4">
            <w:pPr>
              <w:rPr>
                <w:rFonts w:ascii="Agfa Rotis Sans Serif" w:hAnsi="Agfa Rotis Sans Serif" w:cs="Garamond"/>
              </w:rPr>
            </w:pPr>
          </w:p>
        </w:tc>
        <w:tc>
          <w:tcPr>
            <w:tcW w:w="1276" w:type="dxa"/>
          </w:tcPr>
          <w:p w14:paraId="5CBA63DC" w14:textId="77777777" w:rsidR="00F75F07" w:rsidRDefault="00F75F07" w:rsidP="009A75B4">
            <w:pPr>
              <w:rPr>
                <w:rFonts w:ascii="Agfa Rotis Sans Serif" w:hAnsi="Agfa Rotis Sans Serif" w:cs="Garamond"/>
              </w:rPr>
            </w:pPr>
          </w:p>
        </w:tc>
        <w:tc>
          <w:tcPr>
            <w:tcW w:w="1269" w:type="dxa"/>
          </w:tcPr>
          <w:p w14:paraId="7595C5E9" w14:textId="77777777" w:rsidR="00F75F07" w:rsidRDefault="00F75F07" w:rsidP="009A75B4">
            <w:pPr>
              <w:rPr>
                <w:rFonts w:ascii="Agfa Rotis Sans Serif" w:hAnsi="Agfa Rotis Sans Serif" w:cs="Garamond"/>
              </w:rPr>
            </w:pPr>
          </w:p>
        </w:tc>
      </w:tr>
      <w:tr w:rsidR="00F75F07" w14:paraId="23596134" w14:textId="77777777" w:rsidTr="009A75B4">
        <w:trPr>
          <w:trHeight w:val="567"/>
        </w:trPr>
        <w:tc>
          <w:tcPr>
            <w:tcW w:w="3256" w:type="dxa"/>
          </w:tcPr>
          <w:p w14:paraId="77B06D22"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587452950"/>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Pflegeberatung</w:t>
            </w:r>
          </w:p>
        </w:tc>
        <w:tc>
          <w:tcPr>
            <w:tcW w:w="3827" w:type="dxa"/>
          </w:tcPr>
          <w:p w14:paraId="465797B4" w14:textId="77777777" w:rsidR="00F75F07" w:rsidRDefault="00F75F07" w:rsidP="009A75B4">
            <w:pPr>
              <w:rPr>
                <w:rFonts w:ascii="Agfa Rotis Sans Serif" w:hAnsi="Agfa Rotis Sans Serif" w:cs="Garamond"/>
              </w:rPr>
            </w:pPr>
          </w:p>
        </w:tc>
        <w:tc>
          <w:tcPr>
            <w:tcW w:w="1276" w:type="dxa"/>
          </w:tcPr>
          <w:p w14:paraId="2963B307" w14:textId="77777777" w:rsidR="00F75F07" w:rsidRDefault="00F75F07" w:rsidP="009A75B4">
            <w:pPr>
              <w:rPr>
                <w:rFonts w:ascii="Agfa Rotis Sans Serif" w:hAnsi="Agfa Rotis Sans Serif" w:cs="Garamond"/>
              </w:rPr>
            </w:pPr>
          </w:p>
        </w:tc>
        <w:tc>
          <w:tcPr>
            <w:tcW w:w="1269" w:type="dxa"/>
          </w:tcPr>
          <w:p w14:paraId="70D7D6D3" w14:textId="77777777" w:rsidR="00F75F07" w:rsidRDefault="00F75F07" w:rsidP="009A75B4">
            <w:pPr>
              <w:rPr>
                <w:rFonts w:ascii="Agfa Rotis Sans Serif" w:hAnsi="Agfa Rotis Sans Serif" w:cs="Garamond"/>
              </w:rPr>
            </w:pPr>
          </w:p>
        </w:tc>
      </w:tr>
      <w:tr w:rsidR="00F75F07" w14:paraId="5CEDBFB1" w14:textId="77777777" w:rsidTr="009A75B4">
        <w:trPr>
          <w:trHeight w:val="567"/>
        </w:trPr>
        <w:tc>
          <w:tcPr>
            <w:tcW w:w="3256" w:type="dxa"/>
          </w:tcPr>
          <w:p w14:paraId="36F2C7CE"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756619864"/>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Palliation/ Hospiz</w:t>
            </w:r>
          </w:p>
        </w:tc>
        <w:tc>
          <w:tcPr>
            <w:tcW w:w="3827" w:type="dxa"/>
          </w:tcPr>
          <w:p w14:paraId="1AE8015B" w14:textId="77777777" w:rsidR="00F75F07" w:rsidRDefault="00F75F07" w:rsidP="009A75B4">
            <w:pPr>
              <w:rPr>
                <w:rFonts w:ascii="Agfa Rotis Sans Serif" w:hAnsi="Agfa Rotis Sans Serif" w:cs="Garamond"/>
              </w:rPr>
            </w:pPr>
          </w:p>
        </w:tc>
        <w:tc>
          <w:tcPr>
            <w:tcW w:w="1276" w:type="dxa"/>
          </w:tcPr>
          <w:p w14:paraId="5188B987" w14:textId="77777777" w:rsidR="00F75F07" w:rsidRDefault="00F75F07" w:rsidP="009A75B4">
            <w:pPr>
              <w:rPr>
                <w:rFonts w:ascii="Agfa Rotis Sans Serif" w:hAnsi="Agfa Rotis Sans Serif" w:cs="Garamond"/>
              </w:rPr>
            </w:pPr>
          </w:p>
        </w:tc>
        <w:tc>
          <w:tcPr>
            <w:tcW w:w="1269" w:type="dxa"/>
          </w:tcPr>
          <w:p w14:paraId="05425619" w14:textId="77777777" w:rsidR="00F75F07" w:rsidRDefault="00F75F07" w:rsidP="009A75B4">
            <w:pPr>
              <w:rPr>
                <w:rFonts w:ascii="Agfa Rotis Sans Serif" w:hAnsi="Agfa Rotis Sans Serif" w:cs="Garamond"/>
              </w:rPr>
            </w:pPr>
          </w:p>
        </w:tc>
      </w:tr>
      <w:tr w:rsidR="00F75F07" w14:paraId="63F4387E" w14:textId="77777777" w:rsidTr="009A75B4">
        <w:trPr>
          <w:trHeight w:val="567"/>
        </w:trPr>
        <w:tc>
          <w:tcPr>
            <w:tcW w:w="3256" w:type="dxa"/>
          </w:tcPr>
          <w:p w14:paraId="27DFD580"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832941980"/>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Rehabilitation</w:t>
            </w:r>
          </w:p>
        </w:tc>
        <w:tc>
          <w:tcPr>
            <w:tcW w:w="3827" w:type="dxa"/>
          </w:tcPr>
          <w:p w14:paraId="510E4E10" w14:textId="77777777" w:rsidR="00F75F07" w:rsidRDefault="00F75F07" w:rsidP="009A75B4">
            <w:pPr>
              <w:rPr>
                <w:rFonts w:ascii="Agfa Rotis Sans Serif" w:hAnsi="Agfa Rotis Sans Serif" w:cs="Garamond"/>
              </w:rPr>
            </w:pPr>
          </w:p>
        </w:tc>
        <w:tc>
          <w:tcPr>
            <w:tcW w:w="1276" w:type="dxa"/>
          </w:tcPr>
          <w:p w14:paraId="2CD5AF5A" w14:textId="77777777" w:rsidR="00F75F07" w:rsidRDefault="00F75F07" w:rsidP="009A75B4">
            <w:pPr>
              <w:rPr>
                <w:rFonts w:ascii="Agfa Rotis Sans Serif" w:hAnsi="Agfa Rotis Sans Serif" w:cs="Garamond"/>
              </w:rPr>
            </w:pPr>
          </w:p>
        </w:tc>
        <w:tc>
          <w:tcPr>
            <w:tcW w:w="1269" w:type="dxa"/>
          </w:tcPr>
          <w:p w14:paraId="1CB4ECFC" w14:textId="77777777" w:rsidR="00F75F07" w:rsidRDefault="00F75F07" w:rsidP="009A75B4">
            <w:pPr>
              <w:rPr>
                <w:rFonts w:ascii="Agfa Rotis Sans Serif" w:hAnsi="Agfa Rotis Sans Serif" w:cs="Garamond"/>
              </w:rPr>
            </w:pPr>
          </w:p>
        </w:tc>
      </w:tr>
      <w:tr w:rsidR="00F75F07" w14:paraId="1524ADBC" w14:textId="77777777" w:rsidTr="009A75B4">
        <w:trPr>
          <w:trHeight w:val="567"/>
        </w:trPr>
        <w:tc>
          <w:tcPr>
            <w:tcW w:w="3256" w:type="dxa"/>
          </w:tcPr>
          <w:p w14:paraId="2B28156A"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068872084"/>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w:t>
            </w:r>
          </w:p>
        </w:tc>
        <w:tc>
          <w:tcPr>
            <w:tcW w:w="3827" w:type="dxa"/>
          </w:tcPr>
          <w:p w14:paraId="3BCA3C9B" w14:textId="77777777" w:rsidR="00F75F07" w:rsidRDefault="00F75F07" w:rsidP="009A75B4">
            <w:pPr>
              <w:rPr>
                <w:rFonts w:ascii="Agfa Rotis Sans Serif" w:hAnsi="Agfa Rotis Sans Serif" w:cs="Garamond"/>
              </w:rPr>
            </w:pPr>
          </w:p>
        </w:tc>
        <w:tc>
          <w:tcPr>
            <w:tcW w:w="1276" w:type="dxa"/>
          </w:tcPr>
          <w:p w14:paraId="5883C985" w14:textId="77777777" w:rsidR="00F75F07" w:rsidRDefault="00F75F07" w:rsidP="009A75B4">
            <w:pPr>
              <w:rPr>
                <w:rFonts w:ascii="Agfa Rotis Sans Serif" w:hAnsi="Agfa Rotis Sans Serif" w:cs="Garamond"/>
              </w:rPr>
            </w:pPr>
          </w:p>
        </w:tc>
        <w:tc>
          <w:tcPr>
            <w:tcW w:w="1269" w:type="dxa"/>
          </w:tcPr>
          <w:p w14:paraId="52D6CA88" w14:textId="77777777" w:rsidR="00F75F07" w:rsidRDefault="00F75F07" w:rsidP="009A75B4">
            <w:pPr>
              <w:rPr>
                <w:rFonts w:ascii="Agfa Rotis Sans Serif" w:hAnsi="Agfa Rotis Sans Serif" w:cs="Garamond"/>
              </w:rPr>
            </w:pPr>
          </w:p>
        </w:tc>
      </w:tr>
    </w:tbl>
    <w:p w14:paraId="3B29AF1C" w14:textId="77777777" w:rsidR="00F75F07" w:rsidRDefault="00F75F07" w:rsidP="00F75F07">
      <w:pPr>
        <w:rPr>
          <w:rFonts w:ascii="Agfa Rotis Sans Serif" w:hAnsi="Agfa Rotis Sans Serif" w:cs="Garamond"/>
        </w:rPr>
      </w:pPr>
      <w:r>
        <w:rPr>
          <w:rFonts w:ascii="Agfa Rotis Sans Serif" w:hAnsi="Agfa Rotis Sans Serif" w:cs="Garamond"/>
        </w:rPr>
        <w:br w:type="page"/>
      </w:r>
    </w:p>
    <w:p w14:paraId="492F8649" w14:textId="77777777" w:rsidR="00F75F07" w:rsidRDefault="00F75F07" w:rsidP="00F75F07">
      <w:pPr>
        <w:rPr>
          <w:rFonts w:ascii="Agfa Rotis Sans Serif" w:hAnsi="Agfa Rotis Sans Serif" w:cs="Garamond"/>
        </w:rPr>
      </w:pPr>
      <w:r w:rsidRPr="002A6035">
        <w:rPr>
          <w:rFonts w:ascii="Agfa Rotis Sans Serif" w:hAnsi="Agfa Rotis Sans Serif" w:cs="Garamond"/>
        </w:rPr>
        <w:lastRenderedPageBreak/>
        <w:t xml:space="preserve">Darüber hinaus </w:t>
      </w:r>
      <w:r w:rsidRPr="0010200A">
        <w:rPr>
          <w:rFonts w:ascii="Agfa Rotis Sans Serif" w:hAnsi="Agfa Rotis Sans Serif" w:cs="Garamond"/>
        </w:rPr>
        <w:t xml:space="preserve">verfügt </w:t>
      </w:r>
      <w:r w:rsidRPr="002A6035">
        <w:rPr>
          <w:rFonts w:ascii="Agfa Rotis Sans Serif" w:hAnsi="Agfa Rotis Sans Serif" w:cs="Garamond"/>
        </w:rPr>
        <w:t xml:space="preserve">der Träger der praktischen Ausbildung </w:t>
      </w:r>
      <w:r w:rsidRPr="0010200A">
        <w:rPr>
          <w:rFonts w:ascii="Agfa Rotis Sans Serif" w:hAnsi="Agfa Rotis Sans Serif" w:cs="Garamond"/>
        </w:rPr>
        <w:t>über (eine) Einrichtung(en), die Praxiseinsatzstellen zur Verfügung stellen kann (können)</w:t>
      </w:r>
      <w:r>
        <w:rPr>
          <w:rFonts w:ascii="Agfa Rotis Sans Serif" w:hAnsi="Agfa Rotis Sans Serif" w:cs="Garamond"/>
        </w:rPr>
        <w:t xml:space="preserve"> für: </w:t>
      </w:r>
    </w:p>
    <w:tbl>
      <w:tblPr>
        <w:tblStyle w:val="Tabellenraster"/>
        <w:tblW w:w="0" w:type="auto"/>
        <w:tblLook w:val="04A0" w:firstRow="1" w:lastRow="0" w:firstColumn="1" w:lastColumn="0" w:noHBand="0" w:noVBand="1"/>
      </w:tblPr>
      <w:tblGrid>
        <w:gridCol w:w="3256"/>
        <w:gridCol w:w="3827"/>
        <w:gridCol w:w="1276"/>
        <w:gridCol w:w="1269"/>
      </w:tblGrid>
      <w:tr w:rsidR="00F75F07" w14:paraId="1A702D5F" w14:textId="77777777" w:rsidTr="009A75B4">
        <w:tc>
          <w:tcPr>
            <w:tcW w:w="3256" w:type="dxa"/>
            <w:shd w:val="clear" w:color="auto" w:fill="5F497A" w:themeFill="accent4" w:themeFillShade="BF"/>
            <w:vAlign w:val="center"/>
          </w:tcPr>
          <w:p w14:paraId="3F3F7271"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Einsatzbereich</w:t>
            </w:r>
          </w:p>
        </w:tc>
        <w:tc>
          <w:tcPr>
            <w:tcW w:w="3827" w:type="dxa"/>
            <w:shd w:val="clear" w:color="auto" w:fill="5F497A" w:themeFill="accent4" w:themeFillShade="BF"/>
            <w:vAlign w:val="center"/>
          </w:tcPr>
          <w:p w14:paraId="00161D51"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Einrichtungen</w:t>
            </w:r>
          </w:p>
        </w:tc>
        <w:tc>
          <w:tcPr>
            <w:tcW w:w="2545" w:type="dxa"/>
            <w:gridSpan w:val="2"/>
            <w:shd w:val="clear" w:color="auto" w:fill="5F497A" w:themeFill="accent4" w:themeFillShade="BF"/>
            <w:vAlign w:val="center"/>
          </w:tcPr>
          <w:p w14:paraId="6B6F4BBE"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Kapazitäten pro</w:t>
            </w:r>
          </w:p>
          <w:p w14:paraId="27B9B562"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Studiengangskohorte</w:t>
            </w:r>
          </w:p>
        </w:tc>
      </w:tr>
      <w:tr w:rsidR="00F75F07" w14:paraId="5CCC73EB" w14:textId="77777777" w:rsidTr="009A75B4">
        <w:tc>
          <w:tcPr>
            <w:tcW w:w="3256" w:type="dxa"/>
            <w:shd w:val="clear" w:color="auto" w:fill="D9D9D9" w:themeFill="background1" w:themeFillShade="D9"/>
          </w:tcPr>
          <w:p w14:paraId="5C8954E6" w14:textId="77777777" w:rsidR="00F75F07" w:rsidRPr="002A6035" w:rsidRDefault="00F75F07" w:rsidP="009A75B4">
            <w:pPr>
              <w:rPr>
                <w:rFonts w:ascii="Agfa Rotis Sans Serif" w:hAnsi="Agfa Rotis Sans Serif" w:cs="Garamond"/>
              </w:rPr>
            </w:pPr>
          </w:p>
        </w:tc>
        <w:tc>
          <w:tcPr>
            <w:tcW w:w="3827" w:type="dxa"/>
            <w:shd w:val="clear" w:color="auto" w:fill="D9D9D9" w:themeFill="background1" w:themeFillShade="D9"/>
          </w:tcPr>
          <w:p w14:paraId="1B8AEF06" w14:textId="77777777" w:rsidR="00F75F07" w:rsidRDefault="00F75F07" w:rsidP="009A75B4">
            <w:pPr>
              <w:rPr>
                <w:rFonts w:ascii="Agfa Rotis Sans Serif" w:hAnsi="Agfa Rotis Sans Serif" w:cs="Garamond"/>
              </w:rPr>
            </w:pPr>
          </w:p>
        </w:tc>
        <w:tc>
          <w:tcPr>
            <w:tcW w:w="1276" w:type="dxa"/>
            <w:shd w:val="clear" w:color="auto" w:fill="D9D9D9" w:themeFill="background1" w:themeFillShade="D9"/>
            <w:vAlign w:val="center"/>
          </w:tcPr>
          <w:p w14:paraId="3C006922" w14:textId="77777777" w:rsidR="00F75F07" w:rsidRDefault="00F75F07" w:rsidP="009A75B4">
            <w:pPr>
              <w:jc w:val="center"/>
              <w:rPr>
                <w:rFonts w:ascii="Agfa Rotis Sans Serif" w:hAnsi="Agfa Rotis Sans Serif" w:cs="Garamond"/>
              </w:rPr>
            </w:pPr>
            <w:r>
              <w:rPr>
                <w:rFonts w:ascii="Agfa Rotis Sans Serif" w:hAnsi="Agfa Rotis Sans Serif" w:cs="Garamond"/>
              </w:rPr>
              <w:t>Untere Bandbreite</w:t>
            </w:r>
          </w:p>
        </w:tc>
        <w:tc>
          <w:tcPr>
            <w:tcW w:w="1269" w:type="dxa"/>
            <w:shd w:val="clear" w:color="auto" w:fill="D9D9D9" w:themeFill="background1" w:themeFillShade="D9"/>
            <w:vAlign w:val="center"/>
          </w:tcPr>
          <w:p w14:paraId="76CE20C7" w14:textId="77777777" w:rsidR="00F75F07" w:rsidRDefault="00F75F07" w:rsidP="009A75B4">
            <w:pPr>
              <w:jc w:val="center"/>
              <w:rPr>
                <w:rFonts w:ascii="Agfa Rotis Sans Serif" w:hAnsi="Agfa Rotis Sans Serif" w:cs="Garamond"/>
              </w:rPr>
            </w:pPr>
            <w:r>
              <w:rPr>
                <w:rFonts w:ascii="Agfa Rotis Sans Serif" w:hAnsi="Agfa Rotis Sans Serif" w:cs="Garamond"/>
              </w:rPr>
              <w:t>Obere Bandbreite</w:t>
            </w:r>
          </w:p>
        </w:tc>
      </w:tr>
      <w:tr w:rsidR="00F75F07" w14:paraId="68E1DE89" w14:textId="77777777" w:rsidTr="00D77126">
        <w:tc>
          <w:tcPr>
            <w:tcW w:w="3256" w:type="dxa"/>
            <w:shd w:val="clear" w:color="auto" w:fill="D9D9D9" w:themeFill="background1" w:themeFillShade="D9"/>
          </w:tcPr>
          <w:p w14:paraId="2A87E181" w14:textId="77777777" w:rsidR="00F75F07" w:rsidRPr="002A6035" w:rsidRDefault="00F75F07" w:rsidP="009A75B4">
            <w:pPr>
              <w:rPr>
                <w:rFonts w:ascii="Agfa Rotis Sans Serif" w:hAnsi="Agfa Rotis Sans Serif" w:cs="Garamond"/>
              </w:rPr>
            </w:pPr>
            <w:r w:rsidRPr="002A6035">
              <w:rPr>
                <w:rFonts w:ascii="Agfa Rotis Sans Serif" w:hAnsi="Agfa Rotis Sans Serif" w:cs="Garamond"/>
              </w:rPr>
              <w:t>a)</w:t>
            </w:r>
            <w:r>
              <w:rPr>
                <w:rFonts w:ascii="Agfa Rotis Sans Serif" w:hAnsi="Agfa Rotis Sans Serif" w:cs="Garamond"/>
              </w:rPr>
              <w:t xml:space="preserve"> </w:t>
            </w:r>
            <w:r w:rsidRPr="00175110">
              <w:rPr>
                <w:rFonts w:ascii="Agfa Rotis Sans Serif ExBd" w:hAnsi="Agfa Rotis Sans Serif ExBd" w:cs="Garamond"/>
              </w:rPr>
              <w:t>Pflichteinsätze</w:t>
            </w:r>
            <w:r w:rsidRPr="002A6035">
              <w:rPr>
                <w:rFonts w:ascii="Agfa Rotis Sans Serif" w:hAnsi="Agfa Rotis Sans Serif" w:cs="Garamond"/>
              </w:rPr>
              <w:t xml:space="preserve"> nach § 7 Abs. 1 und 2 i.V.m. Abs. 5 PflBG in den Bereichen</w:t>
            </w:r>
            <w:r>
              <w:rPr>
                <w:rFonts w:ascii="Agfa Rotis Sans Serif" w:hAnsi="Agfa Rotis Sans Serif" w:cs="Garamond"/>
              </w:rPr>
              <w:t>:</w:t>
            </w:r>
          </w:p>
        </w:tc>
        <w:tc>
          <w:tcPr>
            <w:tcW w:w="3827" w:type="dxa"/>
            <w:shd w:val="clear" w:color="auto" w:fill="D9D9D9" w:themeFill="background1" w:themeFillShade="D9"/>
          </w:tcPr>
          <w:p w14:paraId="39E2D141" w14:textId="77777777" w:rsidR="00F75F07" w:rsidRDefault="00F75F07" w:rsidP="009A75B4">
            <w:pPr>
              <w:jc w:val="right"/>
              <w:rPr>
                <w:rFonts w:ascii="Agfa Rotis Sans Serif" w:hAnsi="Agfa Rotis Sans Serif" w:cs="Garamond"/>
              </w:rPr>
            </w:pPr>
          </w:p>
        </w:tc>
        <w:tc>
          <w:tcPr>
            <w:tcW w:w="1276" w:type="dxa"/>
            <w:shd w:val="clear" w:color="auto" w:fill="D9D9D9" w:themeFill="background1" w:themeFillShade="D9"/>
          </w:tcPr>
          <w:p w14:paraId="4D8277B7" w14:textId="77777777" w:rsidR="00F75F07" w:rsidRDefault="00F75F07" w:rsidP="00D77126">
            <w:pPr>
              <w:rPr>
                <w:rFonts w:ascii="Agfa Rotis Sans Serif" w:hAnsi="Agfa Rotis Sans Serif" w:cs="Garamond"/>
              </w:rPr>
            </w:pPr>
          </w:p>
        </w:tc>
        <w:tc>
          <w:tcPr>
            <w:tcW w:w="1269" w:type="dxa"/>
            <w:shd w:val="clear" w:color="auto" w:fill="D9D9D9" w:themeFill="background1" w:themeFillShade="D9"/>
          </w:tcPr>
          <w:p w14:paraId="21377DCD" w14:textId="77777777" w:rsidR="00F75F07" w:rsidRDefault="00F75F07" w:rsidP="00D77126">
            <w:pPr>
              <w:rPr>
                <w:rFonts w:ascii="Agfa Rotis Sans Serif" w:hAnsi="Agfa Rotis Sans Serif" w:cs="Garamond"/>
              </w:rPr>
            </w:pPr>
          </w:p>
        </w:tc>
      </w:tr>
      <w:tr w:rsidR="00F75F07" w14:paraId="721C01FE" w14:textId="77777777" w:rsidTr="00D77126">
        <w:trPr>
          <w:trHeight w:val="567"/>
        </w:trPr>
        <w:tc>
          <w:tcPr>
            <w:tcW w:w="3256" w:type="dxa"/>
          </w:tcPr>
          <w:p w14:paraId="3C232F65"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347250673"/>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Akutpflege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2CDE18AC" w14:textId="77777777" w:rsidR="00F75F07" w:rsidRDefault="00F75F07" w:rsidP="009A75B4">
            <w:pPr>
              <w:rPr>
                <w:rFonts w:ascii="Agfa Rotis Sans Serif" w:hAnsi="Agfa Rotis Sans Serif" w:cs="Garamond"/>
              </w:rPr>
            </w:pPr>
          </w:p>
        </w:tc>
        <w:tc>
          <w:tcPr>
            <w:tcW w:w="1276" w:type="dxa"/>
          </w:tcPr>
          <w:p w14:paraId="5F65564C" w14:textId="77777777" w:rsidR="00F75F07" w:rsidRDefault="00F75F07" w:rsidP="00D77126">
            <w:pPr>
              <w:rPr>
                <w:rFonts w:ascii="Agfa Rotis Sans Serif" w:hAnsi="Agfa Rotis Sans Serif" w:cs="Garamond"/>
              </w:rPr>
            </w:pPr>
          </w:p>
        </w:tc>
        <w:tc>
          <w:tcPr>
            <w:tcW w:w="1269" w:type="dxa"/>
          </w:tcPr>
          <w:p w14:paraId="4DAC9D51" w14:textId="77777777" w:rsidR="00F75F07" w:rsidRDefault="00F75F07" w:rsidP="00D77126">
            <w:pPr>
              <w:rPr>
                <w:rFonts w:ascii="Agfa Rotis Sans Serif" w:hAnsi="Agfa Rotis Sans Serif" w:cs="Garamond"/>
              </w:rPr>
            </w:pPr>
          </w:p>
        </w:tc>
      </w:tr>
      <w:tr w:rsidR="00F75F07" w14:paraId="00A71C7F" w14:textId="77777777" w:rsidTr="009A75B4">
        <w:trPr>
          <w:trHeight w:val="567"/>
        </w:trPr>
        <w:tc>
          <w:tcPr>
            <w:tcW w:w="3256" w:type="dxa"/>
          </w:tcPr>
          <w:p w14:paraId="378557BF"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792853863"/>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Langzeitpflege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11841893" w14:textId="77777777" w:rsidR="00F75F07" w:rsidRDefault="00F75F07" w:rsidP="009A75B4">
            <w:pPr>
              <w:rPr>
                <w:rFonts w:ascii="Agfa Rotis Sans Serif" w:hAnsi="Agfa Rotis Sans Serif" w:cs="Garamond"/>
              </w:rPr>
            </w:pPr>
          </w:p>
        </w:tc>
        <w:tc>
          <w:tcPr>
            <w:tcW w:w="1276" w:type="dxa"/>
          </w:tcPr>
          <w:p w14:paraId="13AF7F3F" w14:textId="77777777" w:rsidR="00F75F07" w:rsidRDefault="00F75F07" w:rsidP="009A75B4">
            <w:pPr>
              <w:rPr>
                <w:rFonts w:ascii="Agfa Rotis Sans Serif" w:hAnsi="Agfa Rotis Sans Serif" w:cs="Garamond"/>
              </w:rPr>
            </w:pPr>
          </w:p>
        </w:tc>
        <w:tc>
          <w:tcPr>
            <w:tcW w:w="1269" w:type="dxa"/>
          </w:tcPr>
          <w:p w14:paraId="4EB13E12" w14:textId="77777777" w:rsidR="00F75F07" w:rsidRDefault="00F75F07" w:rsidP="009A75B4">
            <w:pPr>
              <w:rPr>
                <w:rFonts w:ascii="Agfa Rotis Sans Serif" w:hAnsi="Agfa Rotis Sans Serif" w:cs="Garamond"/>
              </w:rPr>
            </w:pPr>
          </w:p>
        </w:tc>
      </w:tr>
      <w:tr w:rsidR="00F75F07" w14:paraId="159F4B33" w14:textId="77777777" w:rsidTr="009A75B4">
        <w:trPr>
          <w:trHeight w:val="567"/>
        </w:trPr>
        <w:tc>
          <w:tcPr>
            <w:tcW w:w="3256" w:type="dxa"/>
          </w:tcPr>
          <w:p w14:paraId="25FCF374"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299813380"/>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ambulante Akut- und Langzeitpflege</w:t>
            </w:r>
          </w:p>
        </w:tc>
        <w:tc>
          <w:tcPr>
            <w:tcW w:w="3827" w:type="dxa"/>
          </w:tcPr>
          <w:p w14:paraId="74146F46" w14:textId="77777777" w:rsidR="00F75F07" w:rsidRDefault="00F75F07" w:rsidP="009A75B4">
            <w:pPr>
              <w:rPr>
                <w:rFonts w:ascii="Agfa Rotis Sans Serif" w:hAnsi="Agfa Rotis Sans Serif" w:cs="Garamond"/>
              </w:rPr>
            </w:pPr>
          </w:p>
        </w:tc>
        <w:tc>
          <w:tcPr>
            <w:tcW w:w="1276" w:type="dxa"/>
          </w:tcPr>
          <w:p w14:paraId="4EFDB65E" w14:textId="77777777" w:rsidR="00F75F07" w:rsidRDefault="00F75F07" w:rsidP="009A75B4">
            <w:pPr>
              <w:rPr>
                <w:rFonts w:ascii="Agfa Rotis Sans Serif" w:hAnsi="Agfa Rotis Sans Serif" w:cs="Garamond"/>
              </w:rPr>
            </w:pPr>
          </w:p>
        </w:tc>
        <w:tc>
          <w:tcPr>
            <w:tcW w:w="1269" w:type="dxa"/>
          </w:tcPr>
          <w:p w14:paraId="764A25F6" w14:textId="77777777" w:rsidR="00F75F07" w:rsidRDefault="00F75F07" w:rsidP="009A75B4">
            <w:pPr>
              <w:rPr>
                <w:rFonts w:ascii="Agfa Rotis Sans Serif" w:hAnsi="Agfa Rotis Sans Serif" w:cs="Garamond"/>
              </w:rPr>
            </w:pPr>
          </w:p>
        </w:tc>
      </w:tr>
      <w:tr w:rsidR="00F75F07" w14:paraId="2C0ED61E" w14:textId="77777777" w:rsidTr="009A75B4">
        <w:trPr>
          <w:trHeight w:val="567"/>
        </w:trPr>
        <w:tc>
          <w:tcPr>
            <w:tcW w:w="3256" w:type="dxa"/>
          </w:tcPr>
          <w:p w14:paraId="1B14AEAF"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707910918"/>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w:t>
            </w:r>
            <w:r w:rsidR="00F75F07" w:rsidRPr="006E2AB0">
              <w:rPr>
                <w:rFonts w:ascii="Agfa Rotis Sans Serif" w:hAnsi="Agfa Rotis Sans Serif" w:cs="Agfa Rotis Sans Serif"/>
              </w:rPr>
              <w:t>ä</w:t>
            </w:r>
            <w:r w:rsidR="00F75F07" w:rsidRPr="006E2AB0">
              <w:rPr>
                <w:rFonts w:ascii="Agfa Rotis Sans Serif" w:hAnsi="Agfa Rotis Sans Serif" w:cs="Garamond"/>
              </w:rPr>
              <w:t>diatrische Versorgung</w:t>
            </w:r>
          </w:p>
        </w:tc>
        <w:tc>
          <w:tcPr>
            <w:tcW w:w="3827" w:type="dxa"/>
          </w:tcPr>
          <w:p w14:paraId="037E2A2C" w14:textId="77777777" w:rsidR="00F75F07" w:rsidRDefault="00F75F07" w:rsidP="009A75B4">
            <w:pPr>
              <w:rPr>
                <w:rFonts w:ascii="Agfa Rotis Sans Serif" w:hAnsi="Agfa Rotis Sans Serif" w:cs="Garamond"/>
              </w:rPr>
            </w:pPr>
          </w:p>
        </w:tc>
        <w:tc>
          <w:tcPr>
            <w:tcW w:w="1276" w:type="dxa"/>
          </w:tcPr>
          <w:p w14:paraId="1A248F1C" w14:textId="77777777" w:rsidR="00F75F07" w:rsidRDefault="00F75F07" w:rsidP="009A75B4">
            <w:pPr>
              <w:rPr>
                <w:rFonts w:ascii="Agfa Rotis Sans Serif" w:hAnsi="Agfa Rotis Sans Serif" w:cs="Garamond"/>
              </w:rPr>
            </w:pPr>
          </w:p>
        </w:tc>
        <w:tc>
          <w:tcPr>
            <w:tcW w:w="1269" w:type="dxa"/>
          </w:tcPr>
          <w:p w14:paraId="0792F6B3" w14:textId="77777777" w:rsidR="00F75F07" w:rsidRDefault="00F75F07" w:rsidP="009A75B4">
            <w:pPr>
              <w:rPr>
                <w:rFonts w:ascii="Agfa Rotis Sans Serif" w:hAnsi="Agfa Rotis Sans Serif" w:cs="Garamond"/>
              </w:rPr>
            </w:pPr>
          </w:p>
        </w:tc>
      </w:tr>
      <w:tr w:rsidR="00F75F07" w14:paraId="5AF00E64" w14:textId="77777777" w:rsidTr="009A75B4">
        <w:trPr>
          <w:trHeight w:val="567"/>
        </w:trPr>
        <w:tc>
          <w:tcPr>
            <w:tcW w:w="3256" w:type="dxa"/>
          </w:tcPr>
          <w:p w14:paraId="5039135D"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499110916"/>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psychiatrische Versorgung</w:t>
            </w:r>
          </w:p>
        </w:tc>
        <w:tc>
          <w:tcPr>
            <w:tcW w:w="3827" w:type="dxa"/>
          </w:tcPr>
          <w:p w14:paraId="38A8C827" w14:textId="77777777" w:rsidR="00F75F07" w:rsidRDefault="00F75F07" w:rsidP="009A75B4">
            <w:pPr>
              <w:rPr>
                <w:rFonts w:ascii="Agfa Rotis Sans Serif" w:hAnsi="Agfa Rotis Sans Serif" w:cs="Garamond"/>
              </w:rPr>
            </w:pPr>
          </w:p>
        </w:tc>
        <w:tc>
          <w:tcPr>
            <w:tcW w:w="1276" w:type="dxa"/>
          </w:tcPr>
          <w:p w14:paraId="3E135330" w14:textId="77777777" w:rsidR="00F75F07" w:rsidRDefault="00F75F07" w:rsidP="009A75B4">
            <w:pPr>
              <w:rPr>
                <w:rFonts w:ascii="Agfa Rotis Sans Serif" w:hAnsi="Agfa Rotis Sans Serif" w:cs="Garamond"/>
              </w:rPr>
            </w:pPr>
          </w:p>
        </w:tc>
        <w:tc>
          <w:tcPr>
            <w:tcW w:w="1269" w:type="dxa"/>
          </w:tcPr>
          <w:p w14:paraId="066B3C2C" w14:textId="77777777" w:rsidR="00F75F07" w:rsidRDefault="00F75F07" w:rsidP="009A75B4">
            <w:pPr>
              <w:rPr>
                <w:rFonts w:ascii="Agfa Rotis Sans Serif" w:hAnsi="Agfa Rotis Sans Serif" w:cs="Garamond"/>
              </w:rPr>
            </w:pPr>
          </w:p>
        </w:tc>
      </w:tr>
      <w:tr w:rsidR="00F75F07" w14:paraId="0EBAB5B8" w14:textId="77777777" w:rsidTr="009A75B4">
        <w:tc>
          <w:tcPr>
            <w:tcW w:w="3256" w:type="dxa"/>
            <w:shd w:val="clear" w:color="auto" w:fill="D9D9D9" w:themeFill="background1" w:themeFillShade="D9"/>
          </w:tcPr>
          <w:p w14:paraId="46650B30" w14:textId="77777777" w:rsidR="00F75F07" w:rsidRDefault="00F75F07" w:rsidP="009A75B4">
            <w:pPr>
              <w:rPr>
                <w:rFonts w:ascii="Agfa Rotis Sans Serif" w:hAnsi="Agfa Rotis Sans Serif" w:cs="Garamond"/>
              </w:rPr>
            </w:pPr>
            <w:r>
              <w:rPr>
                <w:rFonts w:ascii="Agfa Rotis Sans Serif" w:hAnsi="Agfa Rotis Sans Serif" w:cs="Garamond"/>
              </w:rPr>
              <w:t>b</w:t>
            </w:r>
            <w:r w:rsidRPr="004F0DA4">
              <w:rPr>
                <w:rFonts w:ascii="Agfa Rotis Sans Serif" w:hAnsi="Agfa Rotis Sans Serif" w:cs="Garamond"/>
              </w:rPr>
              <w:t xml:space="preserve">) </w:t>
            </w:r>
            <w:r w:rsidRPr="00175110">
              <w:rPr>
                <w:rFonts w:ascii="Agfa Rotis Sans Serif ExBd" w:hAnsi="Agfa Rotis Sans Serif ExBd" w:cs="Garamond"/>
              </w:rPr>
              <w:t>Vertiefungseinsätze</w:t>
            </w:r>
            <w:r w:rsidRPr="004F0DA4">
              <w:rPr>
                <w:rFonts w:ascii="Agfa Rotis Sans Serif" w:hAnsi="Agfa Rotis Sans Serif" w:cs="Garamond"/>
              </w:rPr>
              <w:t xml:space="preserve"> in den Bereichen</w:t>
            </w:r>
            <w:r>
              <w:rPr>
                <w:rFonts w:ascii="Agfa Rotis Sans Serif" w:hAnsi="Agfa Rotis Sans Serif" w:cs="Garamond"/>
              </w:rPr>
              <w:t>:</w:t>
            </w:r>
          </w:p>
        </w:tc>
        <w:tc>
          <w:tcPr>
            <w:tcW w:w="3827" w:type="dxa"/>
            <w:shd w:val="clear" w:color="auto" w:fill="D9D9D9" w:themeFill="background1" w:themeFillShade="D9"/>
          </w:tcPr>
          <w:p w14:paraId="2D6B09C1" w14:textId="77777777" w:rsidR="00F75F07" w:rsidRDefault="00F75F07" w:rsidP="009A75B4">
            <w:pPr>
              <w:rPr>
                <w:rFonts w:ascii="Agfa Rotis Sans Serif" w:hAnsi="Agfa Rotis Sans Serif" w:cs="Garamond"/>
              </w:rPr>
            </w:pPr>
          </w:p>
        </w:tc>
        <w:tc>
          <w:tcPr>
            <w:tcW w:w="1276" w:type="dxa"/>
            <w:shd w:val="clear" w:color="auto" w:fill="D9D9D9" w:themeFill="background1" w:themeFillShade="D9"/>
          </w:tcPr>
          <w:p w14:paraId="7E61F85E" w14:textId="77777777" w:rsidR="00F75F07" w:rsidRDefault="00F75F07" w:rsidP="009A75B4">
            <w:pPr>
              <w:rPr>
                <w:rFonts w:ascii="Agfa Rotis Sans Serif" w:hAnsi="Agfa Rotis Sans Serif" w:cs="Garamond"/>
              </w:rPr>
            </w:pPr>
          </w:p>
        </w:tc>
        <w:tc>
          <w:tcPr>
            <w:tcW w:w="1269" w:type="dxa"/>
            <w:shd w:val="clear" w:color="auto" w:fill="D9D9D9" w:themeFill="background1" w:themeFillShade="D9"/>
          </w:tcPr>
          <w:p w14:paraId="0F822463" w14:textId="77777777" w:rsidR="00F75F07" w:rsidRDefault="00F75F07" w:rsidP="009A75B4">
            <w:pPr>
              <w:rPr>
                <w:rFonts w:ascii="Agfa Rotis Sans Serif" w:hAnsi="Agfa Rotis Sans Serif" w:cs="Garamond"/>
              </w:rPr>
            </w:pPr>
          </w:p>
        </w:tc>
      </w:tr>
      <w:tr w:rsidR="00F75F07" w14:paraId="60F9604E" w14:textId="77777777" w:rsidTr="009A75B4">
        <w:trPr>
          <w:trHeight w:val="567"/>
        </w:trPr>
        <w:tc>
          <w:tcPr>
            <w:tcW w:w="3256" w:type="dxa"/>
          </w:tcPr>
          <w:p w14:paraId="2BDA1FD3"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498331133"/>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Akutpflege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6A039C2B" w14:textId="77777777" w:rsidR="00F75F07" w:rsidRDefault="00F75F07" w:rsidP="009A75B4">
            <w:pPr>
              <w:rPr>
                <w:rFonts w:ascii="Agfa Rotis Sans Serif" w:hAnsi="Agfa Rotis Sans Serif" w:cs="Garamond"/>
              </w:rPr>
            </w:pPr>
          </w:p>
        </w:tc>
        <w:tc>
          <w:tcPr>
            <w:tcW w:w="1276" w:type="dxa"/>
          </w:tcPr>
          <w:p w14:paraId="278B1881" w14:textId="77777777" w:rsidR="00F75F07" w:rsidRDefault="00F75F07" w:rsidP="009A75B4">
            <w:pPr>
              <w:rPr>
                <w:rFonts w:ascii="Agfa Rotis Sans Serif" w:hAnsi="Agfa Rotis Sans Serif" w:cs="Garamond"/>
              </w:rPr>
            </w:pPr>
          </w:p>
        </w:tc>
        <w:tc>
          <w:tcPr>
            <w:tcW w:w="1269" w:type="dxa"/>
          </w:tcPr>
          <w:p w14:paraId="1E37E282" w14:textId="77777777" w:rsidR="00F75F07" w:rsidRDefault="00F75F07" w:rsidP="009A75B4">
            <w:pPr>
              <w:rPr>
                <w:rFonts w:ascii="Agfa Rotis Sans Serif" w:hAnsi="Agfa Rotis Sans Serif" w:cs="Garamond"/>
              </w:rPr>
            </w:pPr>
          </w:p>
        </w:tc>
      </w:tr>
      <w:tr w:rsidR="00F75F07" w14:paraId="69B7A70B" w14:textId="77777777" w:rsidTr="009A75B4">
        <w:trPr>
          <w:trHeight w:val="567"/>
        </w:trPr>
        <w:tc>
          <w:tcPr>
            <w:tcW w:w="3256" w:type="dxa"/>
          </w:tcPr>
          <w:p w14:paraId="59F06A53"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463119528"/>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Langzeitpflege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772BD1C2" w14:textId="77777777" w:rsidR="00F75F07" w:rsidRDefault="00F75F07" w:rsidP="009A75B4">
            <w:pPr>
              <w:rPr>
                <w:rFonts w:ascii="Agfa Rotis Sans Serif" w:hAnsi="Agfa Rotis Sans Serif" w:cs="Garamond"/>
              </w:rPr>
            </w:pPr>
          </w:p>
        </w:tc>
        <w:tc>
          <w:tcPr>
            <w:tcW w:w="1276" w:type="dxa"/>
          </w:tcPr>
          <w:p w14:paraId="671AF6FC" w14:textId="77777777" w:rsidR="00F75F07" w:rsidRDefault="00F75F07" w:rsidP="009A75B4">
            <w:pPr>
              <w:rPr>
                <w:rFonts w:ascii="Agfa Rotis Sans Serif" w:hAnsi="Agfa Rotis Sans Serif" w:cs="Garamond"/>
              </w:rPr>
            </w:pPr>
          </w:p>
        </w:tc>
        <w:tc>
          <w:tcPr>
            <w:tcW w:w="1269" w:type="dxa"/>
          </w:tcPr>
          <w:p w14:paraId="108216F6" w14:textId="77777777" w:rsidR="00F75F07" w:rsidRDefault="00F75F07" w:rsidP="009A75B4">
            <w:pPr>
              <w:rPr>
                <w:rFonts w:ascii="Agfa Rotis Sans Serif" w:hAnsi="Agfa Rotis Sans Serif" w:cs="Garamond"/>
              </w:rPr>
            </w:pPr>
          </w:p>
        </w:tc>
      </w:tr>
      <w:tr w:rsidR="00F75F07" w14:paraId="51083DC1" w14:textId="77777777" w:rsidTr="009A75B4">
        <w:trPr>
          <w:trHeight w:val="567"/>
        </w:trPr>
        <w:tc>
          <w:tcPr>
            <w:tcW w:w="3256" w:type="dxa"/>
          </w:tcPr>
          <w:p w14:paraId="45903C5E"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920015296"/>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ambulante Akut- und Langzeitpflege</w:t>
            </w:r>
          </w:p>
        </w:tc>
        <w:tc>
          <w:tcPr>
            <w:tcW w:w="3827" w:type="dxa"/>
          </w:tcPr>
          <w:p w14:paraId="4968C727" w14:textId="77777777" w:rsidR="00F75F07" w:rsidRDefault="00F75F07" w:rsidP="009A75B4">
            <w:pPr>
              <w:rPr>
                <w:rFonts w:ascii="Agfa Rotis Sans Serif" w:hAnsi="Agfa Rotis Sans Serif" w:cs="Garamond"/>
              </w:rPr>
            </w:pPr>
          </w:p>
        </w:tc>
        <w:tc>
          <w:tcPr>
            <w:tcW w:w="1276" w:type="dxa"/>
          </w:tcPr>
          <w:p w14:paraId="53ACF750" w14:textId="77777777" w:rsidR="00F75F07" w:rsidRDefault="00F75F07" w:rsidP="009A75B4">
            <w:pPr>
              <w:rPr>
                <w:rFonts w:ascii="Agfa Rotis Sans Serif" w:hAnsi="Agfa Rotis Sans Serif" w:cs="Garamond"/>
              </w:rPr>
            </w:pPr>
          </w:p>
        </w:tc>
        <w:tc>
          <w:tcPr>
            <w:tcW w:w="1269" w:type="dxa"/>
          </w:tcPr>
          <w:p w14:paraId="2D98913B" w14:textId="77777777" w:rsidR="00F75F07" w:rsidRDefault="00F75F07" w:rsidP="009A75B4">
            <w:pPr>
              <w:rPr>
                <w:rFonts w:ascii="Agfa Rotis Sans Serif" w:hAnsi="Agfa Rotis Sans Serif" w:cs="Garamond"/>
              </w:rPr>
            </w:pPr>
          </w:p>
        </w:tc>
      </w:tr>
      <w:tr w:rsidR="00F75F07" w14:paraId="238D366B" w14:textId="77777777" w:rsidTr="009A75B4">
        <w:trPr>
          <w:trHeight w:val="567"/>
        </w:trPr>
        <w:tc>
          <w:tcPr>
            <w:tcW w:w="3256" w:type="dxa"/>
          </w:tcPr>
          <w:p w14:paraId="4435ED3B"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534421377"/>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w:t>
            </w:r>
            <w:r w:rsidR="00F75F07" w:rsidRPr="006E2AB0">
              <w:rPr>
                <w:rFonts w:ascii="Agfa Rotis Sans Serif" w:hAnsi="Agfa Rotis Sans Serif" w:cs="Agfa Rotis Sans Serif"/>
              </w:rPr>
              <w:t>ä</w:t>
            </w:r>
            <w:r w:rsidR="00F75F07" w:rsidRPr="006E2AB0">
              <w:rPr>
                <w:rFonts w:ascii="Agfa Rotis Sans Serif" w:hAnsi="Agfa Rotis Sans Serif" w:cs="Garamond"/>
              </w:rPr>
              <w:t>diatrische Versorgung</w:t>
            </w:r>
          </w:p>
        </w:tc>
        <w:tc>
          <w:tcPr>
            <w:tcW w:w="3827" w:type="dxa"/>
          </w:tcPr>
          <w:p w14:paraId="63DABB49" w14:textId="77777777" w:rsidR="00F75F07" w:rsidRDefault="00F75F07" w:rsidP="009A75B4">
            <w:pPr>
              <w:rPr>
                <w:rFonts w:ascii="Agfa Rotis Sans Serif" w:hAnsi="Agfa Rotis Sans Serif" w:cs="Garamond"/>
              </w:rPr>
            </w:pPr>
          </w:p>
        </w:tc>
        <w:tc>
          <w:tcPr>
            <w:tcW w:w="1276" w:type="dxa"/>
          </w:tcPr>
          <w:p w14:paraId="594FCAF7" w14:textId="77777777" w:rsidR="00F75F07" w:rsidRDefault="00F75F07" w:rsidP="009A75B4">
            <w:pPr>
              <w:rPr>
                <w:rFonts w:ascii="Agfa Rotis Sans Serif" w:hAnsi="Agfa Rotis Sans Serif" w:cs="Garamond"/>
              </w:rPr>
            </w:pPr>
          </w:p>
        </w:tc>
        <w:tc>
          <w:tcPr>
            <w:tcW w:w="1269" w:type="dxa"/>
          </w:tcPr>
          <w:p w14:paraId="652A51B3" w14:textId="77777777" w:rsidR="00F75F07" w:rsidRDefault="00F75F07" w:rsidP="009A75B4">
            <w:pPr>
              <w:rPr>
                <w:rFonts w:ascii="Agfa Rotis Sans Serif" w:hAnsi="Agfa Rotis Sans Serif" w:cs="Garamond"/>
              </w:rPr>
            </w:pPr>
          </w:p>
        </w:tc>
      </w:tr>
      <w:tr w:rsidR="00F75F07" w14:paraId="759E56A9" w14:textId="77777777" w:rsidTr="009A75B4">
        <w:trPr>
          <w:trHeight w:val="567"/>
        </w:trPr>
        <w:tc>
          <w:tcPr>
            <w:tcW w:w="3256" w:type="dxa"/>
          </w:tcPr>
          <w:p w14:paraId="7B6D5A0B"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841513238"/>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psychiatrische Versorgung</w:t>
            </w:r>
          </w:p>
        </w:tc>
        <w:tc>
          <w:tcPr>
            <w:tcW w:w="3827" w:type="dxa"/>
          </w:tcPr>
          <w:p w14:paraId="2D245A86" w14:textId="77777777" w:rsidR="00F75F07" w:rsidRDefault="00F75F07" w:rsidP="009A75B4">
            <w:pPr>
              <w:rPr>
                <w:rFonts w:ascii="Agfa Rotis Sans Serif" w:hAnsi="Agfa Rotis Sans Serif" w:cs="Garamond"/>
              </w:rPr>
            </w:pPr>
          </w:p>
        </w:tc>
        <w:tc>
          <w:tcPr>
            <w:tcW w:w="1276" w:type="dxa"/>
          </w:tcPr>
          <w:p w14:paraId="66B18A57" w14:textId="77777777" w:rsidR="00F75F07" w:rsidRDefault="00F75F07" w:rsidP="009A75B4">
            <w:pPr>
              <w:rPr>
                <w:rFonts w:ascii="Agfa Rotis Sans Serif" w:hAnsi="Agfa Rotis Sans Serif" w:cs="Garamond"/>
              </w:rPr>
            </w:pPr>
          </w:p>
        </w:tc>
        <w:tc>
          <w:tcPr>
            <w:tcW w:w="1269" w:type="dxa"/>
          </w:tcPr>
          <w:p w14:paraId="44150645" w14:textId="77777777" w:rsidR="00F75F07" w:rsidRDefault="00F75F07" w:rsidP="009A75B4">
            <w:pPr>
              <w:rPr>
                <w:rFonts w:ascii="Agfa Rotis Sans Serif" w:hAnsi="Agfa Rotis Sans Serif" w:cs="Garamond"/>
              </w:rPr>
            </w:pPr>
          </w:p>
        </w:tc>
      </w:tr>
      <w:tr w:rsidR="00F75F07" w14:paraId="5C6B7213" w14:textId="77777777" w:rsidTr="009A75B4">
        <w:tc>
          <w:tcPr>
            <w:tcW w:w="3256" w:type="dxa"/>
            <w:shd w:val="clear" w:color="auto" w:fill="D9D9D9" w:themeFill="background1" w:themeFillShade="D9"/>
          </w:tcPr>
          <w:p w14:paraId="566F8A2E" w14:textId="77777777" w:rsidR="00F75F07" w:rsidRDefault="00F75F07" w:rsidP="009A75B4">
            <w:pPr>
              <w:rPr>
                <w:rFonts w:ascii="Agfa Rotis Sans Serif" w:hAnsi="Agfa Rotis Sans Serif" w:cs="Garamond"/>
              </w:rPr>
            </w:pPr>
            <w:r>
              <w:rPr>
                <w:rFonts w:ascii="Agfa Rotis Sans Serif" w:hAnsi="Agfa Rotis Sans Serif" w:cs="Garamond"/>
              </w:rPr>
              <w:t>c</w:t>
            </w:r>
            <w:r w:rsidRPr="004F0DA4">
              <w:rPr>
                <w:rFonts w:ascii="Agfa Rotis Sans Serif" w:hAnsi="Agfa Rotis Sans Serif" w:cs="Garamond"/>
              </w:rPr>
              <w:t xml:space="preserve">) </w:t>
            </w:r>
            <w:r w:rsidRPr="00175110">
              <w:rPr>
                <w:rFonts w:ascii="Agfa Rotis Sans Serif ExBd" w:hAnsi="Agfa Rotis Sans Serif ExBd" w:cs="Garamond"/>
              </w:rPr>
              <w:t>Weitere Einsätze</w:t>
            </w:r>
            <w:r w:rsidRPr="004F0DA4">
              <w:rPr>
                <w:rFonts w:ascii="Agfa Rotis Sans Serif" w:hAnsi="Agfa Rotis Sans Serif" w:cs="Garamond"/>
              </w:rPr>
              <w:t xml:space="preserve"> nach § 7 Abs. 2 i.V.m. Abs. 5 PflBG in den Bereichen</w:t>
            </w:r>
            <w:r>
              <w:rPr>
                <w:rFonts w:ascii="Agfa Rotis Sans Serif" w:hAnsi="Agfa Rotis Sans Serif" w:cs="Garamond"/>
              </w:rPr>
              <w:t>:</w:t>
            </w:r>
          </w:p>
        </w:tc>
        <w:tc>
          <w:tcPr>
            <w:tcW w:w="3827" w:type="dxa"/>
            <w:shd w:val="clear" w:color="auto" w:fill="D9D9D9" w:themeFill="background1" w:themeFillShade="D9"/>
          </w:tcPr>
          <w:p w14:paraId="1014D90F" w14:textId="77777777" w:rsidR="00F75F07" w:rsidRDefault="00F75F07" w:rsidP="009A75B4">
            <w:pPr>
              <w:rPr>
                <w:rFonts w:ascii="Agfa Rotis Sans Serif" w:hAnsi="Agfa Rotis Sans Serif" w:cs="Garamond"/>
              </w:rPr>
            </w:pPr>
          </w:p>
        </w:tc>
        <w:tc>
          <w:tcPr>
            <w:tcW w:w="1276" w:type="dxa"/>
            <w:shd w:val="clear" w:color="auto" w:fill="D9D9D9" w:themeFill="background1" w:themeFillShade="D9"/>
          </w:tcPr>
          <w:p w14:paraId="0AD7DFD5" w14:textId="77777777" w:rsidR="00F75F07" w:rsidRDefault="00F75F07" w:rsidP="009A75B4">
            <w:pPr>
              <w:rPr>
                <w:rFonts w:ascii="Agfa Rotis Sans Serif" w:hAnsi="Agfa Rotis Sans Serif" w:cs="Garamond"/>
              </w:rPr>
            </w:pPr>
          </w:p>
        </w:tc>
        <w:tc>
          <w:tcPr>
            <w:tcW w:w="1269" w:type="dxa"/>
            <w:shd w:val="clear" w:color="auto" w:fill="D9D9D9" w:themeFill="background1" w:themeFillShade="D9"/>
          </w:tcPr>
          <w:p w14:paraId="16B29784" w14:textId="77777777" w:rsidR="00F75F07" w:rsidRDefault="00F75F07" w:rsidP="009A75B4">
            <w:pPr>
              <w:rPr>
                <w:rFonts w:ascii="Agfa Rotis Sans Serif" w:hAnsi="Agfa Rotis Sans Serif" w:cs="Garamond"/>
              </w:rPr>
            </w:pPr>
          </w:p>
        </w:tc>
      </w:tr>
      <w:tr w:rsidR="00F75F07" w14:paraId="485E3151" w14:textId="77777777" w:rsidTr="009A75B4">
        <w:trPr>
          <w:trHeight w:val="567"/>
        </w:trPr>
        <w:tc>
          <w:tcPr>
            <w:tcW w:w="3256" w:type="dxa"/>
          </w:tcPr>
          <w:p w14:paraId="21043BEA"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855797610"/>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Pflegeberatung</w:t>
            </w:r>
          </w:p>
        </w:tc>
        <w:tc>
          <w:tcPr>
            <w:tcW w:w="3827" w:type="dxa"/>
          </w:tcPr>
          <w:p w14:paraId="3A7B40E5" w14:textId="77777777" w:rsidR="00F75F07" w:rsidRDefault="00F75F07" w:rsidP="009A75B4">
            <w:pPr>
              <w:rPr>
                <w:rFonts w:ascii="Agfa Rotis Sans Serif" w:hAnsi="Agfa Rotis Sans Serif" w:cs="Garamond"/>
              </w:rPr>
            </w:pPr>
          </w:p>
        </w:tc>
        <w:tc>
          <w:tcPr>
            <w:tcW w:w="1276" w:type="dxa"/>
          </w:tcPr>
          <w:p w14:paraId="25757692" w14:textId="77777777" w:rsidR="00F75F07" w:rsidRDefault="00F75F07" w:rsidP="009A75B4">
            <w:pPr>
              <w:rPr>
                <w:rFonts w:ascii="Agfa Rotis Sans Serif" w:hAnsi="Agfa Rotis Sans Serif" w:cs="Garamond"/>
              </w:rPr>
            </w:pPr>
          </w:p>
        </w:tc>
        <w:tc>
          <w:tcPr>
            <w:tcW w:w="1269" w:type="dxa"/>
          </w:tcPr>
          <w:p w14:paraId="26528FAA" w14:textId="77777777" w:rsidR="00F75F07" w:rsidRDefault="00F75F07" w:rsidP="009A75B4">
            <w:pPr>
              <w:rPr>
                <w:rFonts w:ascii="Agfa Rotis Sans Serif" w:hAnsi="Agfa Rotis Sans Serif" w:cs="Garamond"/>
              </w:rPr>
            </w:pPr>
          </w:p>
        </w:tc>
      </w:tr>
      <w:tr w:rsidR="00F75F07" w14:paraId="1C077339" w14:textId="77777777" w:rsidTr="009A75B4">
        <w:trPr>
          <w:trHeight w:val="567"/>
        </w:trPr>
        <w:tc>
          <w:tcPr>
            <w:tcW w:w="3256" w:type="dxa"/>
          </w:tcPr>
          <w:p w14:paraId="6096D1FB"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027402201"/>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Palliation/ Hospiz</w:t>
            </w:r>
          </w:p>
        </w:tc>
        <w:tc>
          <w:tcPr>
            <w:tcW w:w="3827" w:type="dxa"/>
          </w:tcPr>
          <w:p w14:paraId="1502770F" w14:textId="77777777" w:rsidR="00F75F07" w:rsidRDefault="00F75F07" w:rsidP="009A75B4">
            <w:pPr>
              <w:rPr>
                <w:rFonts w:ascii="Agfa Rotis Sans Serif" w:hAnsi="Agfa Rotis Sans Serif" w:cs="Garamond"/>
              </w:rPr>
            </w:pPr>
          </w:p>
        </w:tc>
        <w:tc>
          <w:tcPr>
            <w:tcW w:w="1276" w:type="dxa"/>
          </w:tcPr>
          <w:p w14:paraId="1A9E2B01" w14:textId="77777777" w:rsidR="00F75F07" w:rsidRDefault="00F75F07" w:rsidP="009A75B4">
            <w:pPr>
              <w:rPr>
                <w:rFonts w:ascii="Agfa Rotis Sans Serif" w:hAnsi="Agfa Rotis Sans Serif" w:cs="Garamond"/>
              </w:rPr>
            </w:pPr>
          </w:p>
        </w:tc>
        <w:tc>
          <w:tcPr>
            <w:tcW w:w="1269" w:type="dxa"/>
          </w:tcPr>
          <w:p w14:paraId="40E493D0" w14:textId="77777777" w:rsidR="00F75F07" w:rsidRDefault="00F75F07" w:rsidP="009A75B4">
            <w:pPr>
              <w:rPr>
                <w:rFonts w:ascii="Agfa Rotis Sans Serif" w:hAnsi="Agfa Rotis Sans Serif" w:cs="Garamond"/>
              </w:rPr>
            </w:pPr>
          </w:p>
        </w:tc>
      </w:tr>
      <w:tr w:rsidR="00F75F07" w14:paraId="5532BCD8" w14:textId="77777777" w:rsidTr="009A75B4">
        <w:trPr>
          <w:trHeight w:val="567"/>
        </w:trPr>
        <w:tc>
          <w:tcPr>
            <w:tcW w:w="3256" w:type="dxa"/>
          </w:tcPr>
          <w:p w14:paraId="64DC1152"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656968110"/>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Rehabilitation</w:t>
            </w:r>
          </w:p>
        </w:tc>
        <w:tc>
          <w:tcPr>
            <w:tcW w:w="3827" w:type="dxa"/>
          </w:tcPr>
          <w:p w14:paraId="699158CB" w14:textId="77777777" w:rsidR="00F75F07" w:rsidRDefault="00F75F07" w:rsidP="009A75B4">
            <w:pPr>
              <w:rPr>
                <w:rFonts w:ascii="Agfa Rotis Sans Serif" w:hAnsi="Agfa Rotis Sans Serif" w:cs="Garamond"/>
              </w:rPr>
            </w:pPr>
          </w:p>
        </w:tc>
        <w:tc>
          <w:tcPr>
            <w:tcW w:w="1276" w:type="dxa"/>
          </w:tcPr>
          <w:p w14:paraId="08085411" w14:textId="77777777" w:rsidR="00F75F07" w:rsidRDefault="00F75F07" w:rsidP="009A75B4">
            <w:pPr>
              <w:rPr>
                <w:rFonts w:ascii="Agfa Rotis Sans Serif" w:hAnsi="Agfa Rotis Sans Serif" w:cs="Garamond"/>
              </w:rPr>
            </w:pPr>
          </w:p>
        </w:tc>
        <w:tc>
          <w:tcPr>
            <w:tcW w:w="1269" w:type="dxa"/>
          </w:tcPr>
          <w:p w14:paraId="428DCE5E" w14:textId="77777777" w:rsidR="00F75F07" w:rsidRDefault="00F75F07" w:rsidP="009A75B4">
            <w:pPr>
              <w:rPr>
                <w:rFonts w:ascii="Agfa Rotis Sans Serif" w:hAnsi="Agfa Rotis Sans Serif" w:cs="Garamond"/>
              </w:rPr>
            </w:pPr>
          </w:p>
        </w:tc>
      </w:tr>
      <w:tr w:rsidR="00F75F07" w14:paraId="54FD29A4" w14:textId="77777777" w:rsidTr="009A75B4">
        <w:trPr>
          <w:trHeight w:val="567"/>
        </w:trPr>
        <w:tc>
          <w:tcPr>
            <w:tcW w:w="3256" w:type="dxa"/>
          </w:tcPr>
          <w:p w14:paraId="16839C5D"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082027792"/>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w:t>
            </w:r>
          </w:p>
        </w:tc>
        <w:tc>
          <w:tcPr>
            <w:tcW w:w="3827" w:type="dxa"/>
          </w:tcPr>
          <w:p w14:paraId="521252DB" w14:textId="77777777" w:rsidR="00F75F07" w:rsidRDefault="00F75F07" w:rsidP="009A75B4">
            <w:pPr>
              <w:rPr>
                <w:rFonts w:ascii="Agfa Rotis Sans Serif" w:hAnsi="Agfa Rotis Sans Serif" w:cs="Garamond"/>
              </w:rPr>
            </w:pPr>
          </w:p>
        </w:tc>
        <w:tc>
          <w:tcPr>
            <w:tcW w:w="1276" w:type="dxa"/>
          </w:tcPr>
          <w:p w14:paraId="240188CE" w14:textId="77777777" w:rsidR="00F75F07" w:rsidRDefault="00F75F07" w:rsidP="009A75B4">
            <w:pPr>
              <w:rPr>
                <w:rFonts w:ascii="Agfa Rotis Sans Serif" w:hAnsi="Agfa Rotis Sans Serif" w:cs="Garamond"/>
              </w:rPr>
            </w:pPr>
          </w:p>
        </w:tc>
        <w:tc>
          <w:tcPr>
            <w:tcW w:w="1269" w:type="dxa"/>
          </w:tcPr>
          <w:p w14:paraId="69EA1A3B" w14:textId="77777777" w:rsidR="00F75F07" w:rsidRDefault="00F75F07" w:rsidP="009A75B4">
            <w:pPr>
              <w:rPr>
                <w:rFonts w:ascii="Agfa Rotis Sans Serif" w:hAnsi="Agfa Rotis Sans Serif" w:cs="Garamond"/>
              </w:rPr>
            </w:pPr>
          </w:p>
        </w:tc>
      </w:tr>
    </w:tbl>
    <w:p w14:paraId="0F335B1D" w14:textId="77777777" w:rsidR="00F75F07" w:rsidRDefault="00F75F07" w:rsidP="00F75F07">
      <w:pPr>
        <w:rPr>
          <w:rFonts w:ascii="Agfa Rotis Sans Serif" w:hAnsi="Agfa Rotis Sans Serif" w:cs="Garamond"/>
        </w:rPr>
      </w:pPr>
      <w:r>
        <w:rPr>
          <w:rFonts w:ascii="Agfa Rotis Sans Serif" w:hAnsi="Agfa Rotis Sans Serif" w:cs="Garamond"/>
        </w:rPr>
        <w:br w:type="page"/>
      </w:r>
    </w:p>
    <w:p w14:paraId="403B158B" w14:textId="77777777" w:rsidR="00F75F07" w:rsidRPr="001D5C57" w:rsidRDefault="00F75F07" w:rsidP="00F75F07">
      <w:pPr>
        <w:rPr>
          <w:rFonts w:ascii="Agfa Rotis Sans Serif ExBd" w:hAnsi="Agfa Rotis Sans Serif ExBd" w:cs="Garamond"/>
        </w:rPr>
      </w:pPr>
      <w:r>
        <w:rPr>
          <w:rFonts w:ascii="Agfa Rotis Sans Serif ExBd" w:hAnsi="Agfa Rotis Sans Serif ExBd" w:cs="Garamond"/>
        </w:rPr>
        <w:lastRenderedPageBreak/>
        <w:t>2.</w:t>
      </w:r>
      <w:r w:rsidRPr="001D5C57">
        <w:rPr>
          <w:rFonts w:ascii="Agfa Rotis Sans Serif ExBd" w:hAnsi="Agfa Rotis Sans Serif ExBd" w:cs="Garamond"/>
        </w:rPr>
        <w:t xml:space="preserve"> Weitere Einrichtung</w:t>
      </w:r>
      <w:r>
        <w:rPr>
          <w:rFonts w:ascii="Agfa Rotis Sans Serif ExBd" w:hAnsi="Agfa Rotis Sans Serif ExBd" w:cs="Garamond"/>
        </w:rPr>
        <w:t>en</w:t>
      </w:r>
    </w:p>
    <w:p w14:paraId="35B63D34" w14:textId="77777777" w:rsidR="00F75F07" w:rsidRDefault="00F75F07" w:rsidP="00F75F07">
      <w:pPr>
        <w:rPr>
          <w:rFonts w:ascii="Agfa Rotis Sans Serif" w:hAnsi="Agfa Rotis Sans Serif" w:cs="Garamond"/>
        </w:rPr>
      </w:pPr>
    </w:p>
    <w:p w14:paraId="2B56C736" w14:textId="77777777" w:rsidR="00F75F07" w:rsidRDefault="00F75F07" w:rsidP="00F75F07">
      <w:pPr>
        <w:rPr>
          <w:rFonts w:ascii="Agfa Rotis Sans Serif" w:hAnsi="Agfa Rotis Sans Serif" w:cs="Garamond"/>
        </w:rPr>
      </w:pPr>
      <w:r w:rsidRPr="001D5C57">
        <w:rPr>
          <w:rFonts w:ascii="Agfa Rotis Sans Serif" w:hAnsi="Agfa Rotis Sans Serif" w:cs="Garamond"/>
        </w:rPr>
        <w:t>Die weitere Einrichtung bietet</w:t>
      </w:r>
      <w:r>
        <w:rPr>
          <w:rFonts w:ascii="Agfa Rotis Sans Serif" w:hAnsi="Agfa Rotis Sans Serif" w:cs="Garamond"/>
        </w:rPr>
        <w:t>:</w:t>
      </w:r>
    </w:p>
    <w:tbl>
      <w:tblPr>
        <w:tblStyle w:val="Tabellenraster"/>
        <w:tblW w:w="0" w:type="auto"/>
        <w:tblLook w:val="04A0" w:firstRow="1" w:lastRow="0" w:firstColumn="1" w:lastColumn="0" w:noHBand="0" w:noVBand="1"/>
      </w:tblPr>
      <w:tblGrid>
        <w:gridCol w:w="3256"/>
        <w:gridCol w:w="3827"/>
        <w:gridCol w:w="1276"/>
        <w:gridCol w:w="1269"/>
      </w:tblGrid>
      <w:tr w:rsidR="00F75F07" w14:paraId="71270243" w14:textId="77777777" w:rsidTr="009A75B4">
        <w:tc>
          <w:tcPr>
            <w:tcW w:w="3256" w:type="dxa"/>
            <w:shd w:val="clear" w:color="auto" w:fill="5F497A" w:themeFill="accent4" w:themeFillShade="BF"/>
            <w:vAlign w:val="center"/>
          </w:tcPr>
          <w:p w14:paraId="3B253BDB"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Einsatzbereich</w:t>
            </w:r>
          </w:p>
        </w:tc>
        <w:tc>
          <w:tcPr>
            <w:tcW w:w="3827" w:type="dxa"/>
            <w:shd w:val="clear" w:color="auto" w:fill="5F497A" w:themeFill="accent4" w:themeFillShade="BF"/>
            <w:vAlign w:val="center"/>
          </w:tcPr>
          <w:p w14:paraId="1E762736"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Einrichtungen</w:t>
            </w:r>
          </w:p>
        </w:tc>
        <w:tc>
          <w:tcPr>
            <w:tcW w:w="2545" w:type="dxa"/>
            <w:gridSpan w:val="2"/>
            <w:shd w:val="clear" w:color="auto" w:fill="5F497A" w:themeFill="accent4" w:themeFillShade="BF"/>
            <w:vAlign w:val="center"/>
          </w:tcPr>
          <w:p w14:paraId="35CB169D"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Kapazitäten pro</w:t>
            </w:r>
          </w:p>
          <w:p w14:paraId="4B2F5043" w14:textId="77777777" w:rsidR="00F75F07" w:rsidRPr="006B694D" w:rsidRDefault="00F75F07" w:rsidP="009A75B4">
            <w:pPr>
              <w:jc w:val="center"/>
              <w:rPr>
                <w:rFonts w:ascii="Agfa Rotis Sans Serif" w:hAnsi="Agfa Rotis Sans Serif" w:cs="Garamond"/>
                <w:color w:val="FFFFFF" w:themeColor="background1"/>
              </w:rPr>
            </w:pPr>
            <w:r w:rsidRPr="006B694D">
              <w:rPr>
                <w:rFonts w:ascii="Agfa Rotis Sans Serif" w:hAnsi="Agfa Rotis Sans Serif" w:cs="Garamond"/>
                <w:color w:val="FFFFFF" w:themeColor="background1"/>
              </w:rPr>
              <w:t>Studiengangskohorte</w:t>
            </w:r>
          </w:p>
        </w:tc>
      </w:tr>
      <w:tr w:rsidR="00F75F07" w14:paraId="126E3A7E" w14:textId="77777777" w:rsidTr="009A75B4">
        <w:tc>
          <w:tcPr>
            <w:tcW w:w="3256" w:type="dxa"/>
            <w:shd w:val="clear" w:color="auto" w:fill="D9D9D9" w:themeFill="background1" w:themeFillShade="D9"/>
          </w:tcPr>
          <w:p w14:paraId="008EC213" w14:textId="77777777" w:rsidR="00F75F07" w:rsidRPr="002A6035" w:rsidRDefault="00F75F07" w:rsidP="009A75B4">
            <w:pPr>
              <w:rPr>
                <w:rFonts w:ascii="Agfa Rotis Sans Serif" w:hAnsi="Agfa Rotis Sans Serif" w:cs="Garamond"/>
              </w:rPr>
            </w:pPr>
          </w:p>
        </w:tc>
        <w:tc>
          <w:tcPr>
            <w:tcW w:w="3827" w:type="dxa"/>
            <w:shd w:val="clear" w:color="auto" w:fill="D9D9D9" w:themeFill="background1" w:themeFillShade="D9"/>
          </w:tcPr>
          <w:p w14:paraId="7FB7FE95" w14:textId="77777777" w:rsidR="00F75F07" w:rsidRDefault="00F75F07" w:rsidP="009A75B4">
            <w:pPr>
              <w:rPr>
                <w:rFonts w:ascii="Agfa Rotis Sans Serif" w:hAnsi="Agfa Rotis Sans Serif" w:cs="Garamond"/>
              </w:rPr>
            </w:pPr>
          </w:p>
        </w:tc>
        <w:tc>
          <w:tcPr>
            <w:tcW w:w="1276" w:type="dxa"/>
            <w:shd w:val="clear" w:color="auto" w:fill="D9D9D9" w:themeFill="background1" w:themeFillShade="D9"/>
            <w:vAlign w:val="center"/>
          </w:tcPr>
          <w:p w14:paraId="50AE965C" w14:textId="77777777" w:rsidR="00F75F07" w:rsidRDefault="00F75F07" w:rsidP="009A75B4">
            <w:pPr>
              <w:jc w:val="center"/>
              <w:rPr>
                <w:rFonts w:ascii="Agfa Rotis Sans Serif" w:hAnsi="Agfa Rotis Sans Serif" w:cs="Garamond"/>
              </w:rPr>
            </w:pPr>
            <w:r>
              <w:rPr>
                <w:rFonts w:ascii="Agfa Rotis Sans Serif" w:hAnsi="Agfa Rotis Sans Serif" w:cs="Garamond"/>
              </w:rPr>
              <w:t>Untere Bandbreite</w:t>
            </w:r>
          </w:p>
        </w:tc>
        <w:tc>
          <w:tcPr>
            <w:tcW w:w="1269" w:type="dxa"/>
            <w:shd w:val="clear" w:color="auto" w:fill="D9D9D9" w:themeFill="background1" w:themeFillShade="D9"/>
            <w:vAlign w:val="center"/>
          </w:tcPr>
          <w:p w14:paraId="54CB32F1" w14:textId="77777777" w:rsidR="00F75F07" w:rsidRDefault="00F75F07" w:rsidP="009A75B4">
            <w:pPr>
              <w:jc w:val="center"/>
              <w:rPr>
                <w:rFonts w:ascii="Agfa Rotis Sans Serif" w:hAnsi="Agfa Rotis Sans Serif" w:cs="Garamond"/>
              </w:rPr>
            </w:pPr>
            <w:r>
              <w:rPr>
                <w:rFonts w:ascii="Agfa Rotis Sans Serif" w:hAnsi="Agfa Rotis Sans Serif" w:cs="Garamond"/>
              </w:rPr>
              <w:t>Obere Bandbreite</w:t>
            </w:r>
          </w:p>
        </w:tc>
      </w:tr>
      <w:tr w:rsidR="00F75F07" w14:paraId="219FDC3E" w14:textId="77777777" w:rsidTr="00D77126">
        <w:tc>
          <w:tcPr>
            <w:tcW w:w="3256" w:type="dxa"/>
            <w:shd w:val="clear" w:color="auto" w:fill="D9D9D9" w:themeFill="background1" w:themeFillShade="D9"/>
          </w:tcPr>
          <w:p w14:paraId="29C6BFAD" w14:textId="77777777" w:rsidR="00F75F07" w:rsidRPr="002A6035" w:rsidRDefault="00F75F07" w:rsidP="009A75B4">
            <w:pPr>
              <w:rPr>
                <w:rFonts w:ascii="Agfa Rotis Sans Serif" w:hAnsi="Agfa Rotis Sans Serif" w:cs="Garamond"/>
              </w:rPr>
            </w:pPr>
            <w:r w:rsidRPr="002A6035">
              <w:rPr>
                <w:rFonts w:ascii="Agfa Rotis Sans Serif" w:hAnsi="Agfa Rotis Sans Serif" w:cs="Garamond"/>
              </w:rPr>
              <w:t>a)</w:t>
            </w:r>
            <w:r>
              <w:rPr>
                <w:rFonts w:ascii="Agfa Rotis Sans Serif" w:hAnsi="Agfa Rotis Sans Serif" w:cs="Garamond"/>
              </w:rPr>
              <w:t xml:space="preserve"> </w:t>
            </w:r>
            <w:r w:rsidRPr="00175110">
              <w:rPr>
                <w:rFonts w:ascii="Agfa Rotis Sans Serif ExBd" w:hAnsi="Agfa Rotis Sans Serif ExBd" w:cs="Garamond"/>
              </w:rPr>
              <w:t>Pflichteinsätze</w:t>
            </w:r>
            <w:r w:rsidRPr="002A6035">
              <w:rPr>
                <w:rFonts w:ascii="Agfa Rotis Sans Serif" w:hAnsi="Agfa Rotis Sans Serif" w:cs="Garamond"/>
              </w:rPr>
              <w:t xml:space="preserve"> nach § 7 Abs. 1 und 2 i.V.m. Abs. 5 PflBG in den Bereichen</w:t>
            </w:r>
            <w:r>
              <w:rPr>
                <w:rFonts w:ascii="Agfa Rotis Sans Serif" w:hAnsi="Agfa Rotis Sans Serif" w:cs="Garamond"/>
              </w:rPr>
              <w:t>:</w:t>
            </w:r>
          </w:p>
        </w:tc>
        <w:tc>
          <w:tcPr>
            <w:tcW w:w="3827" w:type="dxa"/>
            <w:shd w:val="clear" w:color="auto" w:fill="D9D9D9" w:themeFill="background1" w:themeFillShade="D9"/>
          </w:tcPr>
          <w:p w14:paraId="48B429C3" w14:textId="77777777" w:rsidR="00F75F07" w:rsidRDefault="00F75F07" w:rsidP="009A75B4">
            <w:pPr>
              <w:rPr>
                <w:rFonts w:ascii="Agfa Rotis Sans Serif" w:hAnsi="Agfa Rotis Sans Serif" w:cs="Garamond"/>
              </w:rPr>
            </w:pPr>
          </w:p>
        </w:tc>
        <w:tc>
          <w:tcPr>
            <w:tcW w:w="1276" w:type="dxa"/>
            <w:shd w:val="clear" w:color="auto" w:fill="D9D9D9" w:themeFill="background1" w:themeFillShade="D9"/>
          </w:tcPr>
          <w:p w14:paraId="42B2F67B" w14:textId="77777777" w:rsidR="00F75F07" w:rsidRDefault="00F75F07" w:rsidP="00D77126">
            <w:pPr>
              <w:rPr>
                <w:rFonts w:ascii="Agfa Rotis Sans Serif" w:hAnsi="Agfa Rotis Sans Serif" w:cs="Garamond"/>
              </w:rPr>
            </w:pPr>
          </w:p>
        </w:tc>
        <w:tc>
          <w:tcPr>
            <w:tcW w:w="1269" w:type="dxa"/>
            <w:shd w:val="clear" w:color="auto" w:fill="D9D9D9" w:themeFill="background1" w:themeFillShade="D9"/>
          </w:tcPr>
          <w:p w14:paraId="66A6A1F3" w14:textId="77777777" w:rsidR="00F75F07" w:rsidRDefault="00F75F07" w:rsidP="00D77126">
            <w:pPr>
              <w:rPr>
                <w:rFonts w:ascii="Agfa Rotis Sans Serif" w:hAnsi="Agfa Rotis Sans Serif" w:cs="Garamond"/>
              </w:rPr>
            </w:pPr>
          </w:p>
        </w:tc>
      </w:tr>
      <w:tr w:rsidR="00F75F07" w14:paraId="111261EA" w14:textId="77777777" w:rsidTr="009A75B4">
        <w:trPr>
          <w:trHeight w:val="567"/>
        </w:trPr>
        <w:tc>
          <w:tcPr>
            <w:tcW w:w="3256" w:type="dxa"/>
          </w:tcPr>
          <w:p w14:paraId="0CD0FEC2"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037739659"/>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Akutpflege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48CA0FD9" w14:textId="77777777" w:rsidR="00F75F07" w:rsidRDefault="00F75F07" w:rsidP="009A75B4">
            <w:pPr>
              <w:rPr>
                <w:rFonts w:ascii="Agfa Rotis Sans Serif" w:hAnsi="Agfa Rotis Sans Serif" w:cs="Garamond"/>
              </w:rPr>
            </w:pPr>
          </w:p>
        </w:tc>
        <w:tc>
          <w:tcPr>
            <w:tcW w:w="1276" w:type="dxa"/>
          </w:tcPr>
          <w:p w14:paraId="0ACEDA97" w14:textId="77777777" w:rsidR="00F75F07" w:rsidRDefault="00F75F07" w:rsidP="009A75B4">
            <w:pPr>
              <w:rPr>
                <w:rFonts w:ascii="Agfa Rotis Sans Serif" w:hAnsi="Agfa Rotis Sans Serif" w:cs="Garamond"/>
              </w:rPr>
            </w:pPr>
          </w:p>
        </w:tc>
        <w:tc>
          <w:tcPr>
            <w:tcW w:w="1269" w:type="dxa"/>
          </w:tcPr>
          <w:p w14:paraId="3CA495C4" w14:textId="77777777" w:rsidR="00F75F07" w:rsidRDefault="00F75F07" w:rsidP="009A75B4">
            <w:pPr>
              <w:rPr>
                <w:rFonts w:ascii="Agfa Rotis Sans Serif" w:hAnsi="Agfa Rotis Sans Serif" w:cs="Garamond"/>
              </w:rPr>
            </w:pPr>
          </w:p>
        </w:tc>
      </w:tr>
      <w:tr w:rsidR="00F75F07" w14:paraId="55E4D65D" w14:textId="77777777" w:rsidTr="009A75B4">
        <w:trPr>
          <w:trHeight w:val="567"/>
        </w:trPr>
        <w:tc>
          <w:tcPr>
            <w:tcW w:w="3256" w:type="dxa"/>
          </w:tcPr>
          <w:p w14:paraId="0942FC18"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316809867"/>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Langzeitpflege in station</w:t>
            </w:r>
            <w:r w:rsidR="00F75F07" w:rsidRPr="006E2AB0">
              <w:rPr>
                <w:rFonts w:ascii="Agfa Rotis Sans Serif" w:hAnsi="Agfa Rotis Sans Serif" w:cs="Agfa Rotis Sans Serif"/>
              </w:rPr>
              <w:t>ä</w:t>
            </w:r>
            <w:r w:rsidR="00F75F07" w:rsidRPr="006E2AB0">
              <w:rPr>
                <w:rFonts w:ascii="Agfa Rotis Sans Serif" w:hAnsi="Agfa Rotis Sans Serif" w:cs="Garamond"/>
              </w:rPr>
              <w:t>ren Einrichtungen</w:t>
            </w:r>
          </w:p>
        </w:tc>
        <w:tc>
          <w:tcPr>
            <w:tcW w:w="3827" w:type="dxa"/>
          </w:tcPr>
          <w:p w14:paraId="69CDCD07" w14:textId="77777777" w:rsidR="00F75F07" w:rsidRDefault="00F75F07" w:rsidP="009A75B4">
            <w:pPr>
              <w:rPr>
                <w:rFonts w:ascii="Agfa Rotis Sans Serif" w:hAnsi="Agfa Rotis Sans Serif" w:cs="Garamond"/>
              </w:rPr>
            </w:pPr>
          </w:p>
        </w:tc>
        <w:tc>
          <w:tcPr>
            <w:tcW w:w="1276" w:type="dxa"/>
          </w:tcPr>
          <w:p w14:paraId="173F7B1C" w14:textId="77777777" w:rsidR="00F75F07" w:rsidRDefault="00F75F07" w:rsidP="009A75B4">
            <w:pPr>
              <w:rPr>
                <w:rFonts w:ascii="Agfa Rotis Sans Serif" w:hAnsi="Agfa Rotis Sans Serif" w:cs="Garamond"/>
              </w:rPr>
            </w:pPr>
          </w:p>
        </w:tc>
        <w:tc>
          <w:tcPr>
            <w:tcW w:w="1269" w:type="dxa"/>
          </w:tcPr>
          <w:p w14:paraId="7962946B" w14:textId="77777777" w:rsidR="00F75F07" w:rsidRDefault="00F75F07" w:rsidP="009A75B4">
            <w:pPr>
              <w:rPr>
                <w:rFonts w:ascii="Agfa Rotis Sans Serif" w:hAnsi="Agfa Rotis Sans Serif" w:cs="Garamond"/>
              </w:rPr>
            </w:pPr>
          </w:p>
        </w:tc>
      </w:tr>
      <w:tr w:rsidR="00F75F07" w14:paraId="36DDE33C" w14:textId="77777777" w:rsidTr="009A75B4">
        <w:trPr>
          <w:trHeight w:val="567"/>
        </w:trPr>
        <w:tc>
          <w:tcPr>
            <w:tcW w:w="3256" w:type="dxa"/>
          </w:tcPr>
          <w:p w14:paraId="4700939D"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351957430"/>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ambulante Akut- und Langzeitpflege</w:t>
            </w:r>
          </w:p>
        </w:tc>
        <w:tc>
          <w:tcPr>
            <w:tcW w:w="3827" w:type="dxa"/>
          </w:tcPr>
          <w:p w14:paraId="7C2BC21A" w14:textId="77777777" w:rsidR="00F75F07" w:rsidRDefault="00F75F07" w:rsidP="009A75B4">
            <w:pPr>
              <w:rPr>
                <w:rFonts w:ascii="Agfa Rotis Sans Serif" w:hAnsi="Agfa Rotis Sans Serif" w:cs="Garamond"/>
              </w:rPr>
            </w:pPr>
          </w:p>
        </w:tc>
        <w:tc>
          <w:tcPr>
            <w:tcW w:w="1276" w:type="dxa"/>
          </w:tcPr>
          <w:p w14:paraId="35C25802" w14:textId="77777777" w:rsidR="00F75F07" w:rsidRDefault="00F75F07" w:rsidP="009A75B4">
            <w:pPr>
              <w:rPr>
                <w:rFonts w:ascii="Agfa Rotis Sans Serif" w:hAnsi="Agfa Rotis Sans Serif" w:cs="Garamond"/>
              </w:rPr>
            </w:pPr>
          </w:p>
        </w:tc>
        <w:tc>
          <w:tcPr>
            <w:tcW w:w="1269" w:type="dxa"/>
          </w:tcPr>
          <w:p w14:paraId="7BB7023D" w14:textId="77777777" w:rsidR="00F75F07" w:rsidRDefault="00F75F07" w:rsidP="009A75B4">
            <w:pPr>
              <w:rPr>
                <w:rFonts w:ascii="Agfa Rotis Sans Serif" w:hAnsi="Agfa Rotis Sans Serif" w:cs="Garamond"/>
              </w:rPr>
            </w:pPr>
          </w:p>
        </w:tc>
      </w:tr>
      <w:tr w:rsidR="00F75F07" w14:paraId="16CBCDAD" w14:textId="77777777" w:rsidTr="009A75B4">
        <w:trPr>
          <w:trHeight w:val="567"/>
        </w:trPr>
        <w:tc>
          <w:tcPr>
            <w:tcW w:w="3256" w:type="dxa"/>
          </w:tcPr>
          <w:p w14:paraId="79633F0C"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485370001"/>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w:t>
            </w:r>
            <w:r w:rsidR="00F75F07" w:rsidRPr="006E2AB0">
              <w:rPr>
                <w:rFonts w:ascii="Agfa Rotis Sans Serif" w:hAnsi="Agfa Rotis Sans Serif" w:cs="Agfa Rotis Sans Serif"/>
              </w:rPr>
              <w:t>ä</w:t>
            </w:r>
            <w:r w:rsidR="00F75F07" w:rsidRPr="006E2AB0">
              <w:rPr>
                <w:rFonts w:ascii="Agfa Rotis Sans Serif" w:hAnsi="Agfa Rotis Sans Serif" w:cs="Garamond"/>
              </w:rPr>
              <w:t>diatrische Versorgung</w:t>
            </w:r>
          </w:p>
        </w:tc>
        <w:tc>
          <w:tcPr>
            <w:tcW w:w="3827" w:type="dxa"/>
          </w:tcPr>
          <w:p w14:paraId="6F76AFC9" w14:textId="77777777" w:rsidR="00F75F07" w:rsidRDefault="00F75F07" w:rsidP="009A75B4">
            <w:pPr>
              <w:rPr>
                <w:rFonts w:ascii="Agfa Rotis Sans Serif" w:hAnsi="Agfa Rotis Sans Serif" w:cs="Garamond"/>
              </w:rPr>
            </w:pPr>
          </w:p>
        </w:tc>
        <w:tc>
          <w:tcPr>
            <w:tcW w:w="1276" w:type="dxa"/>
          </w:tcPr>
          <w:p w14:paraId="374298BF" w14:textId="77777777" w:rsidR="00F75F07" w:rsidRDefault="00F75F07" w:rsidP="009A75B4">
            <w:pPr>
              <w:rPr>
                <w:rFonts w:ascii="Agfa Rotis Sans Serif" w:hAnsi="Agfa Rotis Sans Serif" w:cs="Garamond"/>
              </w:rPr>
            </w:pPr>
          </w:p>
        </w:tc>
        <w:tc>
          <w:tcPr>
            <w:tcW w:w="1269" w:type="dxa"/>
          </w:tcPr>
          <w:p w14:paraId="10EAB26E" w14:textId="77777777" w:rsidR="00F75F07" w:rsidRDefault="00F75F07" w:rsidP="009A75B4">
            <w:pPr>
              <w:rPr>
                <w:rFonts w:ascii="Agfa Rotis Sans Serif" w:hAnsi="Agfa Rotis Sans Serif" w:cs="Garamond"/>
              </w:rPr>
            </w:pPr>
          </w:p>
        </w:tc>
      </w:tr>
      <w:tr w:rsidR="00F75F07" w14:paraId="7F2B7987" w14:textId="77777777" w:rsidTr="009A75B4">
        <w:trPr>
          <w:trHeight w:val="567"/>
        </w:trPr>
        <w:tc>
          <w:tcPr>
            <w:tcW w:w="3256" w:type="dxa"/>
          </w:tcPr>
          <w:p w14:paraId="239E23AA"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980190579"/>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psychiatrische Versorgung</w:t>
            </w:r>
          </w:p>
        </w:tc>
        <w:tc>
          <w:tcPr>
            <w:tcW w:w="3827" w:type="dxa"/>
          </w:tcPr>
          <w:p w14:paraId="04CB04FB" w14:textId="77777777" w:rsidR="00F75F07" w:rsidRDefault="00F75F07" w:rsidP="009A75B4">
            <w:pPr>
              <w:rPr>
                <w:rFonts w:ascii="Agfa Rotis Sans Serif" w:hAnsi="Agfa Rotis Sans Serif" w:cs="Garamond"/>
              </w:rPr>
            </w:pPr>
          </w:p>
        </w:tc>
        <w:tc>
          <w:tcPr>
            <w:tcW w:w="1276" w:type="dxa"/>
          </w:tcPr>
          <w:p w14:paraId="7B8ACAF3" w14:textId="77777777" w:rsidR="00F75F07" w:rsidRDefault="00F75F07" w:rsidP="009A75B4">
            <w:pPr>
              <w:rPr>
                <w:rFonts w:ascii="Agfa Rotis Sans Serif" w:hAnsi="Agfa Rotis Sans Serif" w:cs="Garamond"/>
              </w:rPr>
            </w:pPr>
          </w:p>
        </w:tc>
        <w:tc>
          <w:tcPr>
            <w:tcW w:w="1269" w:type="dxa"/>
          </w:tcPr>
          <w:p w14:paraId="1698CE35" w14:textId="77777777" w:rsidR="00F75F07" w:rsidRDefault="00F75F07" w:rsidP="009A75B4">
            <w:pPr>
              <w:rPr>
                <w:rFonts w:ascii="Agfa Rotis Sans Serif" w:hAnsi="Agfa Rotis Sans Serif" w:cs="Garamond"/>
              </w:rPr>
            </w:pPr>
          </w:p>
        </w:tc>
      </w:tr>
      <w:tr w:rsidR="00F75F07" w14:paraId="6D0C5A07" w14:textId="77777777" w:rsidTr="009A75B4">
        <w:tc>
          <w:tcPr>
            <w:tcW w:w="3256" w:type="dxa"/>
            <w:shd w:val="clear" w:color="auto" w:fill="D9D9D9" w:themeFill="background1" w:themeFillShade="D9"/>
          </w:tcPr>
          <w:p w14:paraId="41E22BAD" w14:textId="77777777" w:rsidR="00F75F07" w:rsidRDefault="00F75F07" w:rsidP="009A75B4">
            <w:pPr>
              <w:rPr>
                <w:rFonts w:ascii="Agfa Rotis Sans Serif" w:hAnsi="Agfa Rotis Sans Serif" w:cs="Garamond"/>
              </w:rPr>
            </w:pPr>
            <w:r>
              <w:rPr>
                <w:rFonts w:ascii="Agfa Rotis Sans Serif" w:hAnsi="Agfa Rotis Sans Serif" w:cs="Garamond"/>
              </w:rPr>
              <w:t>b</w:t>
            </w:r>
            <w:r w:rsidRPr="004F0DA4">
              <w:rPr>
                <w:rFonts w:ascii="Agfa Rotis Sans Serif" w:hAnsi="Agfa Rotis Sans Serif" w:cs="Garamond"/>
              </w:rPr>
              <w:t xml:space="preserve">) </w:t>
            </w:r>
            <w:r w:rsidRPr="00175110">
              <w:rPr>
                <w:rFonts w:ascii="Agfa Rotis Sans Serif ExBd" w:hAnsi="Agfa Rotis Sans Serif ExBd" w:cs="Garamond"/>
              </w:rPr>
              <w:t>Weitere Einsätze</w:t>
            </w:r>
            <w:r w:rsidRPr="004F0DA4">
              <w:rPr>
                <w:rFonts w:ascii="Agfa Rotis Sans Serif" w:hAnsi="Agfa Rotis Sans Serif" w:cs="Garamond"/>
              </w:rPr>
              <w:t xml:space="preserve"> nach § 7 Abs. 2 i.V.m. Abs. 5 PflBG in den Bereichen</w:t>
            </w:r>
            <w:r>
              <w:rPr>
                <w:rFonts w:ascii="Agfa Rotis Sans Serif" w:hAnsi="Agfa Rotis Sans Serif" w:cs="Garamond"/>
              </w:rPr>
              <w:t>:</w:t>
            </w:r>
          </w:p>
        </w:tc>
        <w:tc>
          <w:tcPr>
            <w:tcW w:w="3827" w:type="dxa"/>
            <w:shd w:val="clear" w:color="auto" w:fill="D9D9D9" w:themeFill="background1" w:themeFillShade="D9"/>
          </w:tcPr>
          <w:p w14:paraId="1CB25A9A" w14:textId="77777777" w:rsidR="00F75F07" w:rsidRDefault="00F75F07" w:rsidP="009A75B4">
            <w:pPr>
              <w:rPr>
                <w:rFonts w:ascii="Agfa Rotis Sans Serif" w:hAnsi="Agfa Rotis Sans Serif" w:cs="Garamond"/>
              </w:rPr>
            </w:pPr>
          </w:p>
        </w:tc>
        <w:tc>
          <w:tcPr>
            <w:tcW w:w="1276" w:type="dxa"/>
            <w:shd w:val="clear" w:color="auto" w:fill="D9D9D9" w:themeFill="background1" w:themeFillShade="D9"/>
          </w:tcPr>
          <w:p w14:paraId="014A75C1" w14:textId="77777777" w:rsidR="00F75F07" w:rsidRDefault="00F75F07" w:rsidP="009A75B4">
            <w:pPr>
              <w:rPr>
                <w:rFonts w:ascii="Agfa Rotis Sans Serif" w:hAnsi="Agfa Rotis Sans Serif" w:cs="Garamond"/>
              </w:rPr>
            </w:pPr>
          </w:p>
        </w:tc>
        <w:tc>
          <w:tcPr>
            <w:tcW w:w="1269" w:type="dxa"/>
            <w:shd w:val="clear" w:color="auto" w:fill="D9D9D9" w:themeFill="background1" w:themeFillShade="D9"/>
          </w:tcPr>
          <w:p w14:paraId="20941C3F" w14:textId="77777777" w:rsidR="00F75F07" w:rsidRDefault="00F75F07" w:rsidP="009A75B4">
            <w:pPr>
              <w:rPr>
                <w:rFonts w:ascii="Agfa Rotis Sans Serif" w:hAnsi="Agfa Rotis Sans Serif" w:cs="Garamond"/>
              </w:rPr>
            </w:pPr>
          </w:p>
        </w:tc>
      </w:tr>
      <w:tr w:rsidR="00F75F07" w14:paraId="52E7F98D" w14:textId="77777777" w:rsidTr="009A75B4">
        <w:trPr>
          <w:trHeight w:val="567"/>
        </w:trPr>
        <w:tc>
          <w:tcPr>
            <w:tcW w:w="3256" w:type="dxa"/>
          </w:tcPr>
          <w:p w14:paraId="0DE6AC47"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325577718"/>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Pflegeberatung</w:t>
            </w:r>
          </w:p>
        </w:tc>
        <w:tc>
          <w:tcPr>
            <w:tcW w:w="3827" w:type="dxa"/>
          </w:tcPr>
          <w:p w14:paraId="656BE70C" w14:textId="77777777" w:rsidR="00F75F07" w:rsidRDefault="00F75F07" w:rsidP="009A75B4">
            <w:pPr>
              <w:rPr>
                <w:rFonts w:ascii="Agfa Rotis Sans Serif" w:hAnsi="Agfa Rotis Sans Serif" w:cs="Garamond"/>
              </w:rPr>
            </w:pPr>
          </w:p>
        </w:tc>
        <w:tc>
          <w:tcPr>
            <w:tcW w:w="1276" w:type="dxa"/>
          </w:tcPr>
          <w:p w14:paraId="778BAD98" w14:textId="77777777" w:rsidR="00F75F07" w:rsidRDefault="00F75F07" w:rsidP="009A75B4">
            <w:pPr>
              <w:rPr>
                <w:rFonts w:ascii="Agfa Rotis Sans Serif" w:hAnsi="Agfa Rotis Sans Serif" w:cs="Garamond"/>
              </w:rPr>
            </w:pPr>
          </w:p>
        </w:tc>
        <w:tc>
          <w:tcPr>
            <w:tcW w:w="1269" w:type="dxa"/>
          </w:tcPr>
          <w:p w14:paraId="448F922F" w14:textId="77777777" w:rsidR="00F75F07" w:rsidRDefault="00F75F07" w:rsidP="009A75B4">
            <w:pPr>
              <w:rPr>
                <w:rFonts w:ascii="Agfa Rotis Sans Serif" w:hAnsi="Agfa Rotis Sans Serif" w:cs="Garamond"/>
              </w:rPr>
            </w:pPr>
          </w:p>
        </w:tc>
      </w:tr>
      <w:tr w:rsidR="00F75F07" w14:paraId="674D185A" w14:textId="77777777" w:rsidTr="009A75B4">
        <w:trPr>
          <w:trHeight w:val="567"/>
        </w:trPr>
        <w:tc>
          <w:tcPr>
            <w:tcW w:w="3256" w:type="dxa"/>
          </w:tcPr>
          <w:p w14:paraId="285D8651"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580050101"/>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Palliation/ Hospiz</w:t>
            </w:r>
          </w:p>
        </w:tc>
        <w:tc>
          <w:tcPr>
            <w:tcW w:w="3827" w:type="dxa"/>
          </w:tcPr>
          <w:p w14:paraId="26F6A114" w14:textId="77777777" w:rsidR="00F75F07" w:rsidRDefault="00F75F07" w:rsidP="009A75B4">
            <w:pPr>
              <w:rPr>
                <w:rFonts w:ascii="Agfa Rotis Sans Serif" w:hAnsi="Agfa Rotis Sans Serif" w:cs="Garamond"/>
              </w:rPr>
            </w:pPr>
          </w:p>
        </w:tc>
        <w:tc>
          <w:tcPr>
            <w:tcW w:w="1276" w:type="dxa"/>
          </w:tcPr>
          <w:p w14:paraId="5E8E32F6" w14:textId="77777777" w:rsidR="00F75F07" w:rsidRDefault="00F75F07" w:rsidP="009A75B4">
            <w:pPr>
              <w:rPr>
                <w:rFonts w:ascii="Agfa Rotis Sans Serif" w:hAnsi="Agfa Rotis Sans Serif" w:cs="Garamond"/>
              </w:rPr>
            </w:pPr>
          </w:p>
        </w:tc>
        <w:tc>
          <w:tcPr>
            <w:tcW w:w="1269" w:type="dxa"/>
          </w:tcPr>
          <w:p w14:paraId="1045F823" w14:textId="77777777" w:rsidR="00F75F07" w:rsidRDefault="00F75F07" w:rsidP="009A75B4">
            <w:pPr>
              <w:rPr>
                <w:rFonts w:ascii="Agfa Rotis Sans Serif" w:hAnsi="Agfa Rotis Sans Serif" w:cs="Garamond"/>
              </w:rPr>
            </w:pPr>
          </w:p>
        </w:tc>
      </w:tr>
      <w:tr w:rsidR="00F75F07" w14:paraId="64F7C5AF" w14:textId="77777777" w:rsidTr="009A75B4">
        <w:trPr>
          <w:trHeight w:val="567"/>
        </w:trPr>
        <w:tc>
          <w:tcPr>
            <w:tcW w:w="3256" w:type="dxa"/>
          </w:tcPr>
          <w:p w14:paraId="13AC1308"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560831351"/>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Rehabilitation</w:t>
            </w:r>
          </w:p>
        </w:tc>
        <w:tc>
          <w:tcPr>
            <w:tcW w:w="3827" w:type="dxa"/>
          </w:tcPr>
          <w:p w14:paraId="4B62E7AE" w14:textId="77777777" w:rsidR="00F75F07" w:rsidRDefault="00F75F07" w:rsidP="009A75B4">
            <w:pPr>
              <w:rPr>
                <w:rFonts w:ascii="Agfa Rotis Sans Serif" w:hAnsi="Agfa Rotis Sans Serif" w:cs="Garamond"/>
              </w:rPr>
            </w:pPr>
          </w:p>
        </w:tc>
        <w:tc>
          <w:tcPr>
            <w:tcW w:w="1276" w:type="dxa"/>
          </w:tcPr>
          <w:p w14:paraId="2C5EECE2" w14:textId="77777777" w:rsidR="00F75F07" w:rsidRDefault="00F75F07" w:rsidP="009A75B4">
            <w:pPr>
              <w:rPr>
                <w:rFonts w:ascii="Agfa Rotis Sans Serif" w:hAnsi="Agfa Rotis Sans Serif" w:cs="Garamond"/>
              </w:rPr>
            </w:pPr>
          </w:p>
        </w:tc>
        <w:tc>
          <w:tcPr>
            <w:tcW w:w="1269" w:type="dxa"/>
          </w:tcPr>
          <w:p w14:paraId="50B25871" w14:textId="77777777" w:rsidR="00F75F07" w:rsidRDefault="00F75F07" w:rsidP="009A75B4">
            <w:pPr>
              <w:rPr>
                <w:rFonts w:ascii="Agfa Rotis Sans Serif" w:hAnsi="Agfa Rotis Sans Serif" w:cs="Garamond"/>
              </w:rPr>
            </w:pPr>
          </w:p>
        </w:tc>
      </w:tr>
      <w:tr w:rsidR="00F75F07" w14:paraId="60E9B218" w14:textId="77777777" w:rsidTr="009A75B4">
        <w:trPr>
          <w:trHeight w:val="567"/>
        </w:trPr>
        <w:tc>
          <w:tcPr>
            <w:tcW w:w="3256" w:type="dxa"/>
          </w:tcPr>
          <w:p w14:paraId="1067B43A" w14:textId="77777777" w:rsidR="00F75F07" w:rsidRPr="006E2AB0" w:rsidRDefault="00575914" w:rsidP="009A75B4">
            <w:pPr>
              <w:ind w:left="229"/>
              <w:rPr>
                <w:rFonts w:ascii="Agfa Rotis Sans Serif" w:hAnsi="Agfa Rotis Sans Serif" w:cs="Garamond"/>
              </w:rPr>
            </w:pPr>
            <w:sdt>
              <w:sdtPr>
                <w:rPr>
                  <w:rFonts w:ascii="Agfa Rotis Sans Serif" w:hAnsi="Agfa Rotis Sans Serif" w:cs="Garamond"/>
                </w:rPr>
                <w:id w:val="-1055231787"/>
                <w14:checkbox>
                  <w14:checked w14:val="0"/>
                  <w14:checkedState w14:val="2612" w14:font="MS Gothic"/>
                  <w14:uncheckedState w14:val="2610" w14:font="MS Gothic"/>
                </w14:checkbox>
              </w:sdtPr>
              <w:sdtEndPr/>
              <w:sdtContent>
                <w:r w:rsidR="00F75F07">
                  <w:rPr>
                    <w:rFonts w:ascii="MS Gothic" w:eastAsia="MS Gothic" w:hAnsi="MS Gothic" w:cs="Garamond" w:hint="eastAsia"/>
                  </w:rPr>
                  <w:t>☐</w:t>
                </w:r>
              </w:sdtContent>
            </w:sdt>
            <w:r w:rsidR="00F75F07">
              <w:rPr>
                <w:rFonts w:ascii="Agfa Rotis Sans Serif" w:hAnsi="Agfa Rotis Sans Serif" w:cs="Garamond"/>
              </w:rPr>
              <w:t xml:space="preserve"> </w:t>
            </w:r>
            <w:r w:rsidR="00F75F07" w:rsidRPr="006E2AB0">
              <w:rPr>
                <w:rFonts w:ascii="Agfa Rotis Sans Serif" w:hAnsi="Agfa Rotis Sans Serif" w:cs="Garamond"/>
              </w:rPr>
              <w:t>…</w:t>
            </w:r>
          </w:p>
        </w:tc>
        <w:tc>
          <w:tcPr>
            <w:tcW w:w="3827" w:type="dxa"/>
          </w:tcPr>
          <w:p w14:paraId="7579CCE4" w14:textId="77777777" w:rsidR="00F75F07" w:rsidRDefault="00F75F07" w:rsidP="009A75B4">
            <w:pPr>
              <w:rPr>
                <w:rFonts w:ascii="Agfa Rotis Sans Serif" w:hAnsi="Agfa Rotis Sans Serif" w:cs="Garamond"/>
              </w:rPr>
            </w:pPr>
          </w:p>
        </w:tc>
        <w:tc>
          <w:tcPr>
            <w:tcW w:w="1276" w:type="dxa"/>
          </w:tcPr>
          <w:p w14:paraId="5CB62D07" w14:textId="77777777" w:rsidR="00F75F07" w:rsidRDefault="00F75F07" w:rsidP="009A75B4">
            <w:pPr>
              <w:rPr>
                <w:rFonts w:ascii="Agfa Rotis Sans Serif" w:hAnsi="Agfa Rotis Sans Serif" w:cs="Garamond"/>
              </w:rPr>
            </w:pPr>
          </w:p>
        </w:tc>
        <w:tc>
          <w:tcPr>
            <w:tcW w:w="1269" w:type="dxa"/>
          </w:tcPr>
          <w:p w14:paraId="53EA5C74" w14:textId="77777777" w:rsidR="00F75F07" w:rsidRDefault="00F75F07" w:rsidP="009A75B4">
            <w:pPr>
              <w:rPr>
                <w:rFonts w:ascii="Agfa Rotis Sans Serif" w:hAnsi="Agfa Rotis Sans Serif" w:cs="Garamond"/>
              </w:rPr>
            </w:pPr>
          </w:p>
        </w:tc>
      </w:tr>
    </w:tbl>
    <w:p w14:paraId="2157FB07" w14:textId="6C9FB63B" w:rsidR="00F75F07" w:rsidRDefault="00F75F07" w:rsidP="00E25DF3">
      <w:pPr>
        <w:pBdr>
          <w:bottom w:val="single" w:sz="4" w:space="1" w:color="auto"/>
        </w:pBdr>
        <w:rPr>
          <w:rFonts w:ascii="Agfa Rotis Sans Serif ExBd" w:hAnsi="Agfa Rotis Sans Serif ExBd" w:cs="Garamond"/>
          <w:sz w:val="26"/>
          <w:szCs w:val="26"/>
        </w:rPr>
      </w:pPr>
      <w:r>
        <w:rPr>
          <w:rFonts w:ascii="Agfa Rotis Sans Serif ExBd" w:hAnsi="Agfa Rotis Sans Serif ExBd" w:cs="Garamond"/>
          <w:sz w:val="26"/>
          <w:szCs w:val="26"/>
        </w:rPr>
        <w:br w:type="page"/>
      </w:r>
    </w:p>
    <w:p w14:paraId="08804A77" w14:textId="77777777" w:rsidR="00064DCD" w:rsidRDefault="00C822C2" w:rsidP="00064DCD">
      <w:pPr>
        <w:pBdr>
          <w:bottom w:val="single" w:sz="4" w:space="1" w:color="auto"/>
        </w:pBdr>
        <w:rPr>
          <w:rFonts w:ascii="Agfa Rotis Sans Serif ExBd" w:hAnsi="Agfa Rotis Sans Serif ExBd" w:cs="Garamond"/>
          <w:sz w:val="26"/>
          <w:szCs w:val="26"/>
        </w:rPr>
      </w:pPr>
      <w:r w:rsidRPr="00517BF0">
        <w:rPr>
          <w:rFonts w:ascii="Agfa Rotis Sans Serif ExBd" w:hAnsi="Agfa Rotis Sans Serif ExBd" w:cs="Garamond"/>
          <w:sz w:val="26"/>
          <w:szCs w:val="26"/>
        </w:rPr>
        <w:lastRenderedPageBreak/>
        <w:t xml:space="preserve">Anlage </w:t>
      </w:r>
      <w:r w:rsidR="008D25C6">
        <w:rPr>
          <w:rFonts w:ascii="Agfa Rotis Sans Serif ExBd" w:hAnsi="Agfa Rotis Sans Serif ExBd" w:cs="Garamond"/>
          <w:sz w:val="26"/>
          <w:szCs w:val="26"/>
        </w:rPr>
        <w:t>4</w:t>
      </w:r>
      <w:r w:rsidRPr="00517BF0">
        <w:rPr>
          <w:rFonts w:ascii="Agfa Rotis Sans Serif ExBd" w:hAnsi="Agfa Rotis Sans Serif ExBd" w:cs="Garamond"/>
          <w:sz w:val="26"/>
          <w:szCs w:val="26"/>
        </w:rPr>
        <w:t>: Übertragung von Aufgaben an die Hochschule</w:t>
      </w:r>
    </w:p>
    <w:p w14:paraId="30D9B8DD" w14:textId="3B8F7CDF" w:rsidR="00C822C2" w:rsidRPr="00517BF0" w:rsidRDefault="00064DCD" w:rsidP="00064DCD">
      <w:pPr>
        <w:pBdr>
          <w:bottom w:val="single" w:sz="4" w:space="1" w:color="auto"/>
        </w:pBdr>
        <w:rPr>
          <w:rFonts w:ascii="Agfa Rotis Sans Serif ExBd" w:hAnsi="Agfa Rotis Sans Serif ExBd" w:cs="Garamond"/>
          <w:sz w:val="26"/>
          <w:szCs w:val="26"/>
        </w:rPr>
      </w:pPr>
      <w:r>
        <w:rPr>
          <w:rFonts w:ascii="Agfa Rotis Sans Serif ExBd" w:hAnsi="Agfa Rotis Sans Serif ExBd" w:cs="Garamond"/>
          <w:sz w:val="26"/>
          <w:szCs w:val="26"/>
        </w:rPr>
        <w:t xml:space="preserve">               </w:t>
      </w:r>
      <w:r w:rsidR="00C822C2" w:rsidRPr="00517BF0">
        <w:rPr>
          <w:rFonts w:ascii="Agfa Rotis Sans Serif ExBd" w:hAnsi="Agfa Rotis Sans Serif ExBd" w:cs="Garamond"/>
          <w:sz w:val="26"/>
          <w:szCs w:val="26"/>
        </w:rPr>
        <w:t>gemäß § 38 a Abs. 3 Satz 1 PflBG</w:t>
      </w:r>
    </w:p>
    <w:p w14:paraId="2B95D12D" w14:textId="77777777" w:rsidR="00C822C2" w:rsidRPr="00517BF0" w:rsidRDefault="00C822C2" w:rsidP="00C822C2">
      <w:pPr>
        <w:rPr>
          <w:rFonts w:ascii="Agfa Rotis Sans Serif" w:hAnsi="Agfa Rotis Sans Serif" w:cs="Garamond"/>
        </w:rPr>
      </w:pPr>
    </w:p>
    <w:p w14:paraId="2D866B7D" w14:textId="5C91F066" w:rsidR="00C822C2" w:rsidRPr="00517BF0" w:rsidRDefault="00064DCD" w:rsidP="00C822C2">
      <w:pPr>
        <w:tabs>
          <w:tab w:val="left" w:pos="1134"/>
        </w:tabs>
        <w:rPr>
          <w:rFonts w:ascii="Agfa Rotis Sans Serif" w:hAnsi="Agfa Rotis Sans Serif" w:cs="Garamond"/>
        </w:rPr>
      </w:pPr>
      <w:r>
        <w:rPr>
          <w:rFonts w:ascii="Agfa Rotis Sans Serif" w:hAnsi="Agfa Rotis Sans Serif" w:cs="Garamond"/>
        </w:rPr>
        <w:tab/>
        <w:t>Z</w:t>
      </w:r>
      <w:r w:rsidR="00C822C2" w:rsidRPr="00517BF0">
        <w:rPr>
          <w:rFonts w:ascii="Agfa Rotis Sans Serif" w:hAnsi="Agfa Rotis Sans Serif" w:cs="Garamond"/>
        </w:rPr>
        <w:t>wischen</w:t>
      </w:r>
    </w:p>
    <w:p w14:paraId="18D66079" w14:textId="77777777" w:rsidR="00C822C2" w:rsidRPr="00517BF0" w:rsidRDefault="00C822C2" w:rsidP="00C822C2">
      <w:pPr>
        <w:rPr>
          <w:rFonts w:ascii="Agfa Rotis Sans Serif" w:hAnsi="Agfa Rotis Sans Serif" w:cs="Garamond"/>
        </w:rPr>
      </w:pPr>
    </w:p>
    <w:p w14:paraId="733FAF10" w14:textId="28636127" w:rsidR="00C822C2" w:rsidRPr="007C0EEC" w:rsidRDefault="007C0EEC" w:rsidP="00C822C2">
      <w:pPr>
        <w:jc w:val="center"/>
        <w:rPr>
          <w:rFonts w:ascii="Agfa Rotis Sans Serif ExBd" w:hAnsi="Agfa Rotis Sans Serif ExBd" w:cs="Garamond"/>
        </w:rPr>
      </w:pPr>
      <w:r>
        <w:rPr>
          <w:rFonts w:ascii="Agfa Rotis Sans Serif ExBd" w:hAnsi="Agfa Rotis Sans Serif ExBd" w:cs="Garamond"/>
        </w:rPr>
        <w:fldChar w:fldCharType="begin">
          <w:ffData>
            <w:name w:val="Text43"/>
            <w:enabled/>
            <w:calcOnExit w:val="0"/>
            <w:textInput>
              <w:default w:val="Muster-Hochschule"/>
            </w:textInput>
          </w:ffData>
        </w:fldChar>
      </w:r>
      <w:bookmarkStart w:id="65" w:name="Text43"/>
      <w:r>
        <w:rPr>
          <w:rFonts w:ascii="Agfa Rotis Sans Serif ExBd" w:hAnsi="Agfa Rotis Sans Serif ExBd" w:cs="Garamond"/>
        </w:rPr>
        <w:instrText xml:space="preserve"> FORMTEXT </w:instrText>
      </w:r>
      <w:r>
        <w:rPr>
          <w:rFonts w:ascii="Agfa Rotis Sans Serif ExBd" w:hAnsi="Agfa Rotis Sans Serif ExBd" w:cs="Garamond"/>
        </w:rPr>
      </w:r>
      <w:r>
        <w:rPr>
          <w:rFonts w:ascii="Agfa Rotis Sans Serif ExBd" w:hAnsi="Agfa Rotis Sans Serif ExBd" w:cs="Garamond"/>
        </w:rPr>
        <w:fldChar w:fldCharType="separate"/>
      </w:r>
      <w:r>
        <w:rPr>
          <w:rFonts w:ascii="Agfa Rotis Sans Serif ExBd" w:hAnsi="Agfa Rotis Sans Serif ExBd" w:cs="Garamond"/>
          <w:noProof/>
        </w:rPr>
        <w:t>Muster-Hochschule</w:t>
      </w:r>
      <w:r>
        <w:rPr>
          <w:rFonts w:ascii="Agfa Rotis Sans Serif ExBd" w:hAnsi="Agfa Rotis Sans Serif ExBd" w:cs="Garamond"/>
        </w:rPr>
        <w:fldChar w:fldCharType="end"/>
      </w:r>
      <w:bookmarkEnd w:id="65"/>
    </w:p>
    <w:p w14:paraId="6D2BDFFD" w14:textId="061962EE" w:rsidR="00C822C2" w:rsidRPr="007C0EEC" w:rsidRDefault="007C0EEC" w:rsidP="00C822C2">
      <w:pPr>
        <w:jc w:val="center"/>
        <w:rPr>
          <w:rFonts w:ascii="Agfa Rotis Sans Serif" w:hAnsi="Agfa Rotis Sans Serif" w:cs="Garamond"/>
        </w:rPr>
      </w:pPr>
      <w:r>
        <w:rPr>
          <w:rFonts w:ascii="Agfa Rotis Sans Serif" w:hAnsi="Agfa Rotis Sans Serif" w:cs="Garamond"/>
        </w:rPr>
        <w:fldChar w:fldCharType="begin">
          <w:ffData>
            <w:name w:val="Text44"/>
            <w:enabled/>
            <w:calcOnExit w:val="0"/>
            <w:textInput>
              <w:default w:val="Straße"/>
            </w:textInput>
          </w:ffData>
        </w:fldChar>
      </w:r>
      <w:bookmarkStart w:id="66" w:name="Text44"/>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Straße</w:t>
      </w:r>
      <w:r>
        <w:rPr>
          <w:rFonts w:ascii="Agfa Rotis Sans Serif" w:hAnsi="Agfa Rotis Sans Serif" w:cs="Garamond"/>
        </w:rPr>
        <w:fldChar w:fldCharType="end"/>
      </w:r>
      <w:bookmarkEnd w:id="66"/>
      <w:r>
        <w:rPr>
          <w:rFonts w:ascii="Agfa Rotis Sans Serif" w:hAnsi="Agfa Rotis Sans Serif" w:cs="Garamond"/>
        </w:rPr>
        <w:t xml:space="preserve"> </w:t>
      </w:r>
      <w:r>
        <w:rPr>
          <w:rFonts w:ascii="Agfa Rotis Sans Serif" w:hAnsi="Agfa Rotis Sans Serif" w:cs="Garamond"/>
        </w:rPr>
        <w:fldChar w:fldCharType="begin">
          <w:ffData>
            <w:name w:val="Text45"/>
            <w:enabled/>
            <w:calcOnExit w:val="0"/>
            <w:textInput>
              <w:default w:val="Hausnummer"/>
            </w:textInput>
          </w:ffData>
        </w:fldChar>
      </w:r>
      <w:bookmarkStart w:id="67" w:name="Text45"/>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Hausnummer</w:t>
      </w:r>
      <w:r>
        <w:rPr>
          <w:rFonts w:ascii="Agfa Rotis Sans Serif" w:hAnsi="Agfa Rotis Sans Serif" w:cs="Garamond"/>
        </w:rPr>
        <w:fldChar w:fldCharType="end"/>
      </w:r>
      <w:bookmarkEnd w:id="67"/>
    </w:p>
    <w:p w14:paraId="473CCB65" w14:textId="1B289CA6" w:rsidR="00C822C2" w:rsidRPr="007C0EEC" w:rsidRDefault="007C0EEC" w:rsidP="00C822C2">
      <w:pPr>
        <w:jc w:val="center"/>
        <w:rPr>
          <w:rFonts w:ascii="Agfa Rotis Sans Serif" w:hAnsi="Agfa Rotis Sans Serif" w:cs="Garamond"/>
        </w:rPr>
      </w:pPr>
      <w:r>
        <w:rPr>
          <w:rFonts w:ascii="Agfa Rotis Sans Serif" w:hAnsi="Agfa Rotis Sans Serif" w:cs="Garamond"/>
        </w:rPr>
        <w:fldChar w:fldCharType="begin">
          <w:ffData>
            <w:name w:val="Text46"/>
            <w:enabled/>
            <w:calcOnExit w:val="0"/>
            <w:textInput>
              <w:default w:val="Postleitzahl"/>
            </w:textInput>
          </w:ffData>
        </w:fldChar>
      </w:r>
      <w:bookmarkStart w:id="68" w:name="Text46"/>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Postleitzahl</w:t>
      </w:r>
      <w:r>
        <w:rPr>
          <w:rFonts w:ascii="Agfa Rotis Sans Serif" w:hAnsi="Agfa Rotis Sans Serif" w:cs="Garamond"/>
        </w:rPr>
        <w:fldChar w:fldCharType="end"/>
      </w:r>
      <w:bookmarkEnd w:id="68"/>
      <w:r>
        <w:rPr>
          <w:rFonts w:ascii="Agfa Rotis Sans Serif" w:hAnsi="Agfa Rotis Sans Serif" w:cs="Garamond"/>
        </w:rPr>
        <w:t xml:space="preserve"> </w:t>
      </w:r>
      <w:r>
        <w:rPr>
          <w:rFonts w:ascii="Agfa Rotis Sans Serif" w:hAnsi="Agfa Rotis Sans Serif" w:cs="Garamond"/>
        </w:rPr>
        <w:fldChar w:fldCharType="begin">
          <w:ffData>
            <w:name w:val="Text47"/>
            <w:enabled/>
            <w:calcOnExit w:val="0"/>
            <w:textInput>
              <w:default w:val="Ort"/>
            </w:textInput>
          </w:ffData>
        </w:fldChar>
      </w:r>
      <w:bookmarkStart w:id="69" w:name="Text47"/>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Ort</w:t>
      </w:r>
      <w:r>
        <w:rPr>
          <w:rFonts w:ascii="Agfa Rotis Sans Serif" w:hAnsi="Agfa Rotis Sans Serif" w:cs="Garamond"/>
        </w:rPr>
        <w:fldChar w:fldCharType="end"/>
      </w:r>
      <w:bookmarkEnd w:id="69"/>
    </w:p>
    <w:p w14:paraId="0253BD7C" w14:textId="77777777" w:rsidR="00C822C2" w:rsidRPr="00085190" w:rsidRDefault="00C822C2" w:rsidP="00C822C2">
      <w:pPr>
        <w:rPr>
          <w:rFonts w:ascii="Agfa Rotis Sans Serif" w:hAnsi="Agfa Rotis Sans Serif" w:cs="Garamond"/>
        </w:rPr>
      </w:pPr>
    </w:p>
    <w:p w14:paraId="6198DEB7" w14:textId="77777777" w:rsidR="00C822C2" w:rsidRPr="00085190" w:rsidRDefault="00C822C2" w:rsidP="00C822C2">
      <w:pPr>
        <w:tabs>
          <w:tab w:val="left" w:pos="1134"/>
        </w:tabs>
        <w:rPr>
          <w:rFonts w:ascii="Agfa Rotis Sans Serif" w:hAnsi="Agfa Rotis Sans Serif" w:cs="Garamond"/>
        </w:rPr>
      </w:pPr>
      <w:r>
        <w:rPr>
          <w:rFonts w:ascii="Agfa Rotis Sans Serif" w:hAnsi="Agfa Rotis Sans Serif" w:cs="Garamond"/>
        </w:rPr>
        <w:tab/>
      </w:r>
      <w:r w:rsidRPr="00085190">
        <w:rPr>
          <w:rFonts w:ascii="Agfa Rotis Sans Serif" w:hAnsi="Agfa Rotis Sans Serif" w:cs="Garamond"/>
        </w:rPr>
        <w:t>und</w:t>
      </w:r>
    </w:p>
    <w:p w14:paraId="40A4F3D1" w14:textId="77777777" w:rsidR="00C822C2" w:rsidRPr="00085190" w:rsidRDefault="00C822C2" w:rsidP="00C822C2">
      <w:pPr>
        <w:rPr>
          <w:rFonts w:ascii="Agfa Rotis Sans Serif" w:hAnsi="Agfa Rotis Sans Serif" w:cs="Garamond"/>
        </w:rPr>
      </w:pPr>
    </w:p>
    <w:p w14:paraId="132A6189" w14:textId="77777777" w:rsidR="00C822C2" w:rsidRPr="008869D6" w:rsidRDefault="00C822C2" w:rsidP="00C822C2">
      <w:pPr>
        <w:jc w:val="center"/>
        <w:rPr>
          <w:rFonts w:ascii="Agfa Rotis Sans Serif ExBd" w:hAnsi="Agfa Rotis Sans Serif ExBd" w:cs="Garamond"/>
          <w:color w:val="FF0000"/>
        </w:rPr>
      </w:pPr>
      <w:r w:rsidRPr="007C0EEC">
        <w:rPr>
          <w:rFonts w:ascii="Agfa Rotis Sans Serif ExBd" w:hAnsi="Agfa Rotis Sans Serif ExBd" w:cs="Garamond"/>
        </w:rPr>
        <w:t>Träger der praktischen Ausbildung</w:t>
      </w:r>
    </w:p>
    <w:p w14:paraId="756A5399" w14:textId="77777777" w:rsidR="007C0EEC" w:rsidRPr="007C0EEC" w:rsidRDefault="007C0EEC" w:rsidP="007C0EEC">
      <w:pPr>
        <w:jc w:val="center"/>
        <w:rPr>
          <w:rFonts w:ascii="Agfa Rotis Sans Serif" w:hAnsi="Agfa Rotis Sans Serif" w:cs="Garamond"/>
        </w:rPr>
      </w:pPr>
      <w:r>
        <w:rPr>
          <w:rFonts w:ascii="Agfa Rotis Sans Serif" w:hAnsi="Agfa Rotis Sans Serif" w:cs="Garamond"/>
        </w:rPr>
        <w:fldChar w:fldCharType="begin">
          <w:ffData>
            <w:name w:val="Text44"/>
            <w:enabled/>
            <w:calcOnExit w:val="0"/>
            <w:textInput>
              <w:default w:val="Straße"/>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Straße</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5"/>
            <w:enabled/>
            <w:calcOnExit w:val="0"/>
            <w:textInput>
              <w:default w:val="Hausnummer"/>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Hausnummer</w:t>
      </w:r>
      <w:r>
        <w:rPr>
          <w:rFonts w:ascii="Agfa Rotis Sans Serif" w:hAnsi="Agfa Rotis Sans Serif" w:cs="Garamond"/>
        </w:rPr>
        <w:fldChar w:fldCharType="end"/>
      </w:r>
    </w:p>
    <w:p w14:paraId="0B15FD2F" w14:textId="77777777" w:rsidR="007C0EEC" w:rsidRPr="007C0EEC" w:rsidRDefault="007C0EEC" w:rsidP="007C0EEC">
      <w:pPr>
        <w:jc w:val="center"/>
        <w:rPr>
          <w:rFonts w:ascii="Agfa Rotis Sans Serif" w:hAnsi="Agfa Rotis Sans Serif" w:cs="Garamond"/>
        </w:rPr>
      </w:pPr>
      <w:r>
        <w:rPr>
          <w:rFonts w:ascii="Agfa Rotis Sans Serif" w:hAnsi="Agfa Rotis Sans Serif" w:cs="Garamond"/>
        </w:rPr>
        <w:fldChar w:fldCharType="begin">
          <w:ffData>
            <w:name w:val="Text46"/>
            <w:enabled/>
            <w:calcOnExit w:val="0"/>
            <w:textInput>
              <w:default w:val="Postleitzahl"/>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Postleitzahl</w:t>
      </w:r>
      <w:r>
        <w:rPr>
          <w:rFonts w:ascii="Agfa Rotis Sans Serif" w:hAnsi="Agfa Rotis Sans Serif" w:cs="Garamond"/>
        </w:rPr>
        <w:fldChar w:fldCharType="end"/>
      </w:r>
      <w:r>
        <w:rPr>
          <w:rFonts w:ascii="Agfa Rotis Sans Serif" w:hAnsi="Agfa Rotis Sans Serif" w:cs="Garamond"/>
        </w:rPr>
        <w:t xml:space="preserve"> </w:t>
      </w:r>
      <w:r>
        <w:rPr>
          <w:rFonts w:ascii="Agfa Rotis Sans Serif" w:hAnsi="Agfa Rotis Sans Serif" w:cs="Garamond"/>
        </w:rPr>
        <w:fldChar w:fldCharType="begin">
          <w:ffData>
            <w:name w:val="Text47"/>
            <w:enabled/>
            <w:calcOnExit w:val="0"/>
            <w:textInput>
              <w:default w:val="Ort"/>
            </w:textInput>
          </w:ffData>
        </w:fldChar>
      </w:r>
      <w:r>
        <w:rPr>
          <w:rFonts w:ascii="Agfa Rotis Sans Serif" w:hAnsi="Agfa Rotis Sans Serif" w:cs="Garamond"/>
        </w:rPr>
        <w:instrText xml:space="preserve"> FORMTEXT </w:instrText>
      </w:r>
      <w:r>
        <w:rPr>
          <w:rFonts w:ascii="Agfa Rotis Sans Serif" w:hAnsi="Agfa Rotis Sans Serif" w:cs="Garamond"/>
        </w:rPr>
      </w:r>
      <w:r>
        <w:rPr>
          <w:rFonts w:ascii="Agfa Rotis Sans Serif" w:hAnsi="Agfa Rotis Sans Serif" w:cs="Garamond"/>
        </w:rPr>
        <w:fldChar w:fldCharType="separate"/>
      </w:r>
      <w:r>
        <w:rPr>
          <w:rFonts w:ascii="Agfa Rotis Sans Serif" w:hAnsi="Agfa Rotis Sans Serif" w:cs="Garamond"/>
          <w:noProof/>
        </w:rPr>
        <w:t>Ort</w:t>
      </w:r>
      <w:r>
        <w:rPr>
          <w:rFonts w:ascii="Agfa Rotis Sans Serif" w:hAnsi="Agfa Rotis Sans Serif" w:cs="Garamond"/>
        </w:rPr>
        <w:fldChar w:fldCharType="end"/>
      </w:r>
    </w:p>
    <w:p w14:paraId="30A68ACB" w14:textId="77777777" w:rsidR="00C822C2" w:rsidRPr="007C0EEC" w:rsidRDefault="00C822C2" w:rsidP="00C822C2">
      <w:pPr>
        <w:jc w:val="center"/>
        <w:rPr>
          <w:rFonts w:ascii="Agfa Rotis Sans Serif" w:hAnsi="Agfa Rotis Sans Serif" w:cs="Garamond"/>
        </w:rPr>
      </w:pPr>
      <w:r w:rsidRPr="007C0EEC">
        <w:rPr>
          <w:rFonts w:ascii="Agfa Rotis Sans Serif" w:hAnsi="Agfa Rotis Sans Serif" w:cs="Garamond"/>
        </w:rPr>
        <w:t>- nachfolgend Träger der praktischen Ausbildung genannt -</w:t>
      </w:r>
    </w:p>
    <w:p w14:paraId="00275DD9" w14:textId="77777777" w:rsidR="00C822C2" w:rsidRPr="00837887" w:rsidRDefault="00C822C2" w:rsidP="00C822C2">
      <w:pPr>
        <w:rPr>
          <w:rFonts w:ascii="Agfa Rotis Sans Serif" w:hAnsi="Agfa Rotis Sans Serif" w:cs="Garamond"/>
        </w:rPr>
      </w:pPr>
    </w:p>
    <w:p w14:paraId="014807FB" w14:textId="77777777" w:rsidR="00C822C2" w:rsidRPr="00837887" w:rsidRDefault="00C822C2" w:rsidP="00C822C2">
      <w:pPr>
        <w:rPr>
          <w:rFonts w:ascii="Agfa Rotis Sans Serif" w:hAnsi="Agfa Rotis Sans Serif" w:cs="Garamond"/>
        </w:rPr>
      </w:pPr>
    </w:p>
    <w:p w14:paraId="4366D9DD" w14:textId="2CDC8738" w:rsidR="00C822C2" w:rsidRPr="00837887" w:rsidRDefault="00C822C2" w:rsidP="00C822C2">
      <w:pPr>
        <w:rPr>
          <w:rFonts w:ascii="Agfa Rotis Sans Serif" w:hAnsi="Agfa Rotis Sans Serif" w:cs="Garamond"/>
        </w:rPr>
      </w:pPr>
      <w:r w:rsidRPr="00837887">
        <w:rPr>
          <w:rFonts w:ascii="Agfa Rotis Sans Serif" w:hAnsi="Agfa Rotis Sans Serif" w:cs="Garamond"/>
        </w:rPr>
        <w:t>Der Träger der praktischen Ausbildung beabsichtigt, Aufgaben gemäß § 38 a Abs. 3 Satz 1 PflBG auf die</w:t>
      </w:r>
      <w:r w:rsidR="007C0EEC">
        <w:rPr>
          <w:rFonts w:ascii="Agfa Rotis Sans Serif" w:hAnsi="Agfa Rotis Sans Serif" w:cs="Garamond"/>
        </w:rPr>
        <w:t xml:space="preserve"> </w:t>
      </w:r>
      <w:r w:rsidR="007C0EEC">
        <w:rPr>
          <w:rFonts w:ascii="Agfa Rotis Sans Serif" w:hAnsi="Agfa Rotis Sans Serif" w:cs="Garamond"/>
        </w:rPr>
        <w:fldChar w:fldCharType="begin">
          <w:ffData>
            <w:name w:val="Text48"/>
            <w:enabled/>
            <w:calcOnExit w:val="0"/>
            <w:textInput>
              <w:default w:val="Muster-Hochschule"/>
            </w:textInput>
          </w:ffData>
        </w:fldChar>
      </w:r>
      <w:bookmarkStart w:id="70" w:name="Text48"/>
      <w:r w:rsidR="007C0EEC">
        <w:rPr>
          <w:rFonts w:ascii="Agfa Rotis Sans Serif" w:hAnsi="Agfa Rotis Sans Serif" w:cs="Garamond"/>
        </w:rPr>
        <w:instrText xml:space="preserve"> FORMTEXT </w:instrText>
      </w:r>
      <w:r w:rsidR="007C0EEC">
        <w:rPr>
          <w:rFonts w:ascii="Agfa Rotis Sans Serif" w:hAnsi="Agfa Rotis Sans Serif" w:cs="Garamond"/>
        </w:rPr>
      </w:r>
      <w:r w:rsidR="007C0EEC">
        <w:rPr>
          <w:rFonts w:ascii="Agfa Rotis Sans Serif" w:hAnsi="Agfa Rotis Sans Serif" w:cs="Garamond"/>
        </w:rPr>
        <w:fldChar w:fldCharType="separate"/>
      </w:r>
      <w:r w:rsidR="007C0EEC">
        <w:rPr>
          <w:rFonts w:ascii="Agfa Rotis Sans Serif" w:hAnsi="Agfa Rotis Sans Serif" w:cs="Garamond"/>
          <w:noProof/>
        </w:rPr>
        <w:t>Muster-Hochschule</w:t>
      </w:r>
      <w:r w:rsidR="007C0EEC">
        <w:rPr>
          <w:rFonts w:ascii="Agfa Rotis Sans Serif" w:hAnsi="Agfa Rotis Sans Serif" w:cs="Garamond"/>
        </w:rPr>
        <w:fldChar w:fldCharType="end"/>
      </w:r>
      <w:bookmarkEnd w:id="70"/>
      <w:r w:rsidRPr="008869D6">
        <w:rPr>
          <w:rFonts w:ascii="Agfa Rotis Sans Serif" w:hAnsi="Agfa Rotis Sans Serif" w:cs="Garamond"/>
          <w:color w:val="FF0000"/>
        </w:rPr>
        <w:t xml:space="preserve"> </w:t>
      </w:r>
      <w:r w:rsidRPr="00837887">
        <w:rPr>
          <w:rFonts w:ascii="Agfa Rotis Sans Serif" w:hAnsi="Agfa Rotis Sans Serif" w:cs="Garamond"/>
        </w:rPr>
        <w:t xml:space="preserve">zu übertragen. Hierzu schließen beide Parteien die nachfolgende Vereinbarung: </w:t>
      </w:r>
    </w:p>
    <w:p w14:paraId="5BC0C58B" w14:textId="77777777" w:rsidR="00C822C2" w:rsidRPr="00837887" w:rsidRDefault="00C822C2" w:rsidP="00C822C2">
      <w:pPr>
        <w:rPr>
          <w:rFonts w:ascii="Agfa Rotis Sans Serif" w:hAnsi="Agfa Rotis Sans Serif" w:cs="Garamond"/>
        </w:rPr>
      </w:pPr>
    </w:p>
    <w:p w14:paraId="0D6744E2" w14:textId="6DD37C58" w:rsidR="00C822C2" w:rsidRPr="00517BF0" w:rsidRDefault="00C822C2" w:rsidP="00C822C2">
      <w:pPr>
        <w:rPr>
          <w:rFonts w:ascii="Agfa Rotis Sans Serif" w:hAnsi="Agfa Rotis Sans Serif" w:cs="Garamond"/>
        </w:rPr>
      </w:pPr>
      <w:r w:rsidRPr="00517BF0">
        <w:rPr>
          <w:rFonts w:ascii="Agfa Rotis Sans Serif" w:hAnsi="Agfa Rotis Sans Serif" w:cs="Garamond"/>
        </w:rPr>
        <w:t>a)</w:t>
      </w:r>
      <w:r w:rsidRPr="00517BF0">
        <w:rPr>
          <w:rFonts w:ascii="Agfa Rotis Sans Serif" w:hAnsi="Agfa Rotis Sans Serif" w:cs="Garamond"/>
        </w:rPr>
        <w:tab/>
        <w:t xml:space="preserve">Der Träger der praktischen Ausbildung überträgt die Wahrnehmung der folgenden Aufgaben auf die </w:t>
      </w:r>
      <w:r w:rsidR="007C0EEC">
        <w:rPr>
          <w:rFonts w:ascii="Agfa Rotis Sans Serif" w:hAnsi="Agfa Rotis Sans Serif" w:cs="Garamond"/>
        </w:rPr>
        <w:fldChar w:fldCharType="begin">
          <w:ffData>
            <w:name w:val="Text48"/>
            <w:enabled/>
            <w:calcOnExit w:val="0"/>
            <w:textInput>
              <w:default w:val="Muster-Hochschule"/>
            </w:textInput>
          </w:ffData>
        </w:fldChar>
      </w:r>
      <w:r w:rsidR="007C0EEC">
        <w:rPr>
          <w:rFonts w:ascii="Agfa Rotis Sans Serif" w:hAnsi="Agfa Rotis Sans Serif" w:cs="Garamond"/>
        </w:rPr>
        <w:instrText xml:space="preserve"> FORMTEXT </w:instrText>
      </w:r>
      <w:r w:rsidR="007C0EEC">
        <w:rPr>
          <w:rFonts w:ascii="Agfa Rotis Sans Serif" w:hAnsi="Agfa Rotis Sans Serif" w:cs="Garamond"/>
        </w:rPr>
      </w:r>
      <w:r w:rsidR="007C0EEC">
        <w:rPr>
          <w:rFonts w:ascii="Agfa Rotis Sans Serif" w:hAnsi="Agfa Rotis Sans Serif" w:cs="Garamond"/>
        </w:rPr>
        <w:fldChar w:fldCharType="separate"/>
      </w:r>
      <w:r w:rsidR="007C0EEC">
        <w:rPr>
          <w:rFonts w:ascii="Agfa Rotis Sans Serif" w:hAnsi="Agfa Rotis Sans Serif" w:cs="Garamond"/>
          <w:noProof/>
        </w:rPr>
        <w:t>Muster-Hochschule</w:t>
      </w:r>
      <w:r w:rsidR="007C0EEC">
        <w:rPr>
          <w:rFonts w:ascii="Agfa Rotis Sans Serif" w:hAnsi="Agfa Rotis Sans Serif" w:cs="Garamond"/>
        </w:rPr>
        <w:fldChar w:fldCharType="end"/>
      </w:r>
      <w:r w:rsidRPr="00517BF0">
        <w:rPr>
          <w:rFonts w:ascii="Agfa Rotis Sans Serif" w:hAnsi="Agfa Rotis Sans Serif" w:cs="Garamond"/>
        </w:rPr>
        <w:t xml:space="preserve">: </w:t>
      </w:r>
    </w:p>
    <w:p w14:paraId="4DCA4E58" w14:textId="77777777" w:rsidR="00C822C2" w:rsidRPr="00837887" w:rsidRDefault="00C822C2" w:rsidP="00C822C2">
      <w:pPr>
        <w:ind w:left="142"/>
        <w:rPr>
          <w:rFonts w:ascii="Agfa Rotis Sans Serif" w:hAnsi="Agfa Rotis Sans Serif" w:cs="Garamond"/>
        </w:rPr>
      </w:pPr>
      <w:r w:rsidRPr="00517BF0">
        <w:rPr>
          <w:rFonts w:ascii="Agfa Rotis Sans Serif" w:hAnsi="Agfa Rotis Sans Serif" w:cs="Garamond"/>
        </w:rPr>
        <w:t>1. Organisation der vorgeschriebenen Einsätze der praktischen Ausbildung</w:t>
      </w:r>
      <w:r w:rsidRPr="00837887">
        <w:rPr>
          <w:rFonts w:ascii="Agfa Rotis Sans Serif" w:hAnsi="Agfa Rotis Sans Serif" w:cs="Garamond"/>
        </w:rPr>
        <w:t xml:space="preserve"> in den weiteren an der Ausbildung beteiligten Einrichtungen sowie </w:t>
      </w:r>
    </w:p>
    <w:p w14:paraId="652C614E" w14:textId="77777777" w:rsidR="00C822C2" w:rsidRPr="00837887" w:rsidRDefault="00C822C2" w:rsidP="00C822C2">
      <w:pPr>
        <w:ind w:left="142"/>
        <w:rPr>
          <w:rFonts w:ascii="Agfa Rotis Sans Serif" w:hAnsi="Agfa Rotis Sans Serif" w:cs="Garamond"/>
        </w:rPr>
      </w:pPr>
      <w:r w:rsidRPr="00837887">
        <w:rPr>
          <w:rFonts w:ascii="Agfa Rotis Sans Serif" w:hAnsi="Agfa Rotis Sans Serif" w:cs="Garamond"/>
        </w:rPr>
        <w:t>2. zeitliche Gliederung der Ausbildung.</w:t>
      </w:r>
    </w:p>
    <w:p w14:paraId="729DD748" w14:textId="77777777" w:rsidR="00C822C2" w:rsidRPr="00837887" w:rsidRDefault="00C822C2" w:rsidP="00C822C2">
      <w:pPr>
        <w:rPr>
          <w:rFonts w:ascii="Agfa Rotis Sans Serif" w:hAnsi="Agfa Rotis Sans Serif" w:cs="Garamond"/>
        </w:rPr>
      </w:pPr>
    </w:p>
    <w:p w14:paraId="2C58DF37" w14:textId="795853EA" w:rsidR="00C822C2" w:rsidRPr="00837887" w:rsidRDefault="00C822C2" w:rsidP="00C822C2">
      <w:pPr>
        <w:rPr>
          <w:rFonts w:ascii="Agfa Rotis Sans Serif" w:hAnsi="Agfa Rotis Sans Serif" w:cs="Garamond"/>
        </w:rPr>
      </w:pPr>
      <w:r w:rsidRPr="00837887">
        <w:rPr>
          <w:rFonts w:ascii="Agfa Rotis Sans Serif" w:hAnsi="Agfa Rotis Sans Serif" w:cs="Garamond"/>
        </w:rPr>
        <w:t>b)</w:t>
      </w:r>
      <w:r w:rsidRPr="00837887">
        <w:rPr>
          <w:rFonts w:ascii="Agfa Rotis Sans Serif" w:hAnsi="Agfa Rotis Sans Serif" w:cs="Garamond"/>
        </w:rPr>
        <w:tab/>
        <w:t xml:space="preserve">Die </w:t>
      </w:r>
      <w:r w:rsidR="007C0EEC">
        <w:rPr>
          <w:rFonts w:ascii="Agfa Rotis Sans Serif" w:hAnsi="Agfa Rotis Sans Serif" w:cs="Garamond"/>
        </w:rPr>
        <w:fldChar w:fldCharType="begin">
          <w:ffData>
            <w:name w:val="Text48"/>
            <w:enabled/>
            <w:calcOnExit w:val="0"/>
            <w:textInput>
              <w:default w:val="Muster-Hochschule"/>
            </w:textInput>
          </w:ffData>
        </w:fldChar>
      </w:r>
      <w:r w:rsidR="007C0EEC">
        <w:rPr>
          <w:rFonts w:ascii="Agfa Rotis Sans Serif" w:hAnsi="Agfa Rotis Sans Serif" w:cs="Garamond"/>
        </w:rPr>
        <w:instrText xml:space="preserve"> FORMTEXT </w:instrText>
      </w:r>
      <w:r w:rsidR="007C0EEC">
        <w:rPr>
          <w:rFonts w:ascii="Agfa Rotis Sans Serif" w:hAnsi="Agfa Rotis Sans Serif" w:cs="Garamond"/>
        </w:rPr>
      </w:r>
      <w:r w:rsidR="007C0EEC">
        <w:rPr>
          <w:rFonts w:ascii="Agfa Rotis Sans Serif" w:hAnsi="Agfa Rotis Sans Serif" w:cs="Garamond"/>
        </w:rPr>
        <w:fldChar w:fldCharType="separate"/>
      </w:r>
      <w:r w:rsidR="007C0EEC">
        <w:rPr>
          <w:rFonts w:ascii="Agfa Rotis Sans Serif" w:hAnsi="Agfa Rotis Sans Serif" w:cs="Garamond"/>
          <w:noProof/>
        </w:rPr>
        <w:t>Muster-Hochschule</w:t>
      </w:r>
      <w:r w:rsidR="007C0EEC">
        <w:rPr>
          <w:rFonts w:ascii="Agfa Rotis Sans Serif" w:hAnsi="Agfa Rotis Sans Serif" w:cs="Garamond"/>
        </w:rPr>
        <w:fldChar w:fldCharType="end"/>
      </w:r>
      <w:r w:rsidR="007C0EEC" w:rsidRPr="008869D6">
        <w:rPr>
          <w:rFonts w:ascii="Agfa Rotis Sans Serif" w:hAnsi="Agfa Rotis Sans Serif" w:cs="Garamond"/>
          <w:color w:val="FF0000"/>
        </w:rPr>
        <w:t xml:space="preserve"> </w:t>
      </w:r>
      <w:r w:rsidRPr="00DD432D">
        <w:rPr>
          <w:rFonts w:ascii="Agfa Rotis Sans Serif" w:hAnsi="Agfa Rotis Sans Serif" w:cs="Garamond"/>
        </w:rPr>
        <w:t xml:space="preserve">erstellt hierzu im Einvernehmen mit dem Träger der praktischen Ausbildung für dessen Studierende/n einen </w:t>
      </w:r>
      <w:r w:rsidR="00136681" w:rsidRPr="00DD432D">
        <w:rPr>
          <w:rFonts w:ascii="Agfa Rotis Sans Serif" w:hAnsi="Agfa Rotis Sans Serif" w:cs="Garamond"/>
        </w:rPr>
        <w:t>Ausbildungsplan</w:t>
      </w:r>
      <w:r w:rsidRPr="00DD432D">
        <w:rPr>
          <w:rFonts w:ascii="Agfa Rotis Sans Serif" w:hAnsi="Agfa Rotis Sans Serif" w:cs="Garamond"/>
        </w:rPr>
        <w:t xml:space="preserve">, der die Abfolge der praktischen Einsätze regelt und die Zuordnung zu konkreten Praxiseinsatzstellen vornimmt. Der </w:t>
      </w:r>
      <w:r w:rsidR="00136681" w:rsidRPr="00DD432D">
        <w:rPr>
          <w:rFonts w:ascii="Agfa Rotis Sans Serif" w:hAnsi="Agfa Rotis Sans Serif" w:cs="Garamond"/>
        </w:rPr>
        <w:t>Ausbildungsplan</w:t>
      </w:r>
      <w:r w:rsidRPr="00DD432D">
        <w:rPr>
          <w:rFonts w:ascii="Agfa Rotis Sans Serif" w:hAnsi="Agfa Rotis Sans Serif" w:cs="Garamond"/>
        </w:rPr>
        <w:t xml:space="preserve"> ist Teil des </w:t>
      </w:r>
      <w:r w:rsidR="00136681" w:rsidRPr="00DD432D">
        <w:rPr>
          <w:rFonts w:ascii="Agfa Rotis Sans Serif" w:hAnsi="Agfa Rotis Sans Serif" w:cs="Garamond"/>
        </w:rPr>
        <w:t>Ausbildungsvertrags</w:t>
      </w:r>
      <w:r w:rsidRPr="00DD432D">
        <w:rPr>
          <w:rFonts w:ascii="Agfa Rotis Sans Serif" w:hAnsi="Agfa Rotis Sans Serif" w:cs="Garamond"/>
        </w:rPr>
        <w:t xml:space="preserve"> und dem Träger der praktischen Ausbildung sowie dem/der Studierenden spätestens acht Wochen nach Beginn des ersten Fachsemesters vorzulegen.</w:t>
      </w:r>
      <w:r w:rsidRPr="00837887">
        <w:rPr>
          <w:rFonts w:ascii="Agfa Rotis Sans Serif" w:hAnsi="Agfa Rotis Sans Serif" w:cs="Garamond"/>
        </w:rPr>
        <w:t xml:space="preserve"> </w:t>
      </w:r>
    </w:p>
    <w:p w14:paraId="687816C5" w14:textId="77777777" w:rsidR="00C822C2" w:rsidRPr="00837887" w:rsidRDefault="00C822C2" w:rsidP="00C822C2">
      <w:pPr>
        <w:rPr>
          <w:rFonts w:ascii="Agfa Rotis Sans Serif" w:hAnsi="Agfa Rotis Sans Serif" w:cs="Garamond"/>
        </w:rPr>
      </w:pPr>
    </w:p>
    <w:p w14:paraId="620E82F1" w14:textId="77777777" w:rsidR="00C822C2" w:rsidRPr="007C0EEC" w:rsidRDefault="00C822C2" w:rsidP="00C822C2">
      <w:pPr>
        <w:rPr>
          <w:rFonts w:ascii="Agfa Rotis Sans Serif" w:hAnsi="Agfa Rotis Sans Serif" w:cs="Garamond"/>
        </w:rPr>
      </w:pPr>
      <w:r w:rsidRPr="00837887">
        <w:rPr>
          <w:rFonts w:ascii="Agfa Rotis Sans Serif" w:hAnsi="Agfa Rotis Sans Serif" w:cs="Garamond"/>
        </w:rPr>
        <w:t>c)</w:t>
      </w:r>
      <w:r w:rsidRPr="00837887">
        <w:rPr>
          <w:rFonts w:ascii="Agfa Rotis Sans Serif" w:hAnsi="Agfa Rotis Sans Serif" w:cs="Garamond"/>
        </w:rPr>
        <w:tab/>
        <w:t xml:space="preserve">Soweit die Praxiseinsätze nicht bei dem Träger der praktischen Ausbildung durchgeführt werden können, finden sie bei einer anderen </w:t>
      </w:r>
      <w:r w:rsidRPr="007C0EEC">
        <w:rPr>
          <w:rFonts w:ascii="Agfa Rotis Sans Serif" w:hAnsi="Agfa Rotis Sans Serif" w:cs="Garamond"/>
        </w:rPr>
        <w:t xml:space="preserve">Partei der Kooperationsvereinbarung des Ausbildungsverbundes statt. </w:t>
      </w:r>
    </w:p>
    <w:p w14:paraId="61C24FA9" w14:textId="77777777" w:rsidR="00C822C2" w:rsidRPr="007C0EEC" w:rsidRDefault="00C822C2" w:rsidP="00C822C2">
      <w:pPr>
        <w:rPr>
          <w:rFonts w:ascii="Agfa Rotis Sans Serif" w:hAnsi="Agfa Rotis Sans Serif" w:cs="Garamond"/>
        </w:rPr>
      </w:pPr>
    </w:p>
    <w:p w14:paraId="39218F14" w14:textId="3B9876EC" w:rsidR="009A4704" w:rsidRPr="009A4704" w:rsidRDefault="003056FF" w:rsidP="00C822C2">
      <w:r>
        <w:rPr>
          <w:rFonts w:ascii="Agfa Rotis Sans Serif" w:hAnsi="Agfa Rotis Sans Serif" w:cs="Garamond"/>
        </w:rPr>
        <w:t>d)</w:t>
      </w:r>
      <w:r>
        <w:rPr>
          <w:rFonts w:ascii="Agfa Rotis Sans Serif" w:hAnsi="Agfa Rotis Sans Serif" w:cs="Garamond"/>
        </w:rPr>
        <w:tab/>
      </w:r>
      <w:r w:rsidR="009A4704" w:rsidRPr="00837887">
        <w:rPr>
          <w:rFonts w:ascii="Agfa Rotis Sans Serif" w:hAnsi="Agfa Rotis Sans Serif" w:cs="Garamond"/>
        </w:rPr>
        <w:t xml:space="preserve">Die </w:t>
      </w:r>
      <w:r w:rsidR="007C0EEC">
        <w:rPr>
          <w:rFonts w:ascii="Agfa Rotis Sans Serif" w:hAnsi="Agfa Rotis Sans Serif" w:cs="Garamond"/>
        </w:rPr>
        <w:fldChar w:fldCharType="begin">
          <w:ffData>
            <w:name w:val="Text48"/>
            <w:enabled/>
            <w:calcOnExit w:val="0"/>
            <w:textInput>
              <w:default w:val="Muster-Hochschule"/>
            </w:textInput>
          </w:ffData>
        </w:fldChar>
      </w:r>
      <w:r w:rsidR="007C0EEC">
        <w:rPr>
          <w:rFonts w:ascii="Agfa Rotis Sans Serif" w:hAnsi="Agfa Rotis Sans Serif" w:cs="Garamond"/>
        </w:rPr>
        <w:instrText xml:space="preserve"> FORMTEXT </w:instrText>
      </w:r>
      <w:r w:rsidR="007C0EEC">
        <w:rPr>
          <w:rFonts w:ascii="Agfa Rotis Sans Serif" w:hAnsi="Agfa Rotis Sans Serif" w:cs="Garamond"/>
        </w:rPr>
      </w:r>
      <w:r w:rsidR="007C0EEC">
        <w:rPr>
          <w:rFonts w:ascii="Agfa Rotis Sans Serif" w:hAnsi="Agfa Rotis Sans Serif" w:cs="Garamond"/>
        </w:rPr>
        <w:fldChar w:fldCharType="separate"/>
      </w:r>
      <w:r w:rsidR="007C0EEC">
        <w:rPr>
          <w:rFonts w:ascii="Agfa Rotis Sans Serif" w:hAnsi="Agfa Rotis Sans Serif" w:cs="Garamond"/>
          <w:noProof/>
        </w:rPr>
        <w:t>Muster-Hochschule</w:t>
      </w:r>
      <w:r w:rsidR="007C0EEC">
        <w:rPr>
          <w:rFonts w:ascii="Agfa Rotis Sans Serif" w:hAnsi="Agfa Rotis Sans Serif" w:cs="Garamond"/>
        </w:rPr>
        <w:fldChar w:fldCharType="end"/>
      </w:r>
      <w:r w:rsidR="007C0EEC" w:rsidRPr="008869D6">
        <w:rPr>
          <w:rFonts w:ascii="Agfa Rotis Sans Serif" w:hAnsi="Agfa Rotis Sans Serif" w:cs="Garamond"/>
          <w:color w:val="FF0000"/>
        </w:rPr>
        <w:t xml:space="preserve"> </w:t>
      </w:r>
      <w:r w:rsidR="009A4704" w:rsidRPr="00837887">
        <w:rPr>
          <w:rFonts w:ascii="Agfa Rotis Sans Serif" w:hAnsi="Agfa Rotis Sans Serif" w:cs="Garamond"/>
        </w:rPr>
        <w:t xml:space="preserve">erhält </w:t>
      </w:r>
      <w:r w:rsidR="009A4704">
        <w:rPr>
          <w:rFonts w:ascii="Agfa Rotis Sans Serif" w:hAnsi="Agfa Rotis Sans Serif" w:cs="Garamond"/>
        </w:rPr>
        <w:t xml:space="preserve">frühestens ab dem Jahr 2025 </w:t>
      </w:r>
      <w:r w:rsidR="009A4704" w:rsidRPr="00837887">
        <w:rPr>
          <w:rFonts w:ascii="Agfa Rotis Sans Serif" w:hAnsi="Agfa Rotis Sans Serif" w:cs="Garamond"/>
        </w:rPr>
        <w:t>vom Träger der praktischen Ausbildung aus dessen Ausgleichszuweisungen aus dem Finanzierungsfonds</w:t>
      </w:r>
      <w:r w:rsidR="009A4704" w:rsidRPr="00B44C5E">
        <w:rPr>
          <w:rFonts w:ascii="Agfa Rotis Sans Serif" w:hAnsi="Agfa Rotis Sans Serif" w:cs="Garamond"/>
        </w:rPr>
        <w:t>, die der Träger der praktischen Ausbildung für die Kosten nach Ziff. B.1.2 der Anlage 1 der PflAFinV erhält</w:t>
      </w:r>
      <w:r w:rsidR="009A4704">
        <w:rPr>
          <w:rFonts w:ascii="Agfa Rotis Sans Serif" w:hAnsi="Agfa Rotis Sans Serif" w:cs="Garamond"/>
        </w:rPr>
        <w:t>,</w:t>
      </w:r>
      <w:r w:rsidR="009A4704" w:rsidRPr="00837887">
        <w:rPr>
          <w:rFonts w:ascii="Agfa Rotis Sans Serif" w:hAnsi="Agfa Rotis Sans Serif" w:cs="Garamond"/>
        </w:rPr>
        <w:t xml:space="preserve"> für die Organisation der Praxiseinsätze und die Erstellung des </w:t>
      </w:r>
      <w:r w:rsidR="009A4704" w:rsidRPr="00DF24BB">
        <w:rPr>
          <w:rFonts w:ascii="Agfa Rotis Sans Serif" w:hAnsi="Agfa Rotis Sans Serif" w:cs="Garamond"/>
        </w:rPr>
        <w:t>Ausbildungsplans</w:t>
      </w:r>
      <w:r w:rsidR="009A4704">
        <w:rPr>
          <w:rFonts w:ascii="Agfa Rotis Sans Serif" w:hAnsi="Agfa Rotis Sans Serif" w:cs="Garamond"/>
        </w:rPr>
        <w:t xml:space="preserve"> eine Ausgleichszuweisung.</w:t>
      </w:r>
      <w:r w:rsidR="009A4704" w:rsidRPr="006872A0">
        <w:t xml:space="preserve"> </w:t>
      </w:r>
      <w:r w:rsidR="009A4704" w:rsidRPr="006872A0">
        <w:rPr>
          <w:rFonts w:ascii="Agfa Rotis Sans Serif" w:hAnsi="Agfa Rotis Sans Serif" w:cs="Garamond"/>
        </w:rPr>
        <w:t xml:space="preserve">Die Kooperationspartner verständigen sich zu Beginn jedes Jahres über die </w:t>
      </w:r>
      <w:r w:rsidR="009A4704">
        <w:rPr>
          <w:rFonts w:ascii="Agfa Rotis Sans Serif" w:hAnsi="Agfa Rotis Sans Serif" w:cs="Garamond"/>
        </w:rPr>
        <w:t>Höhe der Ausgleichszuweisung, die sich an der Anzahl der zu planenden</w:t>
      </w:r>
      <w:r w:rsidR="009A4704" w:rsidRPr="006872A0">
        <w:rPr>
          <w:rFonts w:ascii="Agfa Rotis Sans Serif" w:hAnsi="Agfa Rotis Sans Serif" w:cs="Garamond"/>
        </w:rPr>
        <w:t xml:space="preserve"> Fremdeins</w:t>
      </w:r>
      <w:r w:rsidR="009A4704">
        <w:rPr>
          <w:rFonts w:ascii="Agfa Rotis Sans Serif" w:hAnsi="Agfa Rotis Sans Serif" w:cs="Garamond"/>
        </w:rPr>
        <w:t>ätze</w:t>
      </w:r>
      <w:r w:rsidR="009A4704" w:rsidRPr="006872A0">
        <w:rPr>
          <w:rFonts w:ascii="Agfa Rotis Sans Serif" w:hAnsi="Agfa Rotis Sans Serif" w:cs="Garamond"/>
        </w:rPr>
        <w:t xml:space="preserve"> einer oder eines Studierenden</w:t>
      </w:r>
      <w:r w:rsidR="009A4704">
        <w:rPr>
          <w:rFonts w:ascii="Agfa Rotis Sans Serif" w:hAnsi="Agfa Rotis Sans Serif" w:cs="Garamond"/>
        </w:rPr>
        <w:t xml:space="preserve"> bemisst</w:t>
      </w:r>
      <w:r w:rsidR="009A4704" w:rsidRPr="006872A0">
        <w:rPr>
          <w:rFonts w:ascii="Agfa Rotis Sans Serif" w:hAnsi="Agfa Rotis Sans Serif" w:cs="Garamond"/>
        </w:rPr>
        <w:t>.</w:t>
      </w:r>
    </w:p>
    <w:p w14:paraId="438697AA" w14:textId="77777777" w:rsidR="009A4704" w:rsidRPr="00837887" w:rsidRDefault="009A4704" w:rsidP="00C822C2">
      <w:pPr>
        <w:rPr>
          <w:rFonts w:ascii="Agfa Rotis Sans Serif" w:hAnsi="Agfa Rotis Sans Serif" w:cs="Garamond"/>
        </w:rPr>
      </w:pPr>
    </w:p>
    <w:p w14:paraId="0F68E48D" w14:textId="77777777" w:rsidR="00C822C2" w:rsidRPr="007464C8" w:rsidRDefault="00C822C2" w:rsidP="00C822C2">
      <w:pPr>
        <w:rPr>
          <w:rFonts w:ascii="Agfa Rotis Sans Serif" w:hAnsi="Agfa Rotis Sans Serif" w:cs="Garamond"/>
        </w:rPr>
      </w:pPr>
      <w:r w:rsidRPr="00837887">
        <w:rPr>
          <w:rFonts w:ascii="Agfa Rotis Sans Serif" w:hAnsi="Agfa Rotis Sans Serif" w:cs="Garamond"/>
        </w:rPr>
        <w:t>e)</w:t>
      </w:r>
      <w:r w:rsidRPr="00837887">
        <w:rPr>
          <w:rFonts w:ascii="Agfa Rotis Sans Serif" w:hAnsi="Agfa Rotis Sans Serif" w:cs="Garamond"/>
        </w:rPr>
        <w:tab/>
        <w:t>Das Rechtsverhältnis zwischen dem Träger der praktischen Ausbildung und seinen Studierenden bleibt von dieser Vereinbarung unberührt, insbesondere sind die Studierenden zur Berufsausbildung Beschäftigte.</w:t>
      </w:r>
      <w:r w:rsidRPr="007464C8">
        <w:rPr>
          <w:rFonts w:ascii="Agfa Rotis Sans Serif" w:hAnsi="Agfa Rotis Sans Serif" w:cs="Garamond"/>
        </w:rPr>
        <w:t xml:space="preserve"> </w:t>
      </w:r>
    </w:p>
    <w:p w14:paraId="46149E49" w14:textId="77777777" w:rsidR="00C822C2" w:rsidRPr="00085190" w:rsidRDefault="00C822C2" w:rsidP="00C822C2">
      <w:pPr>
        <w:rPr>
          <w:rFonts w:ascii="Agfa Rotis Sans Serif" w:hAnsi="Agfa Rotis Sans Serif" w:cs="Garamond"/>
        </w:rPr>
      </w:pPr>
    </w:p>
    <w:p w14:paraId="20091EAE" w14:textId="455D8387" w:rsidR="00C822C2" w:rsidRDefault="00C822C2" w:rsidP="00C822C2">
      <w:pPr>
        <w:rPr>
          <w:rFonts w:ascii="Agfa Rotis Sans Serif" w:hAnsi="Agfa Rotis Sans Serif" w:cs="Garamond"/>
        </w:rPr>
      </w:pPr>
      <w:r w:rsidRPr="00085190">
        <w:rPr>
          <w:rFonts w:ascii="Agfa Rotis Sans Serif" w:hAnsi="Agfa Rotis Sans Serif" w:cs="Garamond"/>
        </w:rPr>
        <w:t>f)</w:t>
      </w:r>
      <w:r w:rsidRPr="00085190">
        <w:rPr>
          <w:rFonts w:ascii="Agfa Rotis Sans Serif" w:hAnsi="Agfa Rotis Sans Serif" w:cs="Garamond"/>
        </w:rPr>
        <w:tab/>
        <w:t xml:space="preserve">Die Übertragung der Aufgaben erfolgt ohne zeitliche Befristung. Sie kann jeweils vom </w:t>
      </w:r>
      <w:r>
        <w:rPr>
          <w:rFonts w:ascii="Agfa Rotis Sans Serif" w:hAnsi="Agfa Rotis Sans Serif" w:cs="Garamond"/>
        </w:rPr>
        <w:t xml:space="preserve">Träger der praktischen Ausbildung </w:t>
      </w:r>
      <w:r w:rsidRPr="00085190">
        <w:rPr>
          <w:rFonts w:ascii="Agfa Rotis Sans Serif" w:hAnsi="Agfa Rotis Sans Serif" w:cs="Garamond"/>
        </w:rPr>
        <w:t xml:space="preserve">und der </w:t>
      </w:r>
      <w:r w:rsidR="007C0EEC">
        <w:rPr>
          <w:rFonts w:ascii="Agfa Rotis Sans Serif" w:hAnsi="Agfa Rotis Sans Serif" w:cs="Garamond"/>
        </w:rPr>
        <w:fldChar w:fldCharType="begin">
          <w:ffData>
            <w:name w:val="Text48"/>
            <w:enabled/>
            <w:calcOnExit w:val="0"/>
            <w:textInput>
              <w:default w:val="Muster-Hochschule"/>
            </w:textInput>
          </w:ffData>
        </w:fldChar>
      </w:r>
      <w:r w:rsidR="007C0EEC">
        <w:rPr>
          <w:rFonts w:ascii="Agfa Rotis Sans Serif" w:hAnsi="Agfa Rotis Sans Serif" w:cs="Garamond"/>
        </w:rPr>
        <w:instrText xml:space="preserve"> FORMTEXT </w:instrText>
      </w:r>
      <w:r w:rsidR="007C0EEC">
        <w:rPr>
          <w:rFonts w:ascii="Agfa Rotis Sans Serif" w:hAnsi="Agfa Rotis Sans Serif" w:cs="Garamond"/>
        </w:rPr>
      </w:r>
      <w:r w:rsidR="007C0EEC">
        <w:rPr>
          <w:rFonts w:ascii="Agfa Rotis Sans Serif" w:hAnsi="Agfa Rotis Sans Serif" w:cs="Garamond"/>
        </w:rPr>
        <w:fldChar w:fldCharType="separate"/>
      </w:r>
      <w:r w:rsidR="007C0EEC">
        <w:rPr>
          <w:rFonts w:ascii="Agfa Rotis Sans Serif" w:hAnsi="Agfa Rotis Sans Serif" w:cs="Garamond"/>
          <w:noProof/>
        </w:rPr>
        <w:t>Muster-Hochschule</w:t>
      </w:r>
      <w:r w:rsidR="007C0EEC">
        <w:rPr>
          <w:rFonts w:ascii="Agfa Rotis Sans Serif" w:hAnsi="Agfa Rotis Sans Serif" w:cs="Garamond"/>
        </w:rPr>
        <w:fldChar w:fldCharType="end"/>
      </w:r>
      <w:r w:rsidR="007C0EEC" w:rsidRPr="008869D6">
        <w:rPr>
          <w:rFonts w:ascii="Agfa Rotis Sans Serif" w:hAnsi="Agfa Rotis Sans Serif" w:cs="Garamond"/>
          <w:color w:val="FF0000"/>
        </w:rPr>
        <w:t xml:space="preserve"> </w:t>
      </w:r>
      <w:r w:rsidRPr="00085190">
        <w:rPr>
          <w:rFonts w:ascii="Agfa Rotis Sans Serif" w:hAnsi="Agfa Rotis Sans Serif" w:cs="Garamond"/>
        </w:rPr>
        <w:t xml:space="preserve">mit einer Laufzeit von </w:t>
      </w:r>
      <w:r>
        <w:rPr>
          <w:rFonts w:ascii="Agfa Rotis Sans Serif" w:hAnsi="Agfa Rotis Sans Serif" w:cs="Garamond"/>
        </w:rPr>
        <w:t>sechs</w:t>
      </w:r>
      <w:r w:rsidRPr="00085190">
        <w:rPr>
          <w:rFonts w:ascii="Agfa Rotis Sans Serif" w:hAnsi="Agfa Rotis Sans Serif" w:cs="Garamond"/>
        </w:rPr>
        <w:t xml:space="preserve"> Monaten vor Beginn eine</w:t>
      </w:r>
      <w:r>
        <w:rPr>
          <w:rFonts w:ascii="Agfa Rotis Sans Serif" w:hAnsi="Agfa Rotis Sans Serif" w:cs="Garamond"/>
        </w:rPr>
        <w:t>r</w:t>
      </w:r>
      <w:r w:rsidRPr="00085190">
        <w:rPr>
          <w:rFonts w:ascii="Agfa Rotis Sans Serif" w:hAnsi="Agfa Rotis Sans Serif" w:cs="Garamond"/>
        </w:rPr>
        <w:t xml:space="preserve"> jeden </w:t>
      </w:r>
      <w:r>
        <w:rPr>
          <w:rFonts w:ascii="Agfa Rotis Sans Serif" w:hAnsi="Agfa Rotis Sans Serif" w:cs="Garamond"/>
        </w:rPr>
        <w:t>Studiengangskohorte</w:t>
      </w:r>
      <w:r w:rsidRPr="00085190">
        <w:rPr>
          <w:rFonts w:ascii="Agfa Rotis Sans Serif" w:hAnsi="Agfa Rotis Sans Serif" w:cs="Garamond"/>
        </w:rPr>
        <w:t xml:space="preserve"> gekündigt werden</w:t>
      </w:r>
      <w:r>
        <w:rPr>
          <w:rFonts w:ascii="Agfa Rotis Sans Serif" w:hAnsi="Agfa Rotis Sans Serif" w:cs="Garamond"/>
        </w:rPr>
        <w:t>.</w:t>
      </w:r>
    </w:p>
    <w:p w14:paraId="18EAA99E" w14:textId="77777777" w:rsidR="00C822C2" w:rsidRPr="00085190" w:rsidRDefault="00C822C2" w:rsidP="00C822C2">
      <w:pPr>
        <w:rPr>
          <w:rFonts w:ascii="Agfa Rotis Sans Serif" w:hAnsi="Agfa Rotis Sans Serif" w:cs="Garamond"/>
        </w:rPr>
      </w:pPr>
    </w:p>
    <w:p w14:paraId="7D79D2E9" w14:textId="77777777" w:rsidR="00C822C2" w:rsidRPr="00085190" w:rsidRDefault="00C822C2" w:rsidP="00C822C2">
      <w:pPr>
        <w:rPr>
          <w:rFonts w:ascii="Agfa Rotis Sans Serif" w:hAnsi="Agfa Rotis Sans Serif" w:cs="Garamond"/>
        </w:rPr>
      </w:pPr>
    </w:p>
    <w:p w14:paraId="459D1D8B" w14:textId="1F4C29E2" w:rsidR="00C822C2" w:rsidRPr="00085190" w:rsidRDefault="00C822C2" w:rsidP="00C822C2">
      <w:pPr>
        <w:rPr>
          <w:rFonts w:ascii="Agfa Rotis Sans Serif" w:hAnsi="Agfa Rotis Sans Serif" w:cs="Garamond"/>
        </w:rPr>
      </w:pPr>
      <w:r w:rsidRPr="00085190">
        <w:rPr>
          <w:rFonts w:ascii="Agfa Rotis Sans Serif" w:hAnsi="Agfa Rotis Sans Serif" w:cs="Garamond"/>
        </w:rPr>
        <w:t>___________________________</w:t>
      </w:r>
      <w:r>
        <w:rPr>
          <w:rFonts w:ascii="Agfa Rotis Sans Serif" w:hAnsi="Agfa Rotis Sans Serif" w:cs="Garamond"/>
        </w:rPr>
        <w:t>_________</w:t>
      </w:r>
      <w:r w:rsidRPr="00085190">
        <w:rPr>
          <w:rFonts w:ascii="Agfa Rotis Sans Serif" w:hAnsi="Agfa Rotis Sans Serif" w:cs="Garamond"/>
        </w:rPr>
        <w:tab/>
      </w:r>
      <w:r>
        <w:rPr>
          <w:rFonts w:ascii="Agfa Rotis Sans Serif" w:hAnsi="Agfa Rotis Sans Serif" w:cs="Garamond"/>
        </w:rPr>
        <w:t>__________</w:t>
      </w:r>
      <w:r w:rsidRPr="00085190">
        <w:rPr>
          <w:rFonts w:ascii="Agfa Rotis Sans Serif" w:hAnsi="Agfa Rotis Sans Serif" w:cs="Garamond"/>
        </w:rPr>
        <w:t>_______</w:t>
      </w:r>
      <w:r w:rsidR="00DE440C">
        <w:rPr>
          <w:rFonts w:ascii="Agfa Rotis Sans Serif" w:hAnsi="Agfa Rotis Sans Serif" w:cs="Garamond"/>
        </w:rPr>
        <w:t>_____</w:t>
      </w:r>
      <w:r w:rsidRPr="00085190">
        <w:rPr>
          <w:rFonts w:ascii="Agfa Rotis Sans Serif" w:hAnsi="Agfa Rotis Sans Serif" w:cs="Garamond"/>
        </w:rPr>
        <w:t>________________</w:t>
      </w:r>
    </w:p>
    <w:p w14:paraId="43446852" w14:textId="280F15FC" w:rsidR="00A21152" w:rsidRPr="007C0EEC" w:rsidRDefault="00C822C2" w:rsidP="00A21152">
      <w:pPr>
        <w:rPr>
          <w:rFonts w:ascii="Agfa Rotis Sans Serif" w:hAnsi="Agfa Rotis Sans Serif" w:cs="Garamond"/>
        </w:rPr>
      </w:pPr>
      <w:r w:rsidRPr="00085190">
        <w:rPr>
          <w:rFonts w:ascii="Agfa Rotis Sans Serif" w:hAnsi="Agfa Rotis Sans Serif" w:cs="Garamond"/>
        </w:rPr>
        <w:lastRenderedPageBreak/>
        <w:t>Ort, Datum</w:t>
      </w:r>
      <w:r>
        <w:rPr>
          <w:rFonts w:ascii="Agfa Rotis Sans Serif" w:hAnsi="Agfa Rotis Sans Serif" w:cs="Garamond"/>
        </w:rPr>
        <w:t>,</w:t>
      </w:r>
      <w:r w:rsidRPr="00085190">
        <w:rPr>
          <w:rFonts w:ascii="Agfa Rotis Sans Serif" w:hAnsi="Agfa Rotis Sans Serif" w:cs="Garamond"/>
        </w:rPr>
        <w:t xml:space="preserve"> </w:t>
      </w:r>
      <w:r w:rsidR="00A21152">
        <w:rPr>
          <w:rFonts w:ascii="Agfa Rotis Sans Serif" w:hAnsi="Agfa Rotis Sans Serif" w:cs="Garamond"/>
        </w:rPr>
        <w:t>Unterschrift</w:t>
      </w:r>
      <w:r w:rsidR="00A21152" w:rsidRPr="00A21152">
        <w:rPr>
          <w:rFonts w:ascii="Agfa Rotis Sans Serif" w:hAnsi="Agfa Rotis Sans Serif" w:cs="Garamond"/>
        </w:rPr>
        <w:t xml:space="preserve"> </w:t>
      </w:r>
      <w:r w:rsidR="00A37EFF">
        <w:rPr>
          <w:rFonts w:ascii="Agfa Rotis Sans Serif" w:hAnsi="Agfa Rotis Sans Serif" w:cs="Garamond"/>
        </w:rPr>
        <w:tab/>
      </w:r>
      <w:r w:rsidR="00A37EFF">
        <w:rPr>
          <w:rFonts w:ascii="Agfa Rotis Sans Serif" w:hAnsi="Agfa Rotis Sans Serif" w:cs="Garamond"/>
        </w:rPr>
        <w:tab/>
      </w:r>
      <w:r w:rsidR="00A37EFF">
        <w:rPr>
          <w:rFonts w:ascii="Agfa Rotis Sans Serif" w:hAnsi="Agfa Rotis Sans Serif" w:cs="Garamond"/>
        </w:rPr>
        <w:tab/>
      </w:r>
      <w:r w:rsidR="00A37EFF">
        <w:rPr>
          <w:rFonts w:ascii="Agfa Rotis Sans Serif" w:hAnsi="Agfa Rotis Sans Serif" w:cs="Garamond"/>
        </w:rPr>
        <w:tab/>
      </w:r>
      <w:r w:rsidR="008869D6">
        <w:rPr>
          <w:rFonts w:ascii="Agfa Rotis Sans Serif" w:hAnsi="Agfa Rotis Sans Serif" w:cs="Garamond"/>
        </w:rPr>
        <w:tab/>
      </w:r>
      <w:r w:rsidR="00A21152" w:rsidRPr="007C0EEC">
        <w:rPr>
          <w:rFonts w:ascii="Agfa Rotis Sans Serif" w:hAnsi="Agfa Rotis Sans Serif" w:cs="Garamond"/>
        </w:rPr>
        <w:t>Ort, Datum, Unterschrift</w:t>
      </w:r>
    </w:p>
    <w:p w14:paraId="378342BA" w14:textId="2A180C94" w:rsidR="00C822C2" w:rsidRPr="007C0EEC" w:rsidRDefault="007C0EEC" w:rsidP="00C822C2">
      <w:pPr>
        <w:rPr>
          <w:rFonts w:ascii="Agfa Rotis Sans Serif" w:hAnsi="Agfa Rotis Sans Serif" w:cs="Garamond"/>
        </w:rPr>
      </w:pPr>
      <w:r w:rsidRPr="007C0EEC">
        <w:rPr>
          <w:rFonts w:ascii="Agfa Rotis Sans Serif" w:hAnsi="Agfa Rotis Sans Serif" w:cs="Garamond"/>
          <w:b/>
          <w:bCs/>
        </w:rPr>
        <w:fldChar w:fldCharType="begin">
          <w:ffData>
            <w:name w:val="Text49"/>
            <w:enabled/>
            <w:calcOnExit w:val="0"/>
            <w:textInput>
              <w:default w:val="Träger der praktischen Ausbildung"/>
            </w:textInput>
          </w:ffData>
        </w:fldChar>
      </w:r>
      <w:bookmarkStart w:id="71" w:name="Text49"/>
      <w:r w:rsidRPr="007C0EEC">
        <w:rPr>
          <w:rFonts w:ascii="Agfa Rotis Sans Serif" w:hAnsi="Agfa Rotis Sans Serif" w:cs="Garamond"/>
          <w:b/>
          <w:bCs/>
        </w:rPr>
        <w:instrText xml:space="preserve"> FORMTEXT </w:instrText>
      </w:r>
      <w:r w:rsidRPr="007C0EEC">
        <w:rPr>
          <w:rFonts w:ascii="Agfa Rotis Sans Serif" w:hAnsi="Agfa Rotis Sans Serif" w:cs="Garamond"/>
          <w:b/>
          <w:bCs/>
        </w:rPr>
      </w:r>
      <w:r w:rsidRPr="007C0EEC">
        <w:rPr>
          <w:rFonts w:ascii="Agfa Rotis Sans Serif" w:hAnsi="Agfa Rotis Sans Serif" w:cs="Garamond"/>
          <w:b/>
          <w:bCs/>
        </w:rPr>
        <w:fldChar w:fldCharType="separate"/>
      </w:r>
      <w:r w:rsidRPr="007C0EEC">
        <w:rPr>
          <w:rFonts w:ascii="Agfa Rotis Sans Serif" w:hAnsi="Agfa Rotis Sans Serif" w:cs="Garamond"/>
          <w:b/>
          <w:bCs/>
          <w:noProof/>
        </w:rPr>
        <w:t>Träger der praktischen Ausbildung</w:t>
      </w:r>
      <w:r w:rsidRPr="007C0EEC">
        <w:rPr>
          <w:rFonts w:ascii="Agfa Rotis Sans Serif" w:hAnsi="Agfa Rotis Sans Serif" w:cs="Garamond"/>
          <w:b/>
          <w:bCs/>
        </w:rPr>
        <w:fldChar w:fldCharType="end"/>
      </w:r>
      <w:bookmarkEnd w:id="71"/>
      <w:r w:rsidR="00C822C2" w:rsidRPr="007C0EEC">
        <w:rPr>
          <w:rFonts w:ascii="Agfa Rotis Sans Serif" w:hAnsi="Agfa Rotis Sans Serif" w:cs="Garamond"/>
        </w:rPr>
        <w:tab/>
      </w:r>
      <w:r w:rsidR="00C822C2" w:rsidRPr="007C0EEC">
        <w:rPr>
          <w:rFonts w:ascii="Agfa Rotis Sans Serif" w:hAnsi="Agfa Rotis Sans Serif" w:cs="Garamond"/>
        </w:rPr>
        <w:tab/>
      </w:r>
      <w:r w:rsidR="008869D6" w:rsidRPr="007C0EEC">
        <w:rPr>
          <w:rFonts w:ascii="Agfa Rotis Sans Serif" w:hAnsi="Agfa Rotis Sans Serif" w:cs="Garamond"/>
        </w:rPr>
        <w:tab/>
      </w:r>
      <w:r w:rsidR="00A37EFF" w:rsidRPr="007C0EEC">
        <w:rPr>
          <w:rFonts w:ascii="Agfa Rotis Sans Serif" w:hAnsi="Agfa Rotis Sans Serif" w:cs="Garamond"/>
        </w:rPr>
        <w:tab/>
      </w:r>
      <w:r w:rsidRPr="007C0EEC">
        <w:rPr>
          <w:rFonts w:ascii="Agfa Rotis Sans Serif" w:hAnsi="Agfa Rotis Sans Serif" w:cs="Garamond"/>
          <w:b/>
          <w:bCs/>
        </w:rPr>
        <w:fldChar w:fldCharType="begin">
          <w:ffData>
            <w:name w:val="Text50"/>
            <w:enabled/>
            <w:calcOnExit w:val="0"/>
            <w:textInput>
              <w:default w:val="Muster-Hochschule"/>
            </w:textInput>
          </w:ffData>
        </w:fldChar>
      </w:r>
      <w:bookmarkStart w:id="72" w:name="Text50"/>
      <w:r w:rsidRPr="007C0EEC">
        <w:rPr>
          <w:rFonts w:ascii="Agfa Rotis Sans Serif" w:hAnsi="Agfa Rotis Sans Serif" w:cs="Garamond"/>
          <w:b/>
          <w:bCs/>
        </w:rPr>
        <w:instrText xml:space="preserve"> FORMTEXT </w:instrText>
      </w:r>
      <w:r w:rsidRPr="007C0EEC">
        <w:rPr>
          <w:rFonts w:ascii="Agfa Rotis Sans Serif" w:hAnsi="Agfa Rotis Sans Serif" w:cs="Garamond"/>
          <w:b/>
          <w:bCs/>
        </w:rPr>
      </w:r>
      <w:r w:rsidRPr="007C0EEC">
        <w:rPr>
          <w:rFonts w:ascii="Agfa Rotis Sans Serif" w:hAnsi="Agfa Rotis Sans Serif" w:cs="Garamond"/>
          <w:b/>
          <w:bCs/>
        </w:rPr>
        <w:fldChar w:fldCharType="separate"/>
      </w:r>
      <w:r w:rsidRPr="007C0EEC">
        <w:rPr>
          <w:rFonts w:ascii="Agfa Rotis Sans Serif" w:hAnsi="Agfa Rotis Sans Serif" w:cs="Garamond"/>
          <w:b/>
          <w:bCs/>
          <w:noProof/>
        </w:rPr>
        <w:t>Muster-Hochschule</w:t>
      </w:r>
      <w:r w:rsidRPr="007C0EEC">
        <w:rPr>
          <w:rFonts w:ascii="Agfa Rotis Sans Serif" w:hAnsi="Agfa Rotis Sans Serif" w:cs="Garamond"/>
          <w:b/>
          <w:bCs/>
        </w:rPr>
        <w:fldChar w:fldCharType="end"/>
      </w:r>
      <w:bookmarkEnd w:id="72"/>
    </w:p>
    <w:p w14:paraId="41A39C42" w14:textId="77777777" w:rsidR="00C822C2" w:rsidRDefault="00C822C2" w:rsidP="00C822C2">
      <w:pPr>
        <w:rPr>
          <w:rFonts w:ascii="Agfa Rotis Sans Serif" w:hAnsi="Agfa Rotis Sans Serif" w:cs="Garamond"/>
        </w:rPr>
      </w:pPr>
    </w:p>
    <w:p w14:paraId="066969A4" w14:textId="4291D8F1" w:rsidR="00290E25" w:rsidRDefault="00290E25" w:rsidP="00DE4752">
      <w:pPr>
        <w:rPr>
          <w:rFonts w:ascii="Agfa Rotis Sans Serif" w:hAnsi="Agfa Rotis Sans Serif" w:cs="Garamond"/>
        </w:rPr>
      </w:pPr>
      <w:r>
        <w:rPr>
          <w:rFonts w:ascii="Agfa Rotis Sans Serif" w:hAnsi="Agfa Rotis Sans Serif" w:cs="Garamond"/>
        </w:rPr>
        <w:br w:type="page"/>
      </w:r>
    </w:p>
    <w:p w14:paraId="3E145993" w14:textId="0B723CF4" w:rsidR="00EF59EC" w:rsidRPr="00E369AA" w:rsidRDefault="003F0941" w:rsidP="00E369AA">
      <w:pPr>
        <w:pBdr>
          <w:bottom w:val="single" w:sz="4" w:space="1" w:color="auto"/>
        </w:pBdr>
        <w:rPr>
          <w:rFonts w:ascii="Agfa Rotis Sans Serif ExBd" w:hAnsi="Agfa Rotis Sans Serif ExBd" w:cs="Garamond"/>
          <w:sz w:val="26"/>
          <w:szCs w:val="26"/>
        </w:rPr>
      </w:pPr>
      <w:r w:rsidRPr="004E177B">
        <w:rPr>
          <w:rFonts w:ascii="Agfa Rotis Sans Serif ExBd" w:hAnsi="Agfa Rotis Sans Serif ExBd" w:cs="Garamond"/>
          <w:sz w:val="26"/>
          <w:szCs w:val="26"/>
        </w:rPr>
        <w:lastRenderedPageBreak/>
        <w:t xml:space="preserve">Anlage 5: </w:t>
      </w:r>
      <w:r w:rsidR="00B44C5E" w:rsidRPr="004E177B">
        <w:rPr>
          <w:rFonts w:ascii="Agfa Rotis Sans Serif ExBd" w:hAnsi="Agfa Rotis Sans Serif ExBd" w:cs="Garamond"/>
          <w:sz w:val="26"/>
          <w:szCs w:val="26"/>
        </w:rPr>
        <w:t>Vergütung der Praxisanleitung aus den pauschalen Ausgleichszuweisungen</w:t>
      </w:r>
    </w:p>
    <w:p w14:paraId="4C0DDA45" w14:textId="75ECAE80" w:rsidR="00EF59EC" w:rsidRDefault="00EF59EC" w:rsidP="00DE4752">
      <w:pPr>
        <w:rPr>
          <w:rFonts w:ascii="Agfa Rotis Sans Serif" w:hAnsi="Agfa Rotis Sans Serif" w:cs="Garamond"/>
        </w:rPr>
      </w:pPr>
    </w:p>
    <w:p w14:paraId="717125BE" w14:textId="098289F6" w:rsidR="00B44C5E" w:rsidRPr="00B44C5E" w:rsidRDefault="00B44C5E" w:rsidP="00B44C5E">
      <w:pPr>
        <w:rPr>
          <w:rFonts w:ascii="Agfa Rotis Sans Serif" w:hAnsi="Agfa Rotis Sans Serif" w:cs="Garamond"/>
        </w:rPr>
      </w:pPr>
      <w:r w:rsidRPr="00B44C5E">
        <w:rPr>
          <w:rFonts w:ascii="Agfa Rotis Sans Serif" w:hAnsi="Agfa Rotis Sans Serif" w:cs="Garamond"/>
        </w:rPr>
        <w:t xml:space="preserve">Im Rahmen der </w:t>
      </w:r>
      <w:r w:rsidR="00E369AA">
        <w:rPr>
          <w:rFonts w:ascii="Agfa Rotis Sans Serif" w:hAnsi="Agfa Rotis Sans Serif" w:cs="Garamond"/>
        </w:rPr>
        <w:t>hochschulischen</w:t>
      </w:r>
      <w:r w:rsidRPr="00B44C5E">
        <w:rPr>
          <w:rFonts w:ascii="Agfa Rotis Sans Serif" w:hAnsi="Agfa Rotis Sans Serif" w:cs="Garamond"/>
        </w:rPr>
        <w:t xml:space="preserve"> Pflegeausbildung müssen alle </w:t>
      </w:r>
      <w:r w:rsidR="00E369AA">
        <w:rPr>
          <w:rFonts w:ascii="Agfa Rotis Sans Serif" w:hAnsi="Agfa Rotis Sans Serif" w:cs="Garamond"/>
        </w:rPr>
        <w:t>Studierenden</w:t>
      </w:r>
      <w:r w:rsidRPr="00B44C5E">
        <w:rPr>
          <w:rFonts w:ascii="Agfa Rotis Sans Serif" w:hAnsi="Agfa Rotis Sans Serif" w:cs="Garamond"/>
        </w:rPr>
        <w:t xml:space="preserve"> praktische</w:t>
      </w:r>
      <w:r w:rsidR="00E369AA">
        <w:rPr>
          <w:rFonts w:ascii="Agfa Rotis Sans Serif" w:hAnsi="Agfa Rotis Sans Serif" w:cs="Garamond"/>
        </w:rPr>
        <w:t xml:space="preserve"> </w:t>
      </w:r>
      <w:r w:rsidRPr="00B44C5E">
        <w:rPr>
          <w:rFonts w:ascii="Agfa Rotis Sans Serif" w:hAnsi="Agfa Rotis Sans Serif" w:cs="Garamond"/>
        </w:rPr>
        <w:t>Pflichteinsätze in den folgenden fünf Bereichen absolvieren:</w:t>
      </w:r>
    </w:p>
    <w:p w14:paraId="1CC1E6C8" w14:textId="55F8374C" w:rsidR="00B44C5E" w:rsidRPr="00E369AA" w:rsidRDefault="00B44C5E" w:rsidP="00E369AA">
      <w:pPr>
        <w:pStyle w:val="Listenabsatz"/>
        <w:numPr>
          <w:ilvl w:val="0"/>
          <w:numId w:val="17"/>
        </w:numPr>
        <w:ind w:left="567"/>
        <w:rPr>
          <w:rFonts w:ascii="Agfa Rotis Sans Serif" w:hAnsi="Agfa Rotis Sans Serif" w:cs="Garamond"/>
        </w:rPr>
      </w:pPr>
      <w:r w:rsidRPr="00E369AA">
        <w:rPr>
          <w:rFonts w:ascii="Agfa Rotis Sans Serif" w:hAnsi="Agfa Rotis Sans Serif" w:cs="Garamond"/>
        </w:rPr>
        <w:t>stationäre Akutpflege</w:t>
      </w:r>
    </w:p>
    <w:p w14:paraId="55BF4AC4" w14:textId="15389242" w:rsidR="00B44C5E" w:rsidRPr="00E369AA" w:rsidRDefault="00B44C5E" w:rsidP="00E369AA">
      <w:pPr>
        <w:pStyle w:val="Listenabsatz"/>
        <w:numPr>
          <w:ilvl w:val="0"/>
          <w:numId w:val="17"/>
        </w:numPr>
        <w:ind w:left="567"/>
        <w:rPr>
          <w:rFonts w:ascii="Agfa Rotis Sans Serif" w:hAnsi="Agfa Rotis Sans Serif" w:cs="Garamond"/>
        </w:rPr>
      </w:pPr>
      <w:r w:rsidRPr="00E369AA">
        <w:rPr>
          <w:rFonts w:ascii="Agfa Rotis Sans Serif" w:hAnsi="Agfa Rotis Sans Serif" w:cs="Garamond"/>
        </w:rPr>
        <w:t>stationäre Langzeitpflege</w:t>
      </w:r>
    </w:p>
    <w:p w14:paraId="26A41F51" w14:textId="5941D1AB" w:rsidR="00B44C5E" w:rsidRPr="00E369AA" w:rsidRDefault="00B44C5E" w:rsidP="00E369AA">
      <w:pPr>
        <w:pStyle w:val="Listenabsatz"/>
        <w:numPr>
          <w:ilvl w:val="0"/>
          <w:numId w:val="17"/>
        </w:numPr>
        <w:ind w:left="567"/>
        <w:rPr>
          <w:rFonts w:ascii="Agfa Rotis Sans Serif" w:hAnsi="Agfa Rotis Sans Serif" w:cs="Garamond"/>
        </w:rPr>
      </w:pPr>
      <w:r w:rsidRPr="00E369AA">
        <w:rPr>
          <w:rFonts w:ascii="Agfa Rotis Sans Serif" w:hAnsi="Agfa Rotis Sans Serif" w:cs="Garamond"/>
        </w:rPr>
        <w:t>ambulante Akut-/Langzeitpflege</w:t>
      </w:r>
    </w:p>
    <w:p w14:paraId="01521F4D" w14:textId="3B4776F1" w:rsidR="00B44C5E" w:rsidRPr="00E369AA" w:rsidRDefault="00B44C5E" w:rsidP="00E369AA">
      <w:pPr>
        <w:pStyle w:val="Listenabsatz"/>
        <w:numPr>
          <w:ilvl w:val="0"/>
          <w:numId w:val="17"/>
        </w:numPr>
        <w:ind w:left="567"/>
        <w:rPr>
          <w:rFonts w:ascii="Agfa Rotis Sans Serif" w:hAnsi="Agfa Rotis Sans Serif" w:cs="Garamond"/>
        </w:rPr>
      </w:pPr>
      <w:r w:rsidRPr="00E369AA">
        <w:rPr>
          <w:rFonts w:ascii="Agfa Rotis Sans Serif" w:hAnsi="Agfa Rotis Sans Serif" w:cs="Garamond"/>
        </w:rPr>
        <w:t>pädiatrische Versorgung</w:t>
      </w:r>
    </w:p>
    <w:p w14:paraId="46877B47" w14:textId="68CAAFAD" w:rsidR="00B44C5E" w:rsidRPr="00E369AA" w:rsidRDefault="00B44C5E" w:rsidP="00E369AA">
      <w:pPr>
        <w:pStyle w:val="Listenabsatz"/>
        <w:numPr>
          <w:ilvl w:val="0"/>
          <w:numId w:val="17"/>
        </w:numPr>
        <w:ind w:left="567"/>
        <w:rPr>
          <w:rFonts w:ascii="Agfa Rotis Sans Serif" w:hAnsi="Agfa Rotis Sans Serif" w:cs="Garamond"/>
        </w:rPr>
      </w:pPr>
      <w:r w:rsidRPr="00E369AA">
        <w:rPr>
          <w:rFonts w:ascii="Agfa Rotis Sans Serif" w:hAnsi="Agfa Rotis Sans Serif" w:cs="Garamond"/>
        </w:rPr>
        <w:t>allgemein-, geronto-, kinder- oder jugendpsychiatrische Versorgung</w:t>
      </w:r>
    </w:p>
    <w:p w14:paraId="651A122C" w14:textId="77777777" w:rsidR="00E369AA" w:rsidRDefault="00E369AA" w:rsidP="00B44C5E">
      <w:pPr>
        <w:rPr>
          <w:rFonts w:ascii="Agfa Rotis Sans Serif" w:hAnsi="Agfa Rotis Sans Serif" w:cs="Garamond"/>
        </w:rPr>
      </w:pPr>
    </w:p>
    <w:p w14:paraId="21583A07" w14:textId="0C3A617F" w:rsidR="00B44C5E" w:rsidRPr="00B44C5E" w:rsidRDefault="00B44C5E" w:rsidP="00B44C5E">
      <w:pPr>
        <w:rPr>
          <w:rFonts w:ascii="Agfa Rotis Sans Serif" w:hAnsi="Agfa Rotis Sans Serif" w:cs="Garamond"/>
        </w:rPr>
      </w:pPr>
      <w:r w:rsidRPr="00B44C5E">
        <w:rPr>
          <w:rFonts w:ascii="Agfa Rotis Sans Serif" w:hAnsi="Agfa Rotis Sans Serif" w:cs="Garamond"/>
        </w:rPr>
        <w:t>Zur Erfüllung dieser Vorgaben wird der Träger der praktischen Ausbildung seine</w:t>
      </w:r>
      <w:r w:rsidR="00E369AA">
        <w:rPr>
          <w:rFonts w:ascii="Agfa Rotis Sans Serif" w:hAnsi="Agfa Rotis Sans Serif" w:cs="Garamond"/>
        </w:rPr>
        <w:t xml:space="preserve"> Studierenden f</w:t>
      </w:r>
      <w:r w:rsidRPr="00B44C5E">
        <w:rPr>
          <w:rFonts w:ascii="Agfa Rotis Sans Serif" w:hAnsi="Agfa Rotis Sans Serif" w:cs="Garamond"/>
        </w:rPr>
        <w:t>ür die zu absolvierenden Praxiseinsätze regelmäßig in Einrichtungen</w:t>
      </w:r>
      <w:r w:rsidR="00E369AA">
        <w:rPr>
          <w:rFonts w:ascii="Agfa Rotis Sans Serif" w:hAnsi="Agfa Rotis Sans Serif" w:cs="Garamond"/>
        </w:rPr>
        <w:t xml:space="preserve"> </w:t>
      </w:r>
      <w:r w:rsidRPr="00B44C5E">
        <w:rPr>
          <w:rFonts w:ascii="Agfa Rotis Sans Serif" w:hAnsi="Agfa Rotis Sans Serif" w:cs="Garamond"/>
        </w:rPr>
        <w:t xml:space="preserve">anderer Träger entsenden. Dies ist über die schriftliche </w:t>
      </w:r>
      <w:r w:rsidR="002A3CA9" w:rsidRPr="002A3CA9">
        <w:rPr>
          <w:rFonts w:ascii="Agfa Rotis Sans Serif" w:hAnsi="Agfa Rotis Sans Serif" w:cs="Garamond"/>
        </w:rPr>
        <w:t>Kooperationsvereinbarung des Ausbildungsverbundes in der hochschulischen Pflegeausbildung</w:t>
      </w:r>
      <w:r w:rsidR="002A3CA9">
        <w:rPr>
          <w:rFonts w:ascii="Agfa Rotis Sans Serif" w:hAnsi="Agfa Rotis Sans Serif" w:cs="Garamond"/>
        </w:rPr>
        <w:t xml:space="preserve"> </w:t>
      </w:r>
      <w:r w:rsidR="002A3CA9" w:rsidRPr="002A3CA9">
        <w:rPr>
          <w:rFonts w:ascii="Agfa Rotis Sans Serif" w:hAnsi="Agfa Rotis Sans Serif" w:cs="Garamond"/>
        </w:rPr>
        <w:t xml:space="preserve">in </w:t>
      </w:r>
      <w:r w:rsidR="0053152A">
        <w:rPr>
          <w:rFonts w:ascii="Agfa Rotis Sans Serif" w:hAnsi="Agfa Rotis Sans Serif" w:cs="Garamond"/>
        </w:rPr>
        <w:fldChar w:fldCharType="begin">
          <w:ffData>
            <w:name w:val="Text51"/>
            <w:enabled/>
            <w:calcOnExit w:val="0"/>
            <w:textInput>
              <w:default w:val="Ort"/>
            </w:textInput>
          </w:ffData>
        </w:fldChar>
      </w:r>
      <w:bookmarkStart w:id="73" w:name="Text51"/>
      <w:r w:rsidR="0053152A">
        <w:rPr>
          <w:rFonts w:ascii="Agfa Rotis Sans Serif" w:hAnsi="Agfa Rotis Sans Serif" w:cs="Garamond"/>
        </w:rPr>
        <w:instrText xml:space="preserve"> FORMTEXT </w:instrText>
      </w:r>
      <w:r w:rsidR="0053152A">
        <w:rPr>
          <w:rFonts w:ascii="Agfa Rotis Sans Serif" w:hAnsi="Agfa Rotis Sans Serif" w:cs="Garamond"/>
        </w:rPr>
      </w:r>
      <w:r w:rsidR="0053152A">
        <w:rPr>
          <w:rFonts w:ascii="Agfa Rotis Sans Serif" w:hAnsi="Agfa Rotis Sans Serif" w:cs="Garamond"/>
        </w:rPr>
        <w:fldChar w:fldCharType="separate"/>
      </w:r>
      <w:r w:rsidR="0053152A">
        <w:rPr>
          <w:rFonts w:ascii="Agfa Rotis Sans Serif" w:hAnsi="Agfa Rotis Sans Serif" w:cs="Garamond"/>
          <w:noProof/>
        </w:rPr>
        <w:t>Ort</w:t>
      </w:r>
      <w:r w:rsidR="0053152A">
        <w:rPr>
          <w:rFonts w:ascii="Agfa Rotis Sans Serif" w:hAnsi="Agfa Rotis Sans Serif" w:cs="Garamond"/>
        </w:rPr>
        <w:fldChar w:fldCharType="end"/>
      </w:r>
      <w:bookmarkEnd w:id="73"/>
      <w:r w:rsidR="0053152A" w:rsidRPr="0053152A">
        <w:rPr>
          <w:rFonts w:ascii="Agfa Rotis Sans Serif" w:hAnsi="Agfa Rotis Sans Serif" w:cs="Garamond"/>
        </w:rPr>
        <w:t xml:space="preserve"> </w:t>
      </w:r>
      <w:r w:rsidR="002A3CA9" w:rsidRPr="0053152A">
        <w:rPr>
          <w:rFonts w:ascii="Agfa Rotis Sans Serif" w:hAnsi="Agfa Rotis Sans Serif" w:cs="Garamond"/>
        </w:rPr>
        <w:t xml:space="preserve">vom </w:t>
      </w:r>
      <w:r w:rsidR="0053152A">
        <w:rPr>
          <w:rFonts w:ascii="Agfa Rotis Sans Serif" w:hAnsi="Agfa Rotis Sans Serif" w:cs="Garamond"/>
        </w:rPr>
        <w:fldChar w:fldCharType="begin">
          <w:ffData>
            <w:name w:val="Text52"/>
            <w:enabled/>
            <w:calcOnExit w:val="0"/>
            <w:textInput>
              <w:default w:val="Datum"/>
            </w:textInput>
          </w:ffData>
        </w:fldChar>
      </w:r>
      <w:bookmarkStart w:id="74" w:name="Text52"/>
      <w:r w:rsidR="0053152A">
        <w:rPr>
          <w:rFonts w:ascii="Agfa Rotis Sans Serif" w:hAnsi="Agfa Rotis Sans Serif" w:cs="Garamond"/>
        </w:rPr>
        <w:instrText xml:space="preserve"> FORMTEXT </w:instrText>
      </w:r>
      <w:r w:rsidR="0053152A">
        <w:rPr>
          <w:rFonts w:ascii="Agfa Rotis Sans Serif" w:hAnsi="Agfa Rotis Sans Serif" w:cs="Garamond"/>
        </w:rPr>
      </w:r>
      <w:r w:rsidR="0053152A">
        <w:rPr>
          <w:rFonts w:ascii="Agfa Rotis Sans Serif" w:hAnsi="Agfa Rotis Sans Serif" w:cs="Garamond"/>
        </w:rPr>
        <w:fldChar w:fldCharType="separate"/>
      </w:r>
      <w:r w:rsidR="0053152A">
        <w:rPr>
          <w:rFonts w:ascii="Agfa Rotis Sans Serif" w:hAnsi="Agfa Rotis Sans Serif" w:cs="Garamond"/>
          <w:noProof/>
        </w:rPr>
        <w:t>Datum</w:t>
      </w:r>
      <w:r w:rsidR="0053152A">
        <w:rPr>
          <w:rFonts w:ascii="Agfa Rotis Sans Serif" w:hAnsi="Agfa Rotis Sans Serif" w:cs="Garamond"/>
        </w:rPr>
        <w:fldChar w:fldCharType="end"/>
      </w:r>
      <w:bookmarkEnd w:id="74"/>
      <w:r w:rsidR="0053152A">
        <w:rPr>
          <w:rFonts w:ascii="Agfa Rotis Sans Serif" w:hAnsi="Agfa Rotis Sans Serif" w:cs="Garamond"/>
          <w:color w:val="FF0000"/>
        </w:rPr>
        <w:t xml:space="preserve"> </w:t>
      </w:r>
      <w:r w:rsidRPr="00B44C5E">
        <w:rPr>
          <w:rFonts w:ascii="Agfa Rotis Sans Serif" w:hAnsi="Agfa Rotis Sans Serif" w:cs="Garamond"/>
        </w:rPr>
        <w:t>sichergestellt.</w:t>
      </w:r>
    </w:p>
    <w:p w14:paraId="4B4186F9" w14:textId="6011C0A5" w:rsidR="00B44C5E" w:rsidRPr="00B44C5E" w:rsidRDefault="00B44C5E" w:rsidP="00B44C5E">
      <w:pPr>
        <w:rPr>
          <w:rFonts w:ascii="Agfa Rotis Sans Serif" w:hAnsi="Agfa Rotis Sans Serif" w:cs="Garamond"/>
        </w:rPr>
      </w:pPr>
      <w:r w:rsidRPr="00B44C5E">
        <w:rPr>
          <w:rFonts w:ascii="Agfa Rotis Sans Serif" w:hAnsi="Agfa Rotis Sans Serif" w:cs="Garamond"/>
        </w:rPr>
        <w:t xml:space="preserve">Gemäß § 29 Abs. 1 Satz 2 PflBG umfasst das Ausbildungsbudget des </w:t>
      </w:r>
      <w:r w:rsidR="00F83A29">
        <w:rPr>
          <w:rFonts w:ascii="Agfa Rotis Sans Serif" w:hAnsi="Agfa Rotis Sans Serif" w:cs="Garamond"/>
        </w:rPr>
        <w:t>Trägers der praktischen Ausbildung</w:t>
      </w:r>
      <w:r w:rsidRPr="00B44C5E">
        <w:rPr>
          <w:rFonts w:ascii="Agfa Rotis Sans Serif" w:hAnsi="Agfa Rotis Sans Serif" w:cs="Garamond"/>
        </w:rPr>
        <w:t xml:space="preserve"> auch die</w:t>
      </w:r>
      <w:r w:rsidR="00E369AA">
        <w:rPr>
          <w:rFonts w:ascii="Agfa Rotis Sans Serif" w:hAnsi="Agfa Rotis Sans Serif" w:cs="Garamond"/>
        </w:rPr>
        <w:t xml:space="preserve"> </w:t>
      </w:r>
      <w:r w:rsidRPr="00B44C5E">
        <w:rPr>
          <w:rFonts w:ascii="Agfa Rotis Sans Serif" w:hAnsi="Agfa Rotis Sans Serif" w:cs="Garamond"/>
        </w:rPr>
        <w:t>Ausbildungskosten der weiteren an der praktischen Ausbildung beteiligten Einrichtungen, d.h. diese sind in der Pauschale zu den Kosten der praktischen Ausbildung enthalten. § 34</w:t>
      </w:r>
      <w:r w:rsidR="00E369AA">
        <w:rPr>
          <w:rFonts w:ascii="Agfa Rotis Sans Serif" w:hAnsi="Agfa Rotis Sans Serif" w:cs="Garamond"/>
        </w:rPr>
        <w:t xml:space="preserve"> </w:t>
      </w:r>
      <w:r w:rsidRPr="00B44C5E">
        <w:rPr>
          <w:rFonts w:ascii="Agfa Rotis Sans Serif" w:hAnsi="Agfa Rotis Sans Serif" w:cs="Garamond"/>
        </w:rPr>
        <w:t>Abs. 2 PflBG enthält den Grundsatz, dass die Kosten der Kooperationspartner, die in der</w:t>
      </w:r>
      <w:r w:rsidR="00E369AA">
        <w:rPr>
          <w:rFonts w:ascii="Agfa Rotis Sans Serif" w:hAnsi="Agfa Rotis Sans Serif" w:cs="Garamond"/>
        </w:rPr>
        <w:t xml:space="preserve"> </w:t>
      </w:r>
      <w:r w:rsidRPr="00B44C5E">
        <w:rPr>
          <w:rFonts w:ascii="Agfa Rotis Sans Serif" w:hAnsi="Agfa Rotis Sans Serif" w:cs="Garamond"/>
        </w:rPr>
        <w:t>Ausgleichszuweisung durch den Ausbildungsfond</w:t>
      </w:r>
      <w:r w:rsidR="00E369AA">
        <w:rPr>
          <w:rFonts w:ascii="Agfa Rotis Sans Serif" w:hAnsi="Agfa Rotis Sans Serif" w:cs="Garamond"/>
        </w:rPr>
        <w:t>s</w:t>
      </w:r>
      <w:r w:rsidRPr="00B44C5E">
        <w:rPr>
          <w:rFonts w:ascii="Agfa Rotis Sans Serif" w:hAnsi="Agfa Rotis Sans Serif" w:cs="Garamond"/>
        </w:rPr>
        <w:t xml:space="preserve"> enthalten sind, an diese weiterzuleiten</w:t>
      </w:r>
      <w:r w:rsidR="00E369AA">
        <w:rPr>
          <w:rFonts w:ascii="Agfa Rotis Sans Serif" w:hAnsi="Agfa Rotis Sans Serif" w:cs="Garamond"/>
        </w:rPr>
        <w:t xml:space="preserve"> </w:t>
      </w:r>
      <w:r w:rsidRPr="00B44C5E">
        <w:rPr>
          <w:rFonts w:ascii="Agfa Rotis Sans Serif" w:hAnsi="Agfa Rotis Sans Serif" w:cs="Garamond"/>
        </w:rPr>
        <w:t>sind.</w:t>
      </w:r>
    </w:p>
    <w:p w14:paraId="347FC935" w14:textId="77777777" w:rsidR="002A3CA9" w:rsidRDefault="002A3CA9" w:rsidP="00B44C5E">
      <w:pPr>
        <w:rPr>
          <w:rFonts w:ascii="Agfa Rotis Sans Serif" w:hAnsi="Agfa Rotis Sans Serif" w:cs="Garamond"/>
        </w:rPr>
      </w:pPr>
    </w:p>
    <w:p w14:paraId="33ACF0E5" w14:textId="7D7DA870" w:rsidR="002A3CA9" w:rsidRDefault="00B44C5E" w:rsidP="00B44C5E">
      <w:pPr>
        <w:rPr>
          <w:rFonts w:ascii="Agfa Rotis Sans Serif" w:hAnsi="Agfa Rotis Sans Serif" w:cs="Garamond"/>
        </w:rPr>
      </w:pPr>
      <w:r w:rsidRPr="00B44C5E">
        <w:rPr>
          <w:rFonts w:ascii="Agfa Rotis Sans Serif" w:hAnsi="Agfa Rotis Sans Serif" w:cs="Garamond"/>
        </w:rPr>
        <w:t xml:space="preserve">Gemäß § </w:t>
      </w:r>
      <w:r w:rsidR="002A3CA9">
        <w:rPr>
          <w:rFonts w:ascii="Agfa Rotis Sans Serif" w:hAnsi="Agfa Rotis Sans Serif" w:cs="Garamond"/>
        </w:rPr>
        <w:t>7</w:t>
      </w:r>
      <w:r w:rsidRPr="00B44C5E">
        <w:rPr>
          <w:rFonts w:ascii="Agfa Rotis Sans Serif" w:hAnsi="Agfa Rotis Sans Serif" w:cs="Garamond"/>
        </w:rPr>
        <w:t xml:space="preserve"> Abs. 3 der </w:t>
      </w:r>
      <w:bookmarkStart w:id="75" w:name="_Hlk150859102"/>
      <w:r w:rsidRPr="00B44C5E">
        <w:rPr>
          <w:rFonts w:ascii="Agfa Rotis Sans Serif" w:hAnsi="Agfa Rotis Sans Serif" w:cs="Garamond"/>
        </w:rPr>
        <w:t>Kooperationsvereinbarung des Ausbildungsverbundes in der</w:t>
      </w:r>
      <w:r w:rsidR="002A3CA9">
        <w:rPr>
          <w:rFonts w:ascii="Agfa Rotis Sans Serif" w:hAnsi="Agfa Rotis Sans Serif" w:cs="Garamond"/>
        </w:rPr>
        <w:t xml:space="preserve"> hochschulischen </w:t>
      </w:r>
      <w:bookmarkEnd w:id="75"/>
      <w:r w:rsidR="0053152A" w:rsidRPr="002A3CA9">
        <w:rPr>
          <w:rFonts w:ascii="Agfa Rotis Sans Serif" w:hAnsi="Agfa Rotis Sans Serif" w:cs="Garamond"/>
        </w:rPr>
        <w:t xml:space="preserve">in </w:t>
      </w:r>
      <w:r w:rsidR="0053152A">
        <w:rPr>
          <w:rFonts w:ascii="Agfa Rotis Sans Serif" w:hAnsi="Agfa Rotis Sans Serif" w:cs="Garamond"/>
        </w:rPr>
        <w:fldChar w:fldCharType="begin">
          <w:ffData>
            <w:name w:val=""/>
            <w:enabled/>
            <w:calcOnExit w:val="0"/>
            <w:textInput>
              <w:default w:val="Ort"/>
            </w:textInput>
          </w:ffData>
        </w:fldChar>
      </w:r>
      <w:r w:rsidR="0053152A">
        <w:rPr>
          <w:rFonts w:ascii="Agfa Rotis Sans Serif" w:hAnsi="Agfa Rotis Sans Serif" w:cs="Garamond"/>
        </w:rPr>
        <w:instrText xml:space="preserve"> FORMTEXT </w:instrText>
      </w:r>
      <w:r w:rsidR="0053152A">
        <w:rPr>
          <w:rFonts w:ascii="Agfa Rotis Sans Serif" w:hAnsi="Agfa Rotis Sans Serif" w:cs="Garamond"/>
        </w:rPr>
      </w:r>
      <w:r w:rsidR="0053152A">
        <w:rPr>
          <w:rFonts w:ascii="Agfa Rotis Sans Serif" w:hAnsi="Agfa Rotis Sans Serif" w:cs="Garamond"/>
        </w:rPr>
        <w:fldChar w:fldCharType="separate"/>
      </w:r>
      <w:r w:rsidR="0053152A">
        <w:rPr>
          <w:rFonts w:ascii="Agfa Rotis Sans Serif" w:hAnsi="Agfa Rotis Sans Serif" w:cs="Garamond"/>
          <w:noProof/>
        </w:rPr>
        <w:t>Ort</w:t>
      </w:r>
      <w:r w:rsidR="0053152A">
        <w:rPr>
          <w:rFonts w:ascii="Agfa Rotis Sans Serif" w:hAnsi="Agfa Rotis Sans Serif" w:cs="Garamond"/>
        </w:rPr>
        <w:fldChar w:fldCharType="end"/>
      </w:r>
      <w:r w:rsidR="0053152A" w:rsidRPr="0053152A">
        <w:rPr>
          <w:rFonts w:ascii="Agfa Rotis Sans Serif" w:hAnsi="Agfa Rotis Sans Serif" w:cs="Garamond"/>
        </w:rPr>
        <w:t xml:space="preserve"> vom </w:t>
      </w:r>
      <w:r w:rsidR="0053152A">
        <w:rPr>
          <w:rFonts w:ascii="Agfa Rotis Sans Serif" w:hAnsi="Agfa Rotis Sans Serif" w:cs="Garamond"/>
        </w:rPr>
        <w:fldChar w:fldCharType="begin">
          <w:ffData>
            <w:name w:val="Text52"/>
            <w:enabled/>
            <w:calcOnExit w:val="0"/>
            <w:textInput>
              <w:default w:val="Datum"/>
            </w:textInput>
          </w:ffData>
        </w:fldChar>
      </w:r>
      <w:r w:rsidR="0053152A">
        <w:rPr>
          <w:rFonts w:ascii="Agfa Rotis Sans Serif" w:hAnsi="Agfa Rotis Sans Serif" w:cs="Garamond"/>
        </w:rPr>
        <w:instrText xml:space="preserve"> FORMTEXT </w:instrText>
      </w:r>
      <w:r w:rsidR="0053152A">
        <w:rPr>
          <w:rFonts w:ascii="Agfa Rotis Sans Serif" w:hAnsi="Agfa Rotis Sans Serif" w:cs="Garamond"/>
        </w:rPr>
      </w:r>
      <w:r w:rsidR="0053152A">
        <w:rPr>
          <w:rFonts w:ascii="Agfa Rotis Sans Serif" w:hAnsi="Agfa Rotis Sans Serif" w:cs="Garamond"/>
        </w:rPr>
        <w:fldChar w:fldCharType="separate"/>
      </w:r>
      <w:r w:rsidR="0053152A">
        <w:rPr>
          <w:rFonts w:ascii="Agfa Rotis Sans Serif" w:hAnsi="Agfa Rotis Sans Serif" w:cs="Garamond"/>
          <w:noProof/>
        </w:rPr>
        <w:t>Datum</w:t>
      </w:r>
      <w:r w:rsidR="0053152A">
        <w:rPr>
          <w:rFonts w:ascii="Agfa Rotis Sans Serif" w:hAnsi="Agfa Rotis Sans Serif" w:cs="Garamond"/>
        </w:rPr>
        <w:fldChar w:fldCharType="end"/>
      </w:r>
      <w:r w:rsidR="0053152A">
        <w:rPr>
          <w:rFonts w:ascii="Agfa Rotis Sans Serif" w:hAnsi="Agfa Rotis Sans Serif" w:cs="Garamond"/>
          <w:color w:val="FF0000"/>
        </w:rPr>
        <w:t xml:space="preserve"> </w:t>
      </w:r>
      <w:r w:rsidR="002A3CA9">
        <w:rPr>
          <w:rFonts w:ascii="Agfa Rotis Sans Serif" w:hAnsi="Agfa Rotis Sans Serif" w:cs="Garamond"/>
        </w:rPr>
        <w:t>werden in dieser Anlage die Einzelheiten zur Vergütung der Praxisanleitung geregelt.</w:t>
      </w:r>
    </w:p>
    <w:p w14:paraId="4A20E3DF" w14:textId="77777777" w:rsidR="002A3CA9" w:rsidRDefault="002A3CA9" w:rsidP="00B44C5E">
      <w:pPr>
        <w:rPr>
          <w:rFonts w:ascii="Agfa Rotis Sans Serif" w:hAnsi="Agfa Rotis Sans Serif" w:cs="Garamond"/>
        </w:rPr>
      </w:pPr>
    </w:p>
    <w:p w14:paraId="254CF45A" w14:textId="77777777" w:rsidR="00F83A29" w:rsidRDefault="002A3CA9" w:rsidP="002A3CA9">
      <w:pPr>
        <w:rPr>
          <w:rFonts w:ascii="Agfa Rotis Sans Serif" w:hAnsi="Agfa Rotis Sans Serif" w:cs="Garamond"/>
        </w:rPr>
      </w:pPr>
      <w:r w:rsidRPr="003F0941">
        <w:rPr>
          <w:rFonts w:ascii="Agfa Rotis Sans Serif" w:hAnsi="Agfa Rotis Sans Serif" w:cs="Garamond"/>
        </w:rPr>
        <w:t xml:space="preserve">Für die Teile der praktischen Ausbildung, die in der weiteren Einrichtung absolviert werden, erhält die weitere Einrichtung für die dort erforderlichen Praxisanleitungsstunden eine Ausgleichszahlung in Höhe von </w:t>
      </w:r>
    </w:p>
    <w:p w14:paraId="7C7FEB11" w14:textId="0E806B9C" w:rsidR="00F83A29" w:rsidRPr="00F83A29" w:rsidRDefault="00F83A29" w:rsidP="00F83A29">
      <w:pPr>
        <w:jc w:val="center"/>
        <w:rPr>
          <w:rFonts w:ascii="Agfa Rotis Sans Serif ExBd" w:hAnsi="Agfa Rotis Sans Serif ExBd" w:cs="Garamond"/>
        </w:rPr>
      </w:pPr>
      <w:r w:rsidRPr="009433B2">
        <w:rPr>
          <w:rFonts w:ascii="Agfa Rotis Sans Serif ExBd" w:hAnsi="Agfa Rotis Sans Serif ExBd" w:cs="Garamond"/>
        </w:rPr>
        <w:t xml:space="preserve">EUR </w:t>
      </w:r>
      <w:r w:rsidR="009433B2" w:rsidRPr="009433B2">
        <w:rPr>
          <w:rFonts w:ascii="Agfa Rotis Sans Serif" w:hAnsi="Agfa Rotis Sans Serif" w:cs="Garamond"/>
        </w:rPr>
        <w:fldChar w:fldCharType="begin">
          <w:ffData>
            <w:name w:val=""/>
            <w:enabled/>
            <w:calcOnExit w:val="0"/>
            <w:textInput>
              <w:default w:val="Betrag"/>
            </w:textInput>
          </w:ffData>
        </w:fldChar>
      </w:r>
      <w:r w:rsidR="009433B2" w:rsidRPr="009433B2">
        <w:rPr>
          <w:rFonts w:ascii="Agfa Rotis Sans Serif" w:hAnsi="Agfa Rotis Sans Serif" w:cs="Garamond"/>
        </w:rPr>
        <w:instrText xml:space="preserve"> FORMTEXT </w:instrText>
      </w:r>
      <w:r w:rsidR="009433B2" w:rsidRPr="009433B2">
        <w:rPr>
          <w:rFonts w:ascii="Agfa Rotis Sans Serif" w:hAnsi="Agfa Rotis Sans Serif" w:cs="Garamond"/>
        </w:rPr>
      </w:r>
      <w:r w:rsidR="009433B2" w:rsidRPr="009433B2">
        <w:rPr>
          <w:rFonts w:ascii="Agfa Rotis Sans Serif" w:hAnsi="Agfa Rotis Sans Serif" w:cs="Garamond"/>
        </w:rPr>
        <w:fldChar w:fldCharType="separate"/>
      </w:r>
      <w:r w:rsidR="009433B2" w:rsidRPr="009433B2">
        <w:rPr>
          <w:rFonts w:ascii="Agfa Rotis Sans Serif" w:hAnsi="Agfa Rotis Sans Serif" w:cs="Garamond"/>
          <w:noProof/>
        </w:rPr>
        <w:t>Betrag</w:t>
      </w:r>
      <w:r w:rsidR="009433B2" w:rsidRPr="009433B2">
        <w:rPr>
          <w:rFonts w:ascii="Agfa Rotis Sans Serif" w:hAnsi="Agfa Rotis Sans Serif" w:cs="Garamond"/>
        </w:rPr>
        <w:fldChar w:fldCharType="end"/>
      </w:r>
    </w:p>
    <w:p w14:paraId="65D4FBC7" w14:textId="1446D5AC" w:rsidR="002A3CA9" w:rsidRDefault="002A3CA9" w:rsidP="002A3CA9">
      <w:pPr>
        <w:rPr>
          <w:rFonts w:ascii="Agfa Rotis Sans Serif" w:hAnsi="Agfa Rotis Sans Serif" w:cs="Garamond"/>
        </w:rPr>
      </w:pPr>
      <w:r w:rsidRPr="003F0941">
        <w:rPr>
          <w:rFonts w:ascii="Agfa Rotis Sans Serif" w:hAnsi="Agfa Rotis Sans Serif" w:cs="Garamond"/>
        </w:rPr>
        <w:t>pro Praxisanleitungsstunde.</w:t>
      </w:r>
    </w:p>
    <w:p w14:paraId="087D71EC" w14:textId="00F2F0C9" w:rsidR="00F83A29" w:rsidRPr="00F83A29" w:rsidRDefault="00F83A29" w:rsidP="00F83A29">
      <w:pPr>
        <w:rPr>
          <w:rFonts w:ascii="Agfa Rotis Sans Serif" w:hAnsi="Agfa Rotis Sans Serif" w:cs="Garamond"/>
        </w:rPr>
      </w:pPr>
      <w:r>
        <w:rPr>
          <w:rFonts w:ascii="Agfa Rotis Sans Serif" w:hAnsi="Agfa Rotis Sans Serif" w:cs="Garamond"/>
        </w:rPr>
        <w:t xml:space="preserve">Der Umfang der zu verrechnenden Praxisanleitungsstunden darf dabei nicht die Grenze der nach § </w:t>
      </w:r>
      <w:r w:rsidRPr="00F83A29">
        <w:rPr>
          <w:rFonts w:ascii="Agfa Rotis Sans Serif" w:hAnsi="Agfa Rotis Sans Serif" w:cs="Garamond"/>
        </w:rPr>
        <w:t xml:space="preserve">6 Absatz 3 Satz 3 </w:t>
      </w:r>
      <w:r>
        <w:rPr>
          <w:rFonts w:ascii="Agfa Rotis Sans Serif" w:hAnsi="Agfa Rotis Sans Serif" w:cs="Garamond"/>
        </w:rPr>
        <w:t xml:space="preserve">PflBG </w:t>
      </w:r>
      <w:r w:rsidRPr="00F83A29">
        <w:rPr>
          <w:rFonts w:ascii="Agfa Rotis Sans Serif" w:hAnsi="Agfa Rotis Sans Serif" w:cs="Garamond"/>
        </w:rPr>
        <w:t>zu gewährleistende Praxisanleitung im Umfang von 10 Prozent der während eines Einsatzes zu leistenden</w:t>
      </w:r>
      <w:r>
        <w:rPr>
          <w:rFonts w:ascii="Agfa Rotis Sans Serif" w:hAnsi="Agfa Rotis Sans Serif" w:cs="Garamond"/>
        </w:rPr>
        <w:t xml:space="preserve"> </w:t>
      </w:r>
      <w:r w:rsidRPr="00F83A29">
        <w:rPr>
          <w:rFonts w:ascii="Agfa Rotis Sans Serif" w:hAnsi="Agfa Rotis Sans Serif" w:cs="Garamond"/>
        </w:rPr>
        <w:t xml:space="preserve">praktischen Ausbildungszeit </w:t>
      </w:r>
      <w:r>
        <w:rPr>
          <w:rFonts w:ascii="Agfa Rotis Sans Serif" w:hAnsi="Agfa Rotis Sans Serif" w:cs="Garamond"/>
        </w:rPr>
        <w:t>überschreiten. Darüber hinaus erbrachte</w:t>
      </w:r>
      <w:r w:rsidRPr="001D7109">
        <w:rPr>
          <w:rFonts w:ascii="Agfa Rotis Sans Serif" w:hAnsi="Agfa Rotis Sans Serif" w:cs="Garamond"/>
        </w:rPr>
        <w:t xml:space="preserve"> Praxisanleitungs</w:t>
      </w:r>
      <w:r w:rsidR="001D7109">
        <w:rPr>
          <w:rFonts w:ascii="Agfa Rotis Sans Serif" w:hAnsi="Agfa Rotis Sans Serif" w:cs="Garamond"/>
        </w:rPr>
        <w:t>s</w:t>
      </w:r>
      <w:r w:rsidRPr="00F83A29">
        <w:rPr>
          <w:rFonts w:ascii="Agfa Rotis Sans Serif" w:hAnsi="Agfa Rotis Sans Serif" w:cs="Garamond"/>
        </w:rPr>
        <w:t xml:space="preserve">tunden </w:t>
      </w:r>
      <w:r w:rsidR="001D7109">
        <w:rPr>
          <w:rFonts w:ascii="Agfa Rotis Sans Serif" w:hAnsi="Agfa Rotis Sans Serif" w:cs="Garamond"/>
        </w:rPr>
        <w:t>werden nicht</w:t>
      </w:r>
      <w:r w:rsidRPr="00F83A29">
        <w:rPr>
          <w:rFonts w:ascii="Agfa Rotis Sans Serif" w:hAnsi="Agfa Rotis Sans Serif" w:cs="Garamond"/>
        </w:rPr>
        <w:t xml:space="preserve"> </w:t>
      </w:r>
      <w:r w:rsidR="001D7109">
        <w:rPr>
          <w:rFonts w:ascii="Agfa Rotis Sans Serif" w:hAnsi="Agfa Rotis Sans Serif" w:cs="Garamond"/>
        </w:rPr>
        <w:t>über die pauschale Ausgleichszuweisung abgedeckt und können nicht</w:t>
      </w:r>
      <w:r w:rsidRPr="00F83A29">
        <w:rPr>
          <w:rFonts w:ascii="Agfa Rotis Sans Serif" w:hAnsi="Agfa Rotis Sans Serif" w:cs="Garamond"/>
        </w:rPr>
        <w:t xml:space="preserve"> in Rechnung gestellt werden</w:t>
      </w:r>
      <w:r w:rsidR="001D7109">
        <w:rPr>
          <w:rFonts w:ascii="Agfa Rotis Sans Serif" w:hAnsi="Agfa Rotis Sans Serif" w:cs="Garamond"/>
        </w:rPr>
        <w:t>.</w:t>
      </w:r>
      <w:r w:rsidRPr="00F83A29">
        <w:rPr>
          <w:rFonts w:ascii="Agfa Rotis Sans Serif" w:hAnsi="Agfa Rotis Sans Serif" w:cs="Garamond"/>
        </w:rPr>
        <w:t xml:space="preserve"> Minderleistungen sind zum Abzug zu</w:t>
      </w:r>
      <w:r w:rsidR="001D7109">
        <w:rPr>
          <w:rFonts w:ascii="Agfa Rotis Sans Serif" w:hAnsi="Agfa Rotis Sans Serif" w:cs="Garamond"/>
        </w:rPr>
        <w:t xml:space="preserve"> </w:t>
      </w:r>
      <w:r w:rsidRPr="00F83A29">
        <w:rPr>
          <w:rFonts w:ascii="Agfa Rotis Sans Serif" w:hAnsi="Agfa Rotis Sans Serif" w:cs="Garamond"/>
        </w:rPr>
        <w:t>bringen.</w:t>
      </w:r>
    </w:p>
    <w:p w14:paraId="516890EE" w14:textId="77777777" w:rsidR="00F83A29" w:rsidRDefault="00F83A29" w:rsidP="002A3CA9">
      <w:pPr>
        <w:rPr>
          <w:rFonts w:ascii="Agfa Rotis Sans Serif" w:hAnsi="Agfa Rotis Sans Serif" w:cs="Garamond"/>
        </w:rPr>
      </w:pPr>
    </w:p>
    <w:p w14:paraId="47714434" w14:textId="566B06B9" w:rsidR="002A3CA9" w:rsidRDefault="00F83A29" w:rsidP="002A3CA9">
      <w:pPr>
        <w:rPr>
          <w:rFonts w:ascii="Agfa Rotis Sans Serif" w:hAnsi="Agfa Rotis Sans Serif" w:cs="Garamond"/>
        </w:rPr>
      </w:pPr>
      <w:r w:rsidRPr="00B44C5E">
        <w:rPr>
          <w:rFonts w:ascii="Agfa Rotis Sans Serif" w:hAnsi="Agfa Rotis Sans Serif" w:cs="Garamond"/>
        </w:rPr>
        <w:t xml:space="preserve">Diese </w:t>
      </w:r>
      <w:r>
        <w:rPr>
          <w:rFonts w:ascii="Agfa Rotis Sans Serif" w:hAnsi="Agfa Rotis Sans Serif" w:cs="Garamond"/>
        </w:rPr>
        <w:t>Festsetzung</w:t>
      </w:r>
      <w:r w:rsidRPr="00B44C5E">
        <w:rPr>
          <w:rFonts w:ascii="Agfa Rotis Sans Serif" w:hAnsi="Agfa Rotis Sans Serif" w:cs="Garamond"/>
        </w:rPr>
        <w:t xml:space="preserve"> tritt mit dem wirksamen Abschluss der</w:t>
      </w:r>
      <w:r>
        <w:rPr>
          <w:rFonts w:ascii="Agfa Rotis Sans Serif" w:hAnsi="Agfa Rotis Sans Serif" w:cs="Garamond"/>
        </w:rPr>
        <w:t xml:space="preserve"> </w:t>
      </w:r>
      <w:r w:rsidRPr="00B44C5E">
        <w:rPr>
          <w:rFonts w:ascii="Agfa Rotis Sans Serif" w:hAnsi="Agfa Rotis Sans Serif" w:cs="Garamond"/>
        </w:rPr>
        <w:t xml:space="preserve">Kooperationsvereinbarung </w:t>
      </w:r>
      <w:r w:rsidR="0053152A" w:rsidRPr="0053152A">
        <w:rPr>
          <w:rFonts w:ascii="Agfa Rotis Sans Serif" w:hAnsi="Agfa Rotis Sans Serif" w:cs="Garamond"/>
        </w:rPr>
        <w:t xml:space="preserve">vom </w:t>
      </w:r>
      <w:r w:rsidR="0053152A">
        <w:rPr>
          <w:rFonts w:ascii="Agfa Rotis Sans Serif" w:hAnsi="Agfa Rotis Sans Serif" w:cs="Garamond"/>
        </w:rPr>
        <w:fldChar w:fldCharType="begin">
          <w:ffData>
            <w:name w:val="Text52"/>
            <w:enabled/>
            <w:calcOnExit w:val="0"/>
            <w:textInput>
              <w:default w:val="Datum"/>
            </w:textInput>
          </w:ffData>
        </w:fldChar>
      </w:r>
      <w:r w:rsidR="0053152A">
        <w:rPr>
          <w:rFonts w:ascii="Agfa Rotis Sans Serif" w:hAnsi="Agfa Rotis Sans Serif" w:cs="Garamond"/>
        </w:rPr>
        <w:instrText xml:space="preserve"> FORMTEXT </w:instrText>
      </w:r>
      <w:r w:rsidR="0053152A">
        <w:rPr>
          <w:rFonts w:ascii="Agfa Rotis Sans Serif" w:hAnsi="Agfa Rotis Sans Serif" w:cs="Garamond"/>
        </w:rPr>
      </w:r>
      <w:r w:rsidR="0053152A">
        <w:rPr>
          <w:rFonts w:ascii="Agfa Rotis Sans Serif" w:hAnsi="Agfa Rotis Sans Serif" w:cs="Garamond"/>
        </w:rPr>
        <w:fldChar w:fldCharType="separate"/>
      </w:r>
      <w:r w:rsidR="0053152A">
        <w:rPr>
          <w:rFonts w:ascii="Agfa Rotis Sans Serif" w:hAnsi="Agfa Rotis Sans Serif" w:cs="Garamond"/>
          <w:noProof/>
        </w:rPr>
        <w:t>Datum</w:t>
      </w:r>
      <w:r w:rsidR="0053152A">
        <w:rPr>
          <w:rFonts w:ascii="Agfa Rotis Sans Serif" w:hAnsi="Agfa Rotis Sans Serif" w:cs="Garamond"/>
        </w:rPr>
        <w:fldChar w:fldCharType="end"/>
      </w:r>
      <w:r w:rsidR="0053152A">
        <w:rPr>
          <w:rFonts w:ascii="Agfa Rotis Sans Serif" w:hAnsi="Agfa Rotis Sans Serif" w:cs="Garamond"/>
        </w:rPr>
        <w:t xml:space="preserve"> </w:t>
      </w:r>
      <w:r w:rsidRPr="00B44C5E">
        <w:rPr>
          <w:rFonts w:ascii="Agfa Rotis Sans Serif" w:hAnsi="Agfa Rotis Sans Serif" w:cs="Garamond"/>
        </w:rPr>
        <w:t xml:space="preserve">ein. </w:t>
      </w:r>
      <w:r w:rsidR="002A3CA9" w:rsidRPr="003F0941">
        <w:rPr>
          <w:rFonts w:ascii="Agfa Rotis Sans Serif" w:hAnsi="Agfa Rotis Sans Serif" w:cs="Garamond"/>
        </w:rPr>
        <w:t>Der Betrag wird entsprechend den künftigen Änderungen der landeseinheitlich festgesetzten Pauschale für den Finanzierungszeitraum zur Finanzierung der Gesamtkosten der praktischen Pflegeausbildung fortgeschrieben und angepasst.</w:t>
      </w:r>
      <w:r w:rsidR="002A3CA9">
        <w:rPr>
          <w:rFonts w:ascii="Agfa Rotis Sans Serif" w:hAnsi="Agfa Rotis Sans Serif" w:cs="Garamond"/>
        </w:rPr>
        <w:t xml:space="preserve"> </w:t>
      </w:r>
      <w:r w:rsidR="002A3CA9" w:rsidRPr="003F0941">
        <w:rPr>
          <w:rFonts w:ascii="Agfa Rotis Sans Serif" w:hAnsi="Agfa Rotis Sans Serif" w:cs="Garamond"/>
        </w:rPr>
        <w:t>Die Kooperationspartner verständigen sich zu Beginn jedes Jahres über die Anpassung der festgesetzten Pauschale und ob weitere Leistungsanteile bestehen, die vergütet werden sollen.</w:t>
      </w:r>
    </w:p>
    <w:p w14:paraId="5F524CF7" w14:textId="77777777" w:rsidR="002A3CA9" w:rsidRPr="003F0941" w:rsidRDefault="002A3CA9" w:rsidP="002A3CA9">
      <w:pPr>
        <w:rPr>
          <w:rFonts w:ascii="Agfa Rotis Sans Serif" w:hAnsi="Agfa Rotis Sans Serif" w:cs="Garamond"/>
        </w:rPr>
      </w:pPr>
    </w:p>
    <w:p w14:paraId="3027B775" w14:textId="7BAC57A1" w:rsidR="003F0941" w:rsidRDefault="002A3CA9" w:rsidP="00DE4752">
      <w:pPr>
        <w:rPr>
          <w:rFonts w:ascii="Agfa Rotis Sans Serif" w:hAnsi="Agfa Rotis Sans Serif" w:cs="Garamond"/>
        </w:rPr>
      </w:pPr>
      <w:r w:rsidRPr="003F0941">
        <w:rPr>
          <w:rFonts w:ascii="Agfa Rotis Sans Serif" w:hAnsi="Agfa Rotis Sans Serif" w:cs="Garamond"/>
        </w:rPr>
        <w:t>Sämtliche sich aus § 7 Abs. 3 ergebene zu vergütende Leistungen werden durch die Einsatzstelle auf-gelistet und dem Träger der praktischen Ausbildung in Rechnung gestellt, der die Kosten entsprechend zu begleichen hat.</w:t>
      </w:r>
      <w:r w:rsidR="003F0941">
        <w:rPr>
          <w:rFonts w:ascii="Agfa Rotis Sans Serif" w:hAnsi="Agfa Rotis Sans Serif" w:cs="Garamond"/>
        </w:rPr>
        <w:br w:type="page"/>
      </w:r>
    </w:p>
    <w:p w14:paraId="07DEA3B4" w14:textId="1F0B0C66" w:rsidR="005B0501" w:rsidRPr="00DF24BB" w:rsidRDefault="00290E25" w:rsidP="00DE4752">
      <w:pPr>
        <w:rPr>
          <w:rFonts w:ascii="Agfa Rotis Sans Serif ExBd" w:hAnsi="Agfa Rotis Sans Serif ExBd" w:cs="Garamond"/>
          <w:sz w:val="26"/>
          <w:szCs w:val="26"/>
        </w:rPr>
      </w:pPr>
      <w:r w:rsidRPr="00DF24BB">
        <w:rPr>
          <w:rFonts w:ascii="Agfa Rotis Sans Serif ExBd" w:hAnsi="Agfa Rotis Sans Serif ExBd" w:cs="Garamond"/>
          <w:sz w:val="26"/>
          <w:szCs w:val="26"/>
        </w:rPr>
        <w:lastRenderedPageBreak/>
        <w:t xml:space="preserve">Anlage </w:t>
      </w:r>
      <w:r w:rsidR="003F0941">
        <w:rPr>
          <w:rFonts w:ascii="Agfa Rotis Sans Serif ExBd" w:hAnsi="Agfa Rotis Sans Serif ExBd" w:cs="Garamond"/>
          <w:sz w:val="26"/>
          <w:szCs w:val="26"/>
        </w:rPr>
        <w:t>6</w:t>
      </w:r>
      <w:r w:rsidRPr="00DF24BB">
        <w:rPr>
          <w:rFonts w:ascii="Agfa Rotis Sans Serif ExBd" w:hAnsi="Agfa Rotis Sans Serif ExBd" w:cs="Garamond"/>
          <w:sz w:val="26"/>
          <w:szCs w:val="26"/>
        </w:rPr>
        <w:t>: Bescheinigung der Umsatzsteuerbefreiung</w:t>
      </w:r>
      <w:r w:rsidR="005B0501" w:rsidRPr="00DF24BB">
        <w:rPr>
          <w:rFonts w:ascii="Agfa Rotis Sans Serif ExBd" w:hAnsi="Agfa Rotis Sans Serif ExBd" w:cs="Garamond"/>
          <w:sz w:val="26"/>
          <w:szCs w:val="26"/>
        </w:rPr>
        <w:t xml:space="preserve"> </w:t>
      </w:r>
    </w:p>
    <w:p w14:paraId="7EB2947E" w14:textId="0A6F0CC5" w:rsidR="001D5C57" w:rsidRPr="00DF24BB" w:rsidRDefault="005B0501" w:rsidP="00064DCD">
      <w:pPr>
        <w:pBdr>
          <w:bottom w:val="single" w:sz="4" w:space="1" w:color="auto"/>
        </w:pBdr>
        <w:rPr>
          <w:rFonts w:ascii="Agfa Rotis Sans Serif ExBd" w:hAnsi="Agfa Rotis Sans Serif ExBd" w:cs="Garamond"/>
          <w:sz w:val="26"/>
          <w:szCs w:val="26"/>
        </w:rPr>
      </w:pPr>
      <w:r w:rsidRPr="00DF24BB">
        <w:rPr>
          <w:rFonts w:ascii="Agfa Rotis Sans Serif ExBd" w:hAnsi="Agfa Rotis Sans Serif ExBd" w:cs="Garamond"/>
          <w:sz w:val="26"/>
          <w:szCs w:val="26"/>
        </w:rPr>
        <w:t xml:space="preserve">              </w:t>
      </w:r>
      <w:r w:rsidR="00A4126F">
        <w:rPr>
          <w:rFonts w:ascii="Agfa Rotis Sans Serif ExBd" w:hAnsi="Agfa Rotis Sans Serif ExBd" w:cs="Garamond"/>
          <w:sz w:val="26"/>
          <w:szCs w:val="26"/>
        </w:rPr>
        <w:t xml:space="preserve"> </w:t>
      </w:r>
      <w:r w:rsidR="007F4B91" w:rsidRPr="00DF24BB">
        <w:rPr>
          <w:rFonts w:ascii="Agfa Rotis Sans Serif ExBd" w:hAnsi="Agfa Rotis Sans Serif ExBd" w:cs="Garamond"/>
          <w:sz w:val="26"/>
          <w:szCs w:val="26"/>
        </w:rPr>
        <w:t>gemäß</w:t>
      </w:r>
      <w:r w:rsidRPr="00DF24BB">
        <w:rPr>
          <w:rFonts w:ascii="Agfa Rotis Sans Serif ExBd" w:hAnsi="Agfa Rotis Sans Serif ExBd" w:cs="Garamond"/>
          <w:sz w:val="26"/>
          <w:szCs w:val="26"/>
        </w:rPr>
        <w:t xml:space="preserve"> § 4 Nr. 21 Buchst. a Doppelbuchst. bb UStG</w:t>
      </w:r>
    </w:p>
    <w:p w14:paraId="7FA022AD" w14:textId="6BF8B0E2" w:rsidR="00290E25" w:rsidRPr="00DF24BB" w:rsidRDefault="00290E25" w:rsidP="00DE4752">
      <w:pPr>
        <w:rPr>
          <w:rFonts w:ascii="Agfa Rotis Sans Serif" w:hAnsi="Agfa Rotis Sans Serif" w:cs="Garamond"/>
        </w:rPr>
      </w:pPr>
    </w:p>
    <w:p w14:paraId="2C0756F4" w14:textId="1768F81E" w:rsidR="00323A5B" w:rsidRDefault="00323A5B" w:rsidP="00323A5B">
      <w:pPr>
        <w:rPr>
          <w:rFonts w:ascii="Agfa Rotis Sans Serif" w:hAnsi="Agfa Rotis Sans Serif" w:cs="Garamond"/>
        </w:rPr>
      </w:pPr>
      <w:r w:rsidRPr="00DF24BB">
        <w:rPr>
          <w:rFonts w:ascii="Agfa Rotis Sans Serif" w:hAnsi="Agfa Rotis Sans Serif" w:cs="Garamond"/>
        </w:rPr>
        <w:t>Im Folgenden sind die Bescheinigungen der Träger der praktischen Ausbildung</w:t>
      </w:r>
      <w:r>
        <w:rPr>
          <w:rFonts w:ascii="Agfa Rotis Sans Serif" w:hAnsi="Agfa Rotis Sans Serif" w:cs="Garamond"/>
        </w:rPr>
        <w:t xml:space="preserve"> nach</w:t>
      </w:r>
      <w:r w:rsidRPr="00323A5B">
        <w:rPr>
          <w:rFonts w:ascii="Agfa Rotis Sans Serif" w:hAnsi="Agfa Rotis Sans Serif" w:cs="Garamond"/>
        </w:rPr>
        <w:t xml:space="preserve"> § 4 Nr. 21 Buchst. a Doppelbuchst. bb UStG</w:t>
      </w:r>
      <w:r>
        <w:rPr>
          <w:rFonts w:ascii="Agfa Rotis Sans Serif" w:hAnsi="Agfa Rotis Sans Serif" w:cs="Garamond"/>
        </w:rPr>
        <w:t xml:space="preserve"> aufgeführt. </w:t>
      </w:r>
    </w:p>
    <w:p w14:paraId="310351B8" w14:textId="77777777" w:rsidR="00323A5B" w:rsidRDefault="00323A5B" w:rsidP="00323A5B">
      <w:pPr>
        <w:rPr>
          <w:rFonts w:ascii="Agfa Rotis Sans Serif" w:hAnsi="Agfa Rotis Sans Serif" w:cs="Garamond"/>
        </w:rPr>
      </w:pPr>
    </w:p>
    <w:p w14:paraId="34DD03E5" w14:textId="7BF5D185" w:rsidR="00323A5B" w:rsidRDefault="00323A5B" w:rsidP="00323A5B">
      <w:pPr>
        <w:rPr>
          <w:rFonts w:ascii="Agfa Rotis Sans Serif" w:hAnsi="Agfa Rotis Sans Serif" w:cs="Garamond"/>
        </w:rPr>
      </w:pPr>
      <w:r w:rsidRPr="00323A5B">
        <w:rPr>
          <w:rFonts w:ascii="Agfa Rotis Sans Serif" w:hAnsi="Agfa Rotis Sans Serif" w:cs="Garamond"/>
        </w:rPr>
        <w:t>Die Kooperationspartner des Trägers der praktischen Ausbildung –</w:t>
      </w:r>
      <w:r w:rsidR="008B21C0">
        <w:rPr>
          <w:rFonts w:ascii="Agfa Rotis Sans Serif" w:hAnsi="Agfa Rotis Sans Serif" w:cs="Garamond"/>
        </w:rPr>
        <w:t xml:space="preserve"> </w:t>
      </w:r>
      <w:r w:rsidRPr="00323A5B">
        <w:rPr>
          <w:rFonts w:ascii="Agfa Rotis Sans Serif" w:hAnsi="Agfa Rotis Sans Serif" w:cs="Garamond"/>
        </w:rPr>
        <w:t xml:space="preserve">im Falle der Wahrnehmung von Aufgaben des Trägers der praktischen Ausbildung </w:t>
      </w:r>
      <w:r>
        <w:rPr>
          <w:rFonts w:ascii="Agfa Rotis Sans Serif" w:hAnsi="Agfa Rotis Sans Serif" w:cs="Garamond"/>
        </w:rPr>
        <w:t xml:space="preserve">nach Anlage </w:t>
      </w:r>
      <w:r w:rsidR="009D0AFB">
        <w:rPr>
          <w:rFonts w:ascii="Agfa Rotis Sans Serif" w:hAnsi="Agfa Rotis Sans Serif" w:cs="Garamond"/>
        </w:rPr>
        <w:t>4</w:t>
      </w:r>
      <w:r>
        <w:rPr>
          <w:rFonts w:ascii="Agfa Rotis Sans Serif" w:hAnsi="Agfa Rotis Sans Serif" w:cs="Garamond"/>
        </w:rPr>
        <w:t xml:space="preserve"> </w:t>
      </w:r>
      <w:r w:rsidRPr="00323A5B">
        <w:rPr>
          <w:rFonts w:ascii="Agfa Rotis Sans Serif" w:hAnsi="Agfa Rotis Sans Serif" w:cs="Garamond"/>
        </w:rPr>
        <w:t xml:space="preserve">auch die </w:t>
      </w:r>
      <w:r w:rsidR="0053152A">
        <w:rPr>
          <w:rFonts w:ascii="Agfa Rotis Sans Serif" w:hAnsi="Agfa Rotis Sans Serif" w:cs="Garamond"/>
        </w:rPr>
        <w:fldChar w:fldCharType="begin">
          <w:ffData>
            <w:name w:val="Text48"/>
            <w:enabled/>
            <w:calcOnExit w:val="0"/>
            <w:textInput>
              <w:default w:val="Muster-Hochschule"/>
            </w:textInput>
          </w:ffData>
        </w:fldChar>
      </w:r>
      <w:r w:rsidR="0053152A">
        <w:rPr>
          <w:rFonts w:ascii="Agfa Rotis Sans Serif" w:hAnsi="Agfa Rotis Sans Serif" w:cs="Garamond"/>
        </w:rPr>
        <w:instrText xml:space="preserve"> FORMTEXT </w:instrText>
      </w:r>
      <w:r w:rsidR="0053152A">
        <w:rPr>
          <w:rFonts w:ascii="Agfa Rotis Sans Serif" w:hAnsi="Agfa Rotis Sans Serif" w:cs="Garamond"/>
        </w:rPr>
      </w:r>
      <w:r w:rsidR="0053152A">
        <w:rPr>
          <w:rFonts w:ascii="Agfa Rotis Sans Serif" w:hAnsi="Agfa Rotis Sans Serif" w:cs="Garamond"/>
        </w:rPr>
        <w:fldChar w:fldCharType="separate"/>
      </w:r>
      <w:r w:rsidR="0053152A">
        <w:rPr>
          <w:rFonts w:ascii="Agfa Rotis Sans Serif" w:hAnsi="Agfa Rotis Sans Serif" w:cs="Garamond"/>
          <w:noProof/>
        </w:rPr>
        <w:t>Muster-Hochschule</w:t>
      </w:r>
      <w:r w:rsidR="0053152A">
        <w:rPr>
          <w:rFonts w:ascii="Agfa Rotis Sans Serif" w:hAnsi="Agfa Rotis Sans Serif" w:cs="Garamond"/>
        </w:rPr>
        <w:fldChar w:fldCharType="end"/>
      </w:r>
      <w:r w:rsidR="0053152A" w:rsidRPr="008869D6">
        <w:rPr>
          <w:rFonts w:ascii="Agfa Rotis Sans Serif" w:hAnsi="Agfa Rotis Sans Serif" w:cs="Garamond"/>
          <w:color w:val="FF0000"/>
        </w:rPr>
        <w:t xml:space="preserve"> </w:t>
      </w:r>
      <w:r w:rsidRPr="00323A5B">
        <w:rPr>
          <w:rFonts w:ascii="Agfa Rotis Sans Serif" w:hAnsi="Agfa Rotis Sans Serif" w:cs="Garamond"/>
        </w:rPr>
        <w:t xml:space="preserve">– </w:t>
      </w:r>
      <w:r>
        <w:rPr>
          <w:rFonts w:ascii="Agfa Rotis Sans Serif" w:hAnsi="Agfa Rotis Sans Serif" w:cs="Garamond"/>
        </w:rPr>
        <w:t xml:space="preserve">sind hiervon ausgenommen und </w:t>
      </w:r>
      <w:r w:rsidRPr="00323A5B">
        <w:rPr>
          <w:rFonts w:ascii="Agfa Rotis Sans Serif" w:hAnsi="Agfa Rotis Sans Serif" w:cs="Garamond"/>
        </w:rPr>
        <w:t>bedürfen keiner gesonderten Bescheinigung</w:t>
      </w:r>
      <w:r>
        <w:rPr>
          <w:rFonts w:ascii="Agfa Rotis Sans Serif" w:hAnsi="Agfa Rotis Sans Serif" w:cs="Garamond"/>
        </w:rPr>
        <w:t>.</w:t>
      </w:r>
    </w:p>
    <w:p w14:paraId="1D32F5E9" w14:textId="77777777" w:rsidR="00323A5B" w:rsidRDefault="00323A5B" w:rsidP="00323A5B">
      <w:pPr>
        <w:rPr>
          <w:rFonts w:ascii="Agfa Rotis Sans Serif" w:hAnsi="Agfa Rotis Sans Serif" w:cs="Garamond"/>
        </w:rPr>
      </w:pPr>
    </w:p>
    <w:p w14:paraId="79F4AAF1" w14:textId="4A72EBCA" w:rsidR="005B0501" w:rsidRPr="00DF24BB" w:rsidRDefault="005B0501" w:rsidP="005B0501">
      <w:pPr>
        <w:rPr>
          <w:rFonts w:ascii="Agfa Rotis Sans Serif" w:hAnsi="Agfa Rotis Sans Serif" w:cs="Garamond"/>
        </w:rPr>
      </w:pPr>
      <w:r w:rsidRPr="00DF24BB">
        <w:rPr>
          <w:rFonts w:ascii="Agfa Rotis Sans Serif" w:hAnsi="Agfa Rotis Sans Serif" w:cs="Garamond"/>
        </w:rPr>
        <w:t xml:space="preserve">Die Bestätigung </w:t>
      </w:r>
      <w:r w:rsidR="00323A5B" w:rsidRPr="00DF24BB">
        <w:rPr>
          <w:rFonts w:ascii="Agfa Rotis Sans Serif" w:hAnsi="Agfa Rotis Sans Serif" w:cs="Garamond"/>
        </w:rPr>
        <w:t>enthält jeweils</w:t>
      </w:r>
      <w:r w:rsidRPr="00DF24BB">
        <w:rPr>
          <w:rFonts w:ascii="Agfa Rotis Sans Serif" w:hAnsi="Agfa Rotis Sans Serif" w:cs="Garamond"/>
        </w:rPr>
        <w:t xml:space="preserve"> folgende Angaben:</w:t>
      </w:r>
    </w:p>
    <w:p w14:paraId="3A4ECD06" w14:textId="77777777" w:rsidR="005B0501" w:rsidRPr="00DF24BB" w:rsidRDefault="005B0501" w:rsidP="005B0501">
      <w:pPr>
        <w:rPr>
          <w:rFonts w:ascii="Agfa Rotis Sans Serif" w:hAnsi="Agfa Rotis Sans Serif" w:cs="Garamond"/>
        </w:rPr>
      </w:pPr>
    </w:p>
    <w:p w14:paraId="7C1C2130" w14:textId="07CAFE13" w:rsidR="005B0501" w:rsidRPr="00DF24BB" w:rsidRDefault="005B0501" w:rsidP="00E370AF">
      <w:pPr>
        <w:pStyle w:val="Listenabsatz"/>
        <w:numPr>
          <w:ilvl w:val="0"/>
          <w:numId w:val="13"/>
        </w:numPr>
        <w:rPr>
          <w:rFonts w:ascii="Agfa Rotis Sans Serif" w:hAnsi="Agfa Rotis Sans Serif" w:cs="Garamond"/>
        </w:rPr>
      </w:pPr>
      <w:r w:rsidRPr="00DF24BB">
        <w:rPr>
          <w:rFonts w:ascii="Agfa Rotis Sans Serif" w:hAnsi="Agfa Rotis Sans Serif" w:cs="Garamond"/>
        </w:rPr>
        <w:t>Bezeichnung und Anschrift der Bildungseinrichtung;</w:t>
      </w:r>
    </w:p>
    <w:p w14:paraId="5E322F9D" w14:textId="77777777" w:rsidR="005B0501" w:rsidRPr="00DF24BB" w:rsidRDefault="005B0501" w:rsidP="005B0501">
      <w:pPr>
        <w:rPr>
          <w:rFonts w:ascii="Agfa Rotis Sans Serif" w:hAnsi="Agfa Rotis Sans Serif" w:cs="Garamond"/>
        </w:rPr>
      </w:pPr>
    </w:p>
    <w:p w14:paraId="46597992" w14:textId="1C0DC0D8" w:rsidR="005B0501" w:rsidRPr="00DF24BB" w:rsidRDefault="005B0501" w:rsidP="00E370AF">
      <w:pPr>
        <w:pStyle w:val="Listenabsatz"/>
        <w:numPr>
          <w:ilvl w:val="0"/>
          <w:numId w:val="13"/>
        </w:numPr>
        <w:rPr>
          <w:rFonts w:ascii="Agfa Rotis Sans Serif" w:hAnsi="Agfa Rotis Sans Serif" w:cs="Garamond"/>
        </w:rPr>
      </w:pPr>
      <w:r w:rsidRPr="00DF24BB">
        <w:rPr>
          <w:rFonts w:ascii="Agfa Rotis Sans Serif" w:hAnsi="Agfa Rotis Sans Serif" w:cs="Garamond"/>
        </w:rPr>
        <w:t>Name und Anschrift des Unternehmers;</w:t>
      </w:r>
    </w:p>
    <w:p w14:paraId="7199A037" w14:textId="77777777" w:rsidR="005B0501" w:rsidRPr="00DF24BB" w:rsidRDefault="005B0501" w:rsidP="005B0501">
      <w:pPr>
        <w:rPr>
          <w:rFonts w:ascii="Agfa Rotis Sans Serif" w:hAnsi="Agfa Rotis Sans Serif" w:cs="Garamond"/>
        </w:rPr>
      </w:pPr>
    </w:p>
    <w:p w14:paraId="2DA45771" w14:textId="105438C8" w:rsidR="005B0501" w:rsidRPr="00DF24BB" w:rsidRDefault="005B0501" w:rsidP="00E370AF">
      <w:pPr>
        <w:pStyle w:val="Listenabsatz"/>
        <w:numPr>
          <w:ilvl w:val="0"/>
          <w:numId w:val="13"/>
        </w:numPr>
        <w:rPr>
          <w:rFonts w:ascii="Agfa Rotis Sans Serif" w:hAnsi="Agfa Rotis Sans Serif" w:cs="Garamond"/>
        </w:rPr>
      </w:pPr>
      <w:r w:rsidRPr="00DF24BB">
        <w:rPr>
          <w:rFonts w:ascii="Agfa Rotis Sans Serif" w:hAnsi="Agfa Rotis Sans Serif" w:cs="Garamond"/>
        </w:rPr>
        <w:t>Bezeichnung des Fachs, des Kurses oder Lehrgangs, in dem der Unternehmer unterrichtet;</w:t>
      </w:r>
    </w:p>
    <w:p w14:paraId="14BB4E77" w14:textId="77777777" w:rsidR="005B0501" w:rsidRPr="00DF24BB" w:rsidRDefault="005B0501" w:rsidP="005B0501">
      <w:pPr>
        <w:rPr>
          <w:rFonts w:ascii="Agfa Rotis Sans Serif" w:hAnsi="Agfa Rotis Sans Serif" w:cs="Garamond"/>
        </w:rPr>
      </w:pPr>
    </w:p>
    <w:p w14:paraId="70BDD87C" w14:textId="51B9227C" w:rsidR="005B0501" w:rsidRPr="00DF24BB" w:rsidRDefault="005B0501" w:rsidP="00E370AF">
      <w:pPr>
        <w:pStyle w:val="Listenabsatz"/>
        <w:numPr>
          <w:ilvl w:val="0"/>
          <w:numId w:val="13"/>
        </w:numPr>
        <w:rPr>
          <w:rFonts w:ascii="Agfa Rotis Sans Serif" w:hAnsi="Agfa Rotis Sans Serif" w:cs="Garamond"/>
        </w:rPr>
      </w:pPr>
      <w:r w:rsidRPr="00DF24BB">
        <w:rPr>
          <w:rFonts w:ascii="Agfa Rotis Sans Serif" w:hAnsi="Agfa Rotis Sans Serif" w:cs="Garamond"/>
        </w:rPr>
        <w:t>Unterrichtszeitraum und</w:t>
      </w:r>
    </w:p>
    <w:p w14:paraId="3E270229" w14:textId="77777777" w:rsidR="005B0501" w:rsidRPr="00DF24BB" w:rsidRDefault="005B0501" w:rsidP="005B0501">
      <w:pPr>
        <w:rPr>
          <w:rFonts w:ascii="Agfa Rotis Sans Serif" w:hAnsi="Agfa Rotis Sans Serif" w:cs="Garamond"/>
        </w:rPr>
      </w:pPr>
    </w:p>
    <w:p w14:paraId="3EA6BA4C" w14:textId="28EAF4C6" w:rsidR="005B0501" w:rsidRPr="00DF24BB" w:rsidRDefault="005B0501" w:rsidP="00E370AF">
      <w:pPr>
        <w:pStyle w:val="Listenabsatz"/>
        <w:numPr>
          <w:ilvl w:val="0"/>
          <w:numId w:val="13"/>
        </w:numPr>
        <w:rPr>
          <w:rFonts w:ascii="Agfa Rotis Sans Serif" w:hAnsi="Agfa Rotis Sans Serif" w:cs="Garamond"/>
        </w:rPr>
      </w:pPr>
      <w:r w:rsidRPr="00DF24BB">
        <w:rPr>
          <w:rFonts w:ascii="Agfa Rotis Sans Serif" w:hAnsi="Agfa Rotis Sans Serif" w:cs="Garamond"/>
        </w:rPr>
        <w:t>Versicherung über das Vorliegen einer Bescheinigung nach § 4 Nr. 21 Buchstabe a Doppelbuchstabe bb UStG für den oben bezeichneten Unterrichtsbereich.</w:t>
      </w:r>
    </w:p>
    <w:p w14:paraId="1BDDAD50" w14:textId="77777777" w:rsidR="005B0501" w:rsidRDefault="005B0501" w:rsidP="00DE4752">
      <w:pPr>
        <w:rPr>
          <w:rFonts w:ascii="Agfa Rotis Sans Serif" w:hAnsi="Agfa Rotis Sans Serif" w:cs="Garamond"/>
        </w:rPr>
      </w:pPr>
    </w:p>
    <w:sectPr w:rsidR="005B0501" w:rsidSect="001F2E93">
      <w:headerReference w:type="even" r:id="rId8"/>
      <w:headerReference w:type="default" r:id="rId9"/>
      <w:footerReference w:type="even" r:id="rId10"/>
      <w:footerReference w:type="default" r:id="rId11"/>
      <w:headerReference w:type="first" r:id="rId12"/>
      <w:footerReference w:type="first" r:id="rId13"/>
      <w:pgSz w:w="11906" w:h="16838" w:code="9"/>
      <w:pgMar w:top="2212" w:right="1134" w:bottom="567" w:left="1134" w:header="720" w:footer="37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8F3F2" w14:textId="77777777" w:rsidR="0069446E" w:rsidRDefault="0069446E">
      <w:r>
        <w:separator/>
      </w:r>
    </w:p>
  </w:endnote>
  <w:endnote w:type="continuationSeparator" w:id="0">
    <w:p w14:paraId="3B2A0C8E" w14:textId="77777777" w:rsidR="0069446E" w:rsidRDefault="0069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fa Rotis Sans Serif">
    <w:altName w:val="Bodoni MT Condensed"/>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ExB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Garde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emi Sans 55">
    <w:altName w:val="Agency FB"/>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9C8B" w14:textId="77777777" w:rsidR="0069446E" w:rsidRDefault="006944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8010" w14:textId="77777777" w:rsidR="0069446E" w:rsidRPr="00365F08" w:rsidRDefault="0069446E">
    <w:pPr>
      <w:pStyle w:val="Fuzeile"/>
      <w:jc w:val="right"/>
      <w:rPr>
        <w:rFonts w:ascii="Agfa Rotis Sans Serif" w:hAnsi="Agfa Rotis Sans Serif"/>
        <w:sz w:val="22"/>
        <w:szCs w:val="22"/>
      </w:rPr>
    </w:pPr>
  </w:p>
  <w:p w14:paraId="5727BB61" w14:textId="77777777" w:rsidR="0069446E" w:rsidRPr="00365F08" w:rsidRDefault="0069446E">
    <w:pPr>
      <w:pStyle w:val="Fuzeile"/>
      <w:jc w:val="right"/>
      <w:rPr>
        <w:rFonts w:ascii="Agfa Rotis Sans Serif" w:hAnsi="Agfa Rotis Sans Serif"/>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5"/>
      <w:gridCol w:w="593"/>
    </w:tblGrid>
    <w:tr w:rsidR="0069446E" w:rsidRPr="00365F08" w14:paraId="2655964E" w14:textId="77777777" w:rsidTr="00345F1C">
      <w:tc>
        <w:tcPr>
          <w:tcW w:w="9180" w:type="dxa"/>
          <w:tcBorders>
            <w:top w:val="nil"/>
            <w:left w:val="nil"/>
            <w:bottom w:val="nil"/>
            <w:right w:val="nil"/>
          </w:tcBorders>
        </w:tcPr>
        <w:p w14:paraId="2A4C62B7" w14:textId="0FE1FC49" w:rsidR="0069446E" w:rsidRPr="00365F08" w:rsidRDefault="0069446E" w:rsidP="000E72D0">
          <w:pPr>
            <w:pStyle w:val="Fuzeile"/>
            <w:rPr>
              <w:rFonts w:ascii="Agfa Rotis Sans Serif" w:hAnsi="Agfa Rotis Sans Serif"/>
              <w:sz w:val="20"/>
            </w:rPr>
          </w:pPr>
          <w:r>
            <w:rPr>
              <w:rFonts w:ascii="Agfa Rotis Sans Serif" w:hAnsi="Agfa Rotis Sans Serif"/>
              <w:sz w:val="20"/>
            </w:rPr>
            <w:t xml:space="preserve">Kooperationsvertrag Bachelorstudiengang Pflege – im Verbund mit den Trägern </w:t>
          </w:r>
          <w:r w:rsidRPr="00E654F5">
            <w:rPr>
              <w:rFonts w:ascii="Agfa Rotis Sans Serif" w:hAnsi="Agfa Rotis Sans Serif"/>
              <w:sz w:val="20"/>
            </w:rPr>
            <w:t>der praktischen Ausbildung</w:t>
          </w:r>
          <w:r w:rsidRPr="006B594F">
            <w:rPr>
              <w:rFonts w:ascii="Agfa Rotis Sans Serif" w:hAnsi="Agfa Rotis Sans Serif"/>
              <w:sz w:val="20"/>
            </w:rPr>
            <w:t xml:space="preserve"> </w:t>
          </w:r>
          <w:r>
            <w:rPr>
              <w:rFonts w:ascii="Agfa Rotis Sans Serif" w:hAnsi="Agfa Rotis Sans Serif"/>
              <w:sz w:val="20"/>
            </w:rPr>
            <w:t xml:space="preserve">und den weiteren Einrichtungen </w:t>
          </w:r>
        </w:p>
      </w:tc>
      <w:tc>
        <w:tcPr>
          <w:tcW w:w="598" w:type="dxa"/>
          <w:tcBorders>
            <w:top w:val="nil"/>
            <w:left w:val="nil"/>
            <w:bottom w:val="nil"/>
            <w:right w:val="nil"/>
          </w:tcBorders>
        </w:tcPr>
        <w:p w14:paraId="4F73BE3A" w14:textId="74431F22" w:rsidR="0069446E" w:rsidRPr="00365F08" w:rsidRDefault="0069446E" w:rsidP="00345F1C">
          <w:pPr>
            <w:pStyle w:val="Fuzeile"/>
            <w:jc w:val="right"/>
            <w:rPr>
              <w:rFonts w:ascii="Agfa Rotis Sans Serif" w:hAnsi="Agfa Rotis Sans Serif"/>
              <w:sz w:val="20"/>
            </w:rPr>
          </w:pPr>
          <w:r w:rsidRPr="00365F08">
            <w:rPr>
              <w:rFonts w:ascii="Agfa Rotis Sans Serif" w:hAnsi="Agfa Rotis Sans Serif"/>
              <w:sz w:val="20"/>
            </w:rPr>
            <w:fldChar w:fldCharType="begin"/>
          </w:r>
          <w:r w:rsidRPr="00365F08">
            <w:rPr>
              <w:rFonts w:ascii="Agfa Rotis Sans Serif" w:hAnsi="Agfa Rotis Sans Serif"/>
              <w:sz w:val="20"/>
            </w:rPr>
            <w:instrText xml:space="preserve"> PAGE   \* MERGEFORMAT </w:instrText>
          </w:r>
          <w:r w:rsidRPr="00365F08">
            <w:rPr>
              <w:rFonts w:ascii="Agfa Rotis Sans Serif" w:hAnsi="Agfa Rotis Sans Serif"/>
              <w:sz w:val="20"/>
            </w:rPr>
            <w:fldChar w:fldCharType="separate"/>
          </w:r>
          <w:r w:rsidR="00575914">
            <w:rPr>
              <w:rFonts w:ascii="Agfa Rotis Sans Serif" w:hAnsi="Agfa Rotis Sans Serif"/>
              <w:noProof/>
              <w:sz w:val="20"/>
            </w:rPr>
            <w:t>18</w:t>
          </w:r>
          <w:r w:rsidRPr="00365F08">
            <w:rPr>
              <w:rFonts w:ascii="Agfa Rotis Sans Serif" w:hAnsi="Agfa Rotis Sans Serif"/>
              <w:sz w:val="20"/>
            </w:rPr>
            <w:fldChar w:fldCharType="end"/>
          </w:r>
        </w:p>
      </w:tc>
    </w:tr>
  </w:tbl>
  <w:p w14:paraId="3C740301" w14:textId="64373218" w:rsidR="0069446E" w:rsidRPr="00586DFE" w:rsidRDefault="0069446E" w:rsidP="001121DD">
    <w:pPr>
      <w:rPr>
        <w:rFonts w:ascii="Agfa Rotis Sans Serif" w:hAnsi="Agfa Rotis Sans Serif"/>
        <w:i/>
        <w:noProof/>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744EE" w14:textId="77777777" w:rsidR="0069446E" w:rsidRDefault="006944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CFC12" w14:textId="77777777" w:rsidR="0069446E" w:rsidRDefault="0069446E">
      <w:r>
        <w:separator/>
      </w:r>
    </w:p>
  </w:footnote>
  <w:footnote w:type="continuationSeparator" w:id="0">
    <w:p w14:paraId="53D8A4E7" w14:textId="77777777" w:rsidR="0069446E" w:rsidRDefault="0069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B638B" w14:textId="77777777" w:rsidR="0069446E" w:rsidRDefault="006944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5EC1" w14:textId="14235F1D" w:rsidR="0069446E" w:rsidRDefault="0069446E">
    <w:pPr>
      <w:pStyle w:val="Kopfzeile"/>
    </w:pPr>
    <w:r>
      <w:rPr>
        <w:noProof/>
      </w:rPr>
      <mc:AlternateContent>
        <mc:Choice Requires="wps">
          <w:drawing>
            <wp:anchor distT="0" distB="0" distL="114300" distR="114300" simplePos="0" relativeHeight="251657216" behindDoc="0" locked="0" layoutInCell="0" allowOverlap="1" wp14:anchorId="02CE8A20" wp14:editId="2C048785">
              <wp:simplePos x="0" y="0"/>
              <wp:positionH relativeFrom="page">
                <wp:posOffset>-20955</wp:posOffset>
              </wp:positionH>
              <wp:positionV relativeFrom="page">
                <wp:posOffset>4898390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599FB" w14:textId="77777777" w:rsidR="0069446E" w:rsidRDefault="00694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CE8A20" id="Rectangle 1" o:spid="_x0000_s1026" style="position:absolute;margin-left:-1.65pt;margin-top:385.7pt;width:60pt;height: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dvAA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" o:allowincell="f" stroked="f">
              <v:textbox>
                <w:txbxContent>
                  <w:p w14:paraId="489599FB" w14:textId="77777777" w:rsidR="00FC224B" w:rsidRDefault="00FC224B"/>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D2F1" w14:textId="77777777" w:rsidR="0069446E" w:rsidRDefault="006944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67C"/>
    <w:multiLevelType w:val="hybridMultilevel"/>
    <w:tmpl w:val="2AF685F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DA124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B515929"/>
    <w:multiLevelType w:val="hybridMultilevel"/>
    <w:tmpl w:val="5CDAAB00"/>
    <w:lvl w:ilvl="0" w:tplc="04070015">
      <w:start w:val="1"/>
      <w:numFmt w:val="decimal"/>
      <w:lvlText w:val="(%1)"/>
      <w:lvlJc w:val="left"/>
      <w:pPr>
        <w:ind w:left="360" w:hanging="360"/>
      </w:pPr>
    </w:lvl>
    <w:lvl w:ilvl="1" w:tplc="A3569E36">
      <w:numFmt w:val="bullet"/>
      <w:lvlText w:val="•"/>
      <w:lvlJc w:val="left"/>
      <w:pPr>
        <w:ind w:left="1080" w:hanging="360"/>
      </w:pPr>
      <w:rPr>
        <w:rFonts w:ascii="Agfa Rotis Sans Serif" w:eastAsia="Times New Roman" w:hAnsi="Agfa Rotis Sans Serif" w:cs="Garamond"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C46601C"/>
    <w:multiLevelType w:val="hybridMultilevel"/>
    <w:tmpl w:val="B50AB8B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FDB3B30"/>
    <w:multiLevelType w:val="hybridMultilevel"/>
    <w:tmpl w:val="18EED670"/>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221131C"/>
    <w:multiLevelType w:val="hybridMultilevel"/>
    <w:tmpl w:val="84BE1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A11EF5"/>
    <w:multiLevelType w:val="hybridMultilevel"/>
    <w:tmpl w:val="22CC52B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3B45BEF"/>
    <w:multiLevelType w:val="hybridMultilevel"/>
    <w:tmpl w:val="CA189642"/>
    <w:lvl w:ilvl="0" w:tplc="0407000F">
      <w:start w:val="1"/>
      <w:numFmt w:val="decimal"/>
      <w:lvlText w:val="%1."/>
      <w:lvlJc w:val="left"/>
      <w:pPr>
        <w:ind w:left="720" w:hanging="360"/>
      </w:pPr>
    </w:lvl>
    <w:lvl w:ilvl="1" w:tplc="0407000F">
      <w:start w:val="1"/>
      <w:numFmt w:val="decimal"/>
      <w:lvlText w:val="%2."/>
      <w:lvlJc w:val="left"/>
      <w:pPr>
        <w:ind w:left="927"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4521DA"/>
    <w:multiLevelType w:val="hybridMultilevel"/>
    <w:tmpl w:val="AC6C2D9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606367"/>
    <w:multiLevelType w:val="hybridMultilevel"/>
    <w:tmpl w:val="4CD8806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3632144"/>
    <w:multiLevelType w:val="hybridMultilevel"/>
    <w:tmpl w:val="48206CBC"/>
    <w:lvl w:ilvl="0" w:tplc="04070015">
      <w:start w:val="1"/>
      <w:numFmt w:val="decimal"/>
      <w:lvlText w:val="(%1)"/>
      <w:lvlJc w:val="left"/>
      <w:pPr>
        <w:ind w:left="360" w:hanging="360"/>
      </w:p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62763E4"/>
    <w:multiLevelType w:val="hybridMultilevel"/>
    <w:tmpl w:val="D5084E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A675DA"/>
    <w:multiLevelType w:val="hybridMultilevel"/>
    <w:tmpl w:val="E6028522"/>
    <w:lvl w:ilvl="0" w:tplc="DA50A9F4">
      <w:start w:val="1"/>
      <w:numFmt w:val="decimal"/>
      <w:lvlText w:val="(%1)"/>
      <w:lvlJc w:val="left"/>
      <w:pPr>
        <w:ind w:left="502"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77660AD"/>
    <w:multiLevelType w:val="hybridMultilevel"/>
    <w:tmpl w:val="A064837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87B6997"/>
    <w:multiLevelType w:val="hybridMultilevel"/>
    <w:tmpl w:val="9116905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AE458C3"/>
    <w:multiLevelType w:val="hybridMultilevel"/>
    <w:tmpl w:val="46D4B30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0"/>
  </w:num>
  <w:num w:numId="3">
    <w:abstractNumId w:val="6"/>
  </w:num>
  <w:num w:numId="4">
    <w:abstractNumId w:val="11"/>
  </w:num>
  <w:num w:numId="5">
    <w:abstractNumId w:val="10"/>
  </w:num>
  <w:num w:numId="6">
    <w:abstractNumId w:val="8"/>
  </w:num>
  <w:num w:numId="7">
    <w:abstractNumId w:val="2"/>
  </w:num>
  <w:num w:numId="8">
    <w:abstractNumId w:val="15"/>
  </w:num>
  <w:num w:numId="9">
    <w:abstractNumId w:val="13"/>
  </w:num>
  <w:num w:numId="10">
    <w:abstractNumId w:val="12"/>
  </w:num>
  <w:num w:numId="11">
    <w:abstractNumId w:val="14"/>
  </w:num>
  <w:num w:numId="12">
    <w:abstractNumId w:val="7"/>
  </w:num>
  <w:num w:numId="13">
    <w:abstractNumId w:val="4"/>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attachedTemplate r:id="rId1"/>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EE"/>
    <w:rsid w:val="00001FE8"/>
    <w:rsid w:val="00002224"/>
    <w:rsid w:val="00003911"/>
    <w:rsid w:val="00012B9A"/>
    <w:rsid w:val="00012DE6"/>
    <w:rsid w:val="00012E9A"/>
    <w:rsid w:val="00013B75"/>
    <w:rsid w:val="00013E71"/>
    <w:rsid w:val="000146B8"/>
    <w:rsid w:val="00017CF6"/>
    <w:rsid w:val="00021B1A"/>
    <w:rsid w:val="00021D9D"/>
    <w:rsid w:val="000231E6"/>
    <w:rsid w:val="00023292"/>
    <w:rsid w:val="00024403"/>
    <w:rsid w:val="0002487F"/>
    <w:rsid w:val="000317DA"/>
    <w:rsid w:val="0003232D"/>
    <w:rsid w:val="00034B95"/>
    <w:rsid w:val="00034F12"/>
    <w:rsid w:val="00043836"/>
    <w:rsid w:val="00045E87"/>
    <w:rsid w:val="00050832"/>
    <w:rsid w:val="0005302F"/>
    <w:rsid w:val="000562A5"/>
    <w:rsid w:val="00056B4C"/>
    <w:rsid w:val="00064DCD"/>
    <w:rsid w:val="0006772E"/>
    <w:rsid w:val="000708E6"/>
    <w:rsid w:val="00073E8B"/>
    <w:rsid w:val="000779DE"/>
    <w:rsid w:val="00080811"/>
    <w:rsid w:val="00081295"/>
    <w:rsid w:val="00085190"/>
    <w:rsid w:val="00086C55"/>
    <w:rsid w:val="0008786E"/>
    <w:rsid w:val="00095A29"/>
    <w:rsid w:val="00095B20"/>
    <w:rsid w:val="00096714"/>
    <w:rsid w:val="000968A3"/>
    <w:rsid w:val="00096B11"/>
    <w:rsid w:val="000A1D04"/>
    <w:rsid w:val="000A1F5B"/>
    <w:rsid w:val="000A3D3E"/>
    <w:rsid w:val="000A3D9F"/>
    <w:rsid w:val="000A3F42"/>
    <w:rsid w:val="000A4DB7"/>
    <w:rsid w:val="000A5B1C"/>
    <w:rsid w:val="000A7749"/>
    <w:rsid w:val="000B05E2"/>
    <w:rsid w:val="000B0C7D"/>
    <w:rsid w:val="000B1B99"/>
    <w:rsid w:val="000B4444"/>
    <w:rsid w:val="000B5627"/>
    <w:rsid w:val="000B76AD"/>
    <w:rsid w:val="000C2329"/>
    <w:rsid w:val="000C4173"/>
    <w:rsid w:val="000D035B"/>
    <w:rsid w:val="000D03E9"/>
    <w:rsid w:val="000D1E06"/>
    <w:rsid w:val="000D6BC7"/>
    <w:rsid w:val="000E5037"/>
    <w:rsid w:val="000E57DE"/>
    <w:rsid w:val="000E72D0"/>
    <w:rsid w:val="000E789E"/>
    <w:rsid w:val="000E7A80"/>
    <w:rsid w:val="000F6A08"/>
    <w:rsid w:val="000F74D6"/>
    <w:rsid w:val="001000DA"/>
    <w:rsid w:val="00100BDF"/>
    <w:rsid w:val="0010200A"/>
    <w:rsid w:val="0010478D"/>
    <w:rsid w:val="00104ACE"/>
    <w:rsid w:val="00104AF4"/>
    <w:rsid w:val="001121DD"/>
    <w:rsid w:val="001122E5"/>
    <w:rsid w:val="00113CCD"/>
    <w:rsid w:val="00120B9C"/>
    <w:rsid w:val="001211F7"/>
    <w:rsid w:val="00124C33"/>
    <w:rsid w:val="00125A01"/>
    <w:rsid w:val="0012685E"/>
    <w:rsid w:val="001279A5"/>
    <w:rsid w:val="00132D47"/>
    <w:rsid w:val="00133044"/>
    <w:rsid w:val="00135A51"/>
    <w:rsid w:val="00136681"/>
    <w:rsid w:val="00137AD1"/>
    <w:rsid w:val="00137C79"/>
    <w:rsid w:val="00142CAD"/>
    <w:rsid w:val="00142EBF"/>
    <w:rsid w:val="00144374"/>
    <w:rsid w:val="001455D7"/>
    <w:rsid w:val="001467E2"/>
    <w:rsid w:val="00151676"/>
    <w:rsid w:val="0015189E"/>
    <w:rsid w:val="00153255"/>
    <w:rsid w:val="00153CAD"/>
    <w:rsid w:val="00161DDB"/>
    <w:rsid w:val="0016503D"/>
    <w:rsid w:val="001663A1"/>
    <w:rsid w:val="00167D8A"/>
    <w:rsid w:val="00176A6E"/>
    <w:rsid w:val="00177906"/>
    <w:rsid w:val="00181323"/>
    <w:rsid w:val="00182B3A"/>
    <w:rsid w:val="00186889"/>
    <w:rsid w:val="00190A01"/>
    <w:rsid w:val="00191CA2"/>
    <w:rsid w:val="001934A9"/>
    <w:rsid w:val="00193E2C"/>
    <w:rsid w:val="00196ADB"/>
    <w:rsid w:val="001A1A0C"/>
    <w:rsid w:val="001A6B43"/>
    <w:rsid w:val="001A6BDB"/>
    <w:rsid w:val="001B12AB"/>
    <w:rsid w:val="001B2724"/>
    <w:rsid w:val="001B32E1"/>
    <w:rsid w:val="001D48A1"/>
    <w:rsid w:val="001D52DF"/>
    <w:rsid w:val="001D5C57"/>
    <w:rsid w:val="001D67E3"/>
    <w:rsid w:val="001D6C07"/>
    <w:rsid w:val="001D7109"/>
    <w:rsid w:val="001D7D74"/>
    <w:rsid w:val="001E4269"/>
    <w:rsid w:val="001E705D"/>
    <w:rsid w:val="001E76FF"/>
    <w:rsid w:val="001F1B81"/>
    <w:rsid w:val="001F2E93"/>
    <w:rsid w:val="001F5192"/>
    <w:rsid w:val="001F5C21"/>
    <w:rsid w:val="001F68F9"/>
    <w:rsid w:val="001F728D"/>
    <w:rsid w:val="0020007C"/>
    <w:rsid w:val="002002F8"/>
    <w:rsid w:val="002018B0"/>
    <w:rsid w:val="0020305F"/>
    <w:rsid w:val="0020363E"/>
    <w:rsid w:val="00205029"/>
    <w:rsid w:val="0020584B"/>
    <w:rsid w:val="00206C6D"/>
    <w:rsid w:val="00213C03"/>
    <w:rsid w:val="0021757B"/>
    <w:rsid w:val="00227B5F"/>
    <w:rsid w:val="00227FF0"/>
    <w:rsid w:val="00235B22"/>
    <w:rsid w:val="002405BB"/>
    <w:rsid w:val="00241956"/>
    <w:rsid w:val="00250168"/>
    <w:rsid w:val="002508A0"/>
    <w:rsid w:val="00253302"/>
    <w:rsid w:val="00255946"/>
    <w:rsid w:val="00256DEC"/>
    <w:rsid w:val="00263D30"/>
    <w:rsid w:val="00265DE5"/>
    <w:rsid w:val="00270069"/>
    <w:rsid w:val="00273491"/>
    <w:rsid w:val="002735AD"/>
    <w:rsid w:val="00280BE0"/>
    <w:rsid w:val="002817F5"/>
    <w:rsid w:val="0028471A"/>
    <w:rsid w:val="00284F5A"/>
    <w:rsid w:val="00285A12"/>
    <w:rsid w:val="00286C6C"/>
    <w:rsid w:val="00290E25"/>
    <w:rsid w:val="002A3CA9"/>
    <w:rsid w:val="002A57F4"/>
    <w:rsid w:val="002A58A4"/>
    <w:rsid w:val="002A6035"/>
    <w:rsid w:val="002A60C0"/>
    <w:rsid w:val="002A7DB2"/>
    <w:rsid w:val="002B5262"/>
    <w:rsid w:val="002C08C6"/>
    <w:rsid w:val="002C5B37"/>
    <w:rsid w:val="002C5EF4"/>
    <w:rsid w:val="002C6A64"/>
    <w:rsid w:val="002C747B"/>
    <w:rsid w:val="002C7602"/>
    <w:rsid w:val="002D00C1"/>
    <w:rsid w:val="002D1C07"/>
    <w:rsid w:val="002D6531"/>
    <w:rsid w:val="002D659C"/>
    <w:rsid w:val="002E0728"/>
    <w:rsid w:val="002E1831"/>
    <w:rsid w:val="002E7C41"/>
    <w:rsid w:val="002E7F85"/>
    <w:rsid w:val="002F12A2"/>
    <w:rsid w:val="002F1E3E"/>
    <w:rsid w:val="002F2046"/>
    <w:rsid w:val="002F3F8D"/>
    <w:rsid w:val="002F62DF"/>
    <w:rsid w:val="00302752"/>
    <w:rsid w:val="003056FF"/>
    <w:rsid w:val="00305CBF"/>
    <w:rsid w:val="00305ECF"/>
    <w:rsid w:val="00306EC1"/>
    <w:rsid w:val="00315790"/>
    <w:rsid w:val="003160FC"/>
    <w:rsid w:val="00320C8D"/>
    <w:rsid w:val="00322092"/>
    <w:rsid w:val="00323A5B"/>
    <w:rsid w:val="00324120"/>
    <w:rsid w:val="00330721"/>
    <w:rsid w:val="003325BB"/>
    <w:rsid w:val="00332D43"/>
    <w:rsid w:val="00332D48"/>
    <w:rsid w:val="0033335A"/>
    <w:rsid w:val="00334656"/>
    <w:rsid w:val="00344A2C"/>
    <w:rsid w:val="00345F1C"/>
    <w:rsid w:val="00346B90"/>
    <w:rsid w:val="00351B12"/>
    <w:rsid w:val="003520AC"/>
    <w:rsid w:val="00355AC7"/>
    <w:rsid w:val="003565E5"/>
    <w:rsid w:val="00360BE6"/>
    <w:rsid w:val="0036346E"/>
    <w:rsid w:val="003640C3"/>
    <w:rsid w:val="00365F08"/>
    <w:rsid w:val="003672F2"/>
    <w:rsid w:val="0037025A"/>
    <w:rsid w:val="003719F1"/>
    <w:rsid w:val="0037233F"/>
    <w:rsid w:val="003834CB"/>
    <w:rsid w:val="00383C2A"/>
    <w:rsid w:val="00385A6A"/>
    <w:rsid w:val="00392BB7"/>
    <w:rsid w:val="00394BEC"/>
    <w:rsid w:val="003959FB"/>
    <w:rsid w:val="00396D75"/>
    <w:rsid w:val="00397776"/>
    <w:rsid w:val="003A15EB"/>
    <w:rsid w:val="003A51C1"/>
    <w:rsid w:val="003B433A"/>
    <w:rsid w:val="003C36F2"/>
    <w:rsid w:val="003C4BC8"/>
    <w:rsid w:val="003C4BD4"/>
    <w:rsid w:val="003D21FA"/>
    <w:rsid w:val="003D3F9C"/>
    <w:rsid w:val="003E0DE1"/>
    <w:rsid w:val="003E2457"/>
    <w:rsid w:val="003E5989"/>
    <w:rsid w:val="003E7032"/>
    <w:rsid w:val="003F0867"/>
    <w:rsid w:val="003F0941"/>
    <w:rsid w:val="003F312C"/>
    <w:rsid w:val="003F592A"/>
    <w:rsid w:val="004001C3"/>
    <w:rsid w:val="004013AF"/>
    <w:rsid w:val="0040274C"/>
    <w:rsid w:val="00403A0B"/>
    <w:rsid w:val="0040622E"/>
    <w:rsid w:val="004062F3"/>
    <w:rsid w:val="00406529"/>
    <w:rsid w:val="0041029B"/>
    <w:rsid w:val="004110BB"/>
    <w:rsid w:val="00411AE2"/>
    <w:rsid w:val="00411CD6"/>
    <w:rsid w:val="004148B0"/>
    <w:rsid w:val="004176A1"/>
    <w:rsid w:val="00420FF6"/>
    <w:rsid w:val="00421A7C"/>
    <w:rsid w:val="0042317D"/>
    <w:rsid w:val="00436D97"/>
    <w:rsid w:val="00441219"/>
    <w:rsid w:val="00442996"/>
    <w:rsid w:val="00442DA0"/>
    <w:rsid w:val="00444851"/>
    <w:rsid w:val="004548BB"/>
    <w:rsid w:val="00455999"/>
    <w:rsid w:val="00461038"/>
    <w:rsid w:val="0046313C"/>
    <w:rsid w:val="00466BDD"/>
    <w:rsid w:val="004674A8"/>
    <w:rsid w:val="00471A03"/>
    <w:rsid w:val="0048432C"/>
    <w:rsid w:val="004910FD"/>
    <w:rsid w:val="00493273"/>
    <w:rsid w:val="00495443"/>
    <w:rsid w:val="00497F39"/>
    <w:rsid w:val="004A38F8"/>
    <w:rsid w:val="004A683E"/>
    <w:rsid w:val="004A7055"/>
    <w:rsid w:val="004C2A08"/>
    <w:rsid w:val="004C41EA"/>
    <w:rsid w:val="004C5988"/>
    <w:rsid w:val="004C6B7F"/>
    <w:rsid w:val="004C6D4C"/>
    <w:rsid w:val="004D23E1"/>
    <w:rsid w:val="004E01BD"/>
    <w:rsid w:val="004E177B"/>
    <w:rsid w:val="004E26E6"/>
    <w:rsid w:val="004F0DA4"/>
    <w:rsid w:val="004F506E"/>
    <w:rsid w:val="004F7E70"/>
    <w:rsid w:val="005040C0"/>
    <w:rsid w:val="00505762"/>
    <w:rsid w:val="00511D88"/>
    <w:rsid w:val="00516EE6"/>
    <w:rsid w:val="00517BF0"/>
    <w:rsid w:val="005212E0"/>
    <w:rsid w:val="00526C41"/>
    <w:rsid w:val="0053152A"/>
    <w:rsid w:val="005333CF"/>
    <w:rsid w:val="0054406F"/>
    <w:rsid w:val="00544305"/>
    <w:rsid w:val="00552CC6"/>
    <w:rsid w:val="005533AE"/>
    <w:rsid w:val="00554C26"/>
    <w:rsid w:val="00555233"/>
    <w:rsid w:val="00562EC7"/>
    <w:rsid w:val="00562FB4"/>
    <w:rsid w:val="0056572C"/>
    <w:rsid w:val="0057105D"/>
    <w:rsid w:val="00575914"/>
    <w:rsid w:val="005760A9"/>
    <w:rsid w:val="005771CB"/>
    <w:rsid w:val="00577DF3"/>
    <w:rsid w:val="00581CA5"/>
    <w:rsid w:val="005820A2"/>
    <w:rsid w:val="00582CEF"/>
    <w:rsid w:val="00584A36"/>
    <w:rsid w:val="00584D4B"/>
    <w:rsid w:val="00586DFE"/>
    <w:rsid w:val="00590038"/>
    <w:rsid w:val="005913A4"/>
    <w:rsid w:val="005953FD"/>
    <w:rsid w:val="00597931"/>
    <w:rsid w:val="00597964"/>
    <w:rsid w:val="005A3E70"/>
    <w:rsid w:val="005A64F5"/>
    <w:rsid w:val="005B0501"/>
    <w:rsid w:val="005B0DC7"/>
    <w:rsid w:val="005B20BE"/>
    <w:rsid w:val="005B322B"/>
    <w:rsid w:val="005B3B0F"/>
    <w:rsid w:val="005C37DD"/>
    <w:rsid w:val="005C48E7"/>
    <w:rsid w:val="005D008F"/>
    <w:rsid w:val="005E04FF"/>
    <w:rsid w:val="005E112E"/>
    <w:rsid w:val="005E124E"/>
    <w:rsid w:val="005E7406"/>
    <w:rsid w:val="005E7D04"/>
    <w:rsid w:val="005F08F1"/>
    <w:rsid w:val="00600018"/>
    <w:rsid w:val="00600C8A"/>
    <w:rsid w:val="00601E27"/>
    <w:rsid w:val="0060604D"/>
    <w:rsid w:val="00606D2C"/>
    <w:rsid w:val="00615B5D"/>
    <w:rsid w:val="00616D65"/>
    <w:rsid w:val="0062175E"/>
    <w:rsid w:val="00623DB8"/>
    <w:rsid w:val="00623DCE"/>
    <w:rsid w:val="006260D0"/>
    <w:rsid w:val="00626CE2"/>
    <w:rsid w:val="00626E71"/>
    <w:rsid w:val="00627F13"/>
    <w:rsid w:val="00631738"/>
    <w:rsid w:val="006363E5"/>
    <w:rsid w:val="006373F1"/>
    <w:rsid w:val="00637C4A"/>
    <w:rsid w:val="00640E69"/>
    <w:rsid w:val="00645A29"/>
    <w:rsid w:val="006607A4"/>
    <w:rsid w:val="0066179B"/>
    <w:rsid w:val="00661A72"/>
    <w:rsid w:val="00663942"/>
    <w:rsid w:val="006647E1"/>
    <w:rsid w:val="00676CD7"/>
    <w:rsid w:val="006828CE"/>
    <w:rsid w:val="00683A7E"/>
    <w:rsid w:val="0068547E"/>
    <w:rsid w:val="00685E28"/>
    <w:rsid w:val="00691D51"/>
    <w:rsid w:val="0069446E"/>
    <w:rsid w:val="00697194"/>
    <w:rsid w:val="00697305"/>
    <w:rsid w:val="00697CC8"/>
    <w:rsid w:val="006A1803"/>
    <w:rsid w:val="006A2B5B"/>
    <w:rsid w:val="006A70EE"/>
    <w:rsid w:val="006B14C9"/>
    <w:rsid w:val="006B3948"/>
    <w:rsid w:val="006B55D2"/>
    <w:rsid w:val="006B594F"/>
    <w:rsid w:val="006B694D"/>
    <w:rsid w:val="006B6CB1"/>
    <w:rsid w:val="006B71D2"/>
    <w:rsid w:val="006C0720"/>
    <w:rsid w:val="006C2EE5"/>
    <w:rsid w:val="006C347C"/>
    <w:rsid w:val="006C68EA"/>
    <w:rsid w:val="006C7BBF"/>
    <w:rsid w:val="006D035D"/>
    <w:rsid w:val="006D20E4"/>
    <w:rsid w:val="006D348E"/>
    <w:rsid w:val="006D611F"/>
    <w:rsid w:val="006D6340"/>
    <w:rsid w:val="006E2400"/>
    <w:rsid w:val="006F3BFD"/>
    <w:rsid w:val="006F4245"/>
    <w:rsid w:val="006F7085"/>
    <w:rsid w:val="00702750"/>
    <w:rsid w:val="007048C1"/>
    <w:rsid w:val="007068C3"/>
    <w:rsid w:val="0071055D"/>
    <w:rsid w:val="00713351"/>
    <w:rsid w:val="00714D88"/>
    <w:rsid w:val="007172BF"/>
    <w:rsid w:val="007248E2"/>
    <w:rsid w:val="00724D13"/>
    <w:rsid w:val="0072646C"/>
    <w:rsid w:val="00742F6E"/>
    <w:rsid w:val="00743FFC"/>
    <w:rsid w:val="007464C8"/>
    <w:rsid w:val="00752615"/>
    <w:rsid w:val="007550EE"/>
    <w:rsid w:val="00755F1A"/>
    <w:rsid w:val="00761132"/>
    <w:rsid w:val="00782DE0"/>
    <w:rsid w:val="0078774E"/>
    <w:rsid w:val="00792235"/>
    <w:rsid w:val="00793442"/>
    <w:rsid w:val="00794403"/>
    <w:rsid w:val="007A36FC"/>
    <w:rsid w:val="007A4962"/>
    <w:rsid w:val="007B019E"/>
    <w:rsid w:val="007B0E61"/>
    <w:rsid w:val="007B564C"/>
    <w:rsid w:val="007B7250"/>
    <w:rsid w:val="007C03D2"/>
    <w:rsid w:val="007C0EEC"/>
    <w:rsid w:val="007C2C39"/>
    <w:rsid w:val="007C3E62"/>
    <w:rsid w:val="007C56C4"/>
    <w:rsid w:val="007C7110"/>
    <w:rsid w:val="007D1492"/>
    <w:rsid w:val="007D4B78"/>
    <w:rsid w:val="007D5B79"/>
    <w:rsid w:val="007D6D78"/>
    <w:rsid w:val="007D763C"/>
    <w:rsid w:val="007E32C1"/>
    <w:rsid w:val="007E6115"/>
    <w:rsid w:val="007F2C52"/>
    <w:rsid w:val="007F4B91"/>
    <w:rsid w:val="007F6BD6"/>
    <w:rsid w:val="007F74FC"/>
    <w:rsid w:val="007F76CE"/>
    <w:rsid w:val="007F7DBD"/>
    <w:rsid w:val="008025FA"/>
    <w:rsid w:val="00804DC8"/>
    <w:rsid w:val="008122FD"/>
    <w:rsid w:val="008201AC"/>
    <w:rsid w:val="00822EBE"/>
    <w:rsid w:val="00823F3D"/>
    <w:rsid w:val="00827BB9"/>
    <w:rsid w:val="00827F67"/>
    <w:rsid w:val="008305AE"/>
    <w:rsid w:val="008317B9"/>
    <w:rsid w:val="0083553C"/>
    <w:rsid w:val="008356FB"/>
    <w:rsid w:val="00837887"/>
    <w:rsid w:val="008433F6"/>
    <w:rsid w:val="008441E0"/>
    <w:rsid w:val="00846269"/>
    <w:rsid w:val="00862E2C"/>
    <w:rsid w:val="00862E8C"/>
    <w:rsid w:val="00876068"/>
    <w:rsid w:val="00884FA1"/>
    <w:rsid w:val="00885238"/>
    <w:rsid w:val="008863DF"/>
    <w:rsid w:val="008869D6"/>
    <w:rsid w:val="0088740C"/>
    <w:rsid w:val="0089173A"/>
    <w:rsid w:val="008A0001"/>
    <w:rsid w:val="008A5334"/>
    <w:rsid w:val="008B2011"/>
    <w:rsid w:val="008B21C0"/>
    <w:rsid w:val="008B2BAB"/>
    <w:rsid w:val="008B2D4B"/>
    <w:rsid w:val="008B2FFE"/>
    <w:rsid w:val="008B7275"/>
    <w:rsid w:val="008C0B91"/>
    <w:rsid w:val="008C4ECE"/>
    <w:rsid w:val="008C6D56"/>
    <w:rsid w:val="008D25C6"/>
    <w:rsid w:val="008D2CAC"/>
    <w:rsid w:val="008E6647"/>
    <w:rsid w:val="008E74BC"/>
    <w:rsid w:val="008F1D89"/>
    <w:rsid w:val="008F2113"/>
    <w:rsid w:val="008F24DC"/>
    <w:rsid w:val="008F37FE"/>
    <w:rsid w:val="00903B11"/>
    <w:rsid w:val="00904FC8"/>
    <w:rsid w:val="009100F4"/>
    <w:rsid w:val="009113BA"/>
    <w:rsid w:val="00914F3B"/>
    <w:rsid w:val="009166C8"/>
    <w:rsid w:val="00921399"/>
    <w:rsid w:val="00922700"/>
    <w:rsid w:val="00923A5D"/>
    <w:rsid w:val="009251D3"/>
    <w:rsid w:val="00926982"/>
    <w:rsid w:val="0093060C"/>
    <w:rsid w:val="0093534B"/>
    <w:rsid w:val="00936895"/>
    <w:rsid w:val="00937FE4"/>
    <w:rsid w:val="00940CFC"/>
    <w:rsid w:val="00942436"/>
    <w:rsid w:val="009433B2"/>
    <w:rsid w:val="00943D19"/>
    <w:rsid w:val="0094451E"/>
    <w:rsid w:val="0094547F"/>
    <w:rsid w:val="00946B9A"/>
    <w:rsid w:val="009470C9"/>
    <w:rsid w:val="009520C8"/>
    <w:rsid w:val="009522F1"/>
    <w:rsid w:val="00952424"/>
    <w:rsid w:val="00955937"/>
    <w:rsid w:val="00964028"/>
    <w:rsid w:val="009643CA"/>
    <w:rsid w:val="009648C1"/>
    <w:rsid w:val="0096582E"/>
    <w:rsid w:val="00970088"/>
    <w:rsid w:val="00970403"/>
    <w:rsid w:val="009719AB"/>
    <w:rsid w:val="00974F81"/>
    <w:rsid w:val="00975E9E"/>
    <w:rsid w:val="00983EEC"/>
    <w:rsid w:val="00990691"/>
    <w:rsid w:val="00991B27"/>
    <w:rsid w:val="00996A12"/>
    <w:rsid w:val="009A2397"/>
    <w:rsid w:val="009A2AA2"/>
    <w:rsid w:val="009A2CE0"/>
    <w:rsid w:val="009A2FA1"/>
    <w:rsid w:val="009A41B5"/>
    <w:rsid w:val="009A4704"/>
    <w:rsid w:val="009A69FC"/>
    <w:rsid w:val="009A75B4"/>
    <w:rsid w:val="009B0673"/>
    <w:rsid w:val="009B13D7"/>
    <w:rsid w:val="009B2527"/>
    <w:rsid w:val="009C2AAF"/>
    <w:rsid w:val="009C2D4C"/>
    <w:rsid w:val="009C495A"/>
    <w:rsid w:val="009C6F7E"/>
    <w:rsid w:val="009D0AFB"/>
    <w:rsid w:val="009D1B56"/>
    <w:rsid w:val="009E3804"/>
    <w:rsid w:val="009F0F88"/>
    <w:rsid w:val="009F1B8B"/>
    <w:rsid w:val="009F267A"/>
    <w:rsid w:val="00A00722"/>
    <w:rsid w:val="00A0619C"/>
    <w:rsid w:val="00A0692F"/>
    <w:rsid w:val="00A06BEA"/>
    <w:rsid w:val="00A11623"/>
    <w:rsid w:val="00A120E0"/>
    <w:rsid w:val="00A142B0"/>
    <w:rsid w:val="00A14512"/>
    <w:rsid w:val="00A14701"/>
    <w:rsid w:val="00A21152"/>
    <w:rsid w:val="00A231F9"/>
    <w:rsid w:val="00A23451"/>
    <w:rsid w:val="00A234F1"/>
    <w:rsid w:val="00A25BA2"/>
    <w:rsid w:val="00A305E3"/>
    <w:rsid w:val="00A3303F"/>
    <w:rsid w:val="00A3357B"/>
    <w:rsid w:val="00A37EFF"/>
    <w:rsid w:val="00A4126F"/>
    <w:rsid w:val="00A41A02"/>
    <w:rsid w:val="00A43068"/>
    <w:rsid w:val="00A433EE"/>
    <w:rsid w:val="00A44C96"/>
    <w:rsid w:val="00A46DE2"/>
    <w:rsid w:val="00A47D50"/>
    <w:rsid w:val="00A47EEC"/>
    <w:rsid w:val="00A50318"/>
    <w:rsid w:val="00A50748"/>
    <w:rsid w:val="00A50AA6"/>
    <w:rsid w:val="00A54BC1"/>
    <w:rsid w:val="00A55CD9"/>
    <w:rsid w:val="00A60C69"/>
    <w:rsid w:val="00A62A5F"/>
    <w:rsid w:val="00A63120"/>
    <w:rsid w:val="00A643BC"/>
    <w:rsid w:val="00A66BD8"/>
    <w:rsid w:val="00A71E97"/>
    <w:rsid w:val="00A75103"/>
    <w:rsid w:val="00A759AD"/>
    <w:rsid w:val="00A8001A"/>
    <w:rsid w:val="00A8039C"/>
    <w:rsid w:val="00A81BF8"/>
    <w:rsid w:val="00A82A31"/>
    <w:rsid w:val="00A830CB"/>
    <w:rsid w:val="00A83D3E"/>
    <w:rsid w:val="00A8490D"/>
    <w:rsid w:val="00A92224"/>
    <w:rsid w:val="00AA34CA"/>
    <w:rsid w:val="00AA5A6F"/>
    <w:rsid w:val="00AA5F66"/>
    <w:rsid w:val="00AA7150"/>
    <w:rsid w:val="00AB088A"/>
    <w:rsid w:val="00AB2F6F"/>
    <w:rsid w:val="00AB5891"/>
    <w:rsid w:val="00AB60BC"/>
    <w:rsid w:val="00AB66AD"/>
    <w:rsid w:val="00AC394D"/>
    <w:rsid w:val="00AD5F99"/>
    <w:rsid w:val="00AE2F55"/>
    <w:rsid w:val="00AE3A7D"/>
    <w:rsid w:val="00AE3D3C"/>
    <w:rsid w:val="00AE61E0"/>
    <w:rsid w:val="00AF139E"/>
    <w:rsid w:val="00AF2426"/>
    <w:rsid w:val="00AF79FF"/>
    <w:rsid w:val="00AF7ABA"/>
    <w:rsid w:val="00B0114F"/>
    <w:rsid w:val="00B06AC2"/>
    <w:rsid w:val="00B07610"/>
    <w:rsid w:val="00B07BB4"/>
    <w:rsid w:val="00B10E38"/>
    <w:rsid w:val="00B14147"/>
    <w:rsid w:val="00B147C4"/>
    <w:rsid w:val="00B17818"/>
    <w:rsid w:val="00B178A9"/>
    <w:rsid w:val="00B2433D"/>
    <w:rsid w:val="00B25192"/>
    <w:rsid w:val="00B27221"/>
    <w:rsid w:val="00B43485"/>
    <w:rsid w:val="00B44C5E"/>
    <w:rsid w:val="00B452D6"/>
    <w:rsid w:val="00B507DA"/>
    <w:rsid w:val="00B605B1"/>
    <w:rsid w:val="00B6211C"/>
    <w:rsid w:val="00B67E3D"/>
    <w:rsid w:val="00B70A1D"/>
    <w:rsid w:val="00B71636"/>
    <w:rsid w:val="00B749D1"/>
    <w:rsid w:val="00B84E6B"/>
    <w:rsid w:val="00B85FCD"/>
    <w:rsid w:val="00B86AC1"/>
    <w:rsid w:val="00B90F32"/>
    <w:rsid w:val="00B911D2"/>
    <w:rsid w:val="00B93603"/>
    <w:rsid w:val="00B96368"/>
    <w:rsid w:val="00BA00C7"/>
    <w:rsid w:val="00BA02F5"/>
    <w:rsid w:val="00BA13BB"/>
    <w:rsid w:val="00BA2F5D"/>
    <w:rsid w:val="00BA5847"/>
    <w:rsid w:val="00BB4955"/>
    <w:rsid w:val="00BC058D"/>
    <w:rsid w:val="00BC4795"/>
    <w:rsid w:val="00BD02F1"/>
    <w:rsid w:val="00BE36F7"/>
    <w:rsid w:val="00BE5458"/>
    <w:rsid w:val="00BF219D"/>
    <w:rsid w:val="00BF3919"/>
    <w:rsid w:val="00BF502F"/>
    <w:rsid w:val="00BF5A70"/>
    <w:rsid w:val="00BF6BDA"/>
    <w:rsid w:val="00C004D8"/>
    <w:rsid w:val="00C00848"/>
    <w:rsid w:val="00C104C1"/>
    <w:rsid w:val="00C11677"/>
    <w:rsid w:val="00C12BAF"/>
    <w:rsid w:val="00C14942"/>
    <w:rsid w:val="00C20377"/>
    <w:rsid w:val="00C20CC2"/>
    <w:rsid w:val="00C2173E"/>
    <w:rsid w:val="00C2288E"/>
    <w:rsid w:val="00C31AA4"/>
    <w:rsid w:val="00C346A7"/>
    <w:rsid w:val="00C3584C"/>
    <w:rsid w:val="00C361EC"/>
    <w:rsid w:val="00C418C4"/>
    <w:rsid w:val="00C42350"/>
    <w:rsid w:val="00C449D8"/>
    <w:rsid w:val="00C4749B"/>
    <w:rsid w:val="00C50BB3"/>
    <w:rsid w:val="00C51CB4"/>
    <w:rsid w:val="00C52FEE"/>
    <w:rsid w:val="00C55023"/>
    <w:rsid w:val="00C550C2"/>
    <w:rsid w:val="00C5651A"/>
    <w:rsid w:val="00C60271"/>
    <w:rsid w:val="00C646CA"/>
    <w:rsid w:val="00C66C5F"/>
    <w:rsid w:val="00C70806"/>
    <w:rsid w:val="00C725EB"/>
    <w:rsid w:val="00C72E59"/>
    <w:rsid w:val="00C804C1"/>
    <w:rsid w:val="00C822C2"/>
    <w:rsid w:val="00C82AA6"/>
    <w:rsid w:val="00C83B50"/>
    <w:rsid w:val="00C9321F"/>
    <w:rsid w:val="00C9386E"/>
    <w:rsid w:val="00C93872"/>
    <w:rsid w:val="00C96CCC"/>
    <w:rsid w:val="00CA22D1"/>
    <w:rsid w:val="00CA2738"/>
    <w:rsid w:val="00CA2A93"/>
    <w:rsid w:val="00CA380F"/>
    <w:rsid w:val="00CA728A"/>
    <w:rsid w:val="00CB16F8"/>
    <w:rsid w:val="00CB2740"/>
    <w:rsid w:val="00CB36EA"/>
    <w:rsid w:val="00CB5E3B"/>
    <w:rsid w:val="00CB7C5D"/>
    <w:rsid w:val="00CC08B6"/>
    <w:rsid w:val="00CC1930"/>
    <w:rsid w:val="00CC446A"/>
    <w:rsid w:val="00CC5240"/>
    <w:rsid w:val="00CC6BA2"/>
    <w:rsid w:val="00CC7C5F"/>
    <w:rsid w:val="00CD2E3B"/>
    <w:rsid w:val="00CD4C0C"/>
    <w:rsid w:val="00CD573C"/>
    <w:rsid w:val="00CD60FC"/>
    <w:rsid w:val="00CE2272"/>
    <w:rsid w:val="00CF251D"/>
    <w:rsid w:val="00CF2A83"/>
    <w:rsid w:val="00CF4EFD"/>
    <w:rsid w:val="00D008FB"/>
    <w:rsid w:val="00D0193B"/>
    <w:rsid w:val="00D0250B"/>
    <w:rsid w:val="00D0273B"/>
    <w:rsid w:val="00D06058"/>
    <w:rsid w:val="00D11B51"/>
    <w:rsid w:val="00D13000"/>
    <w:rsid w:val="00D159A0"/>
    <w:rsid w:val="00D16100"/>
    <w:rsid w:val="00D17AAF"/>
    <w:rsid w:val="00D20F38"/>
    <w:rsid w:val="00D234DE"/>
    <w:rsid w:val="00D25CEB"/>
    <w:rsid w:val="00D2604C"/>
    <w:rsid w:val="00D26466"/>
    <w:rsid w:val="00D27773"/>
    <w:rsid w:val="00D31426"/>
    <w:rsid w:val="00D32BE1"/>
    <w:rsid w:val="00D33C87"/>
    <w:rsid w:val="00D35087"/>
    <w:rsid w:val="00D37974"/>
    <w:rsid w:val="00D461F2"/>
    <w:rsid w:val="00D470FC"/>
    <w:rsid w:val="00D50517"/>
    <w:rsid w:val="00D50E6C"/>
    <w:rsid w:val="00D610D5"/>
    <w:rsid w:val="00D64E3A"/>
    <w:rsid w:val="00D67493"/>
    <w:rsid w:val="00D676C6"/>
    <w:rsid w:val="00D67DAE"/>
    <w:rsid w:val="00D73C3E"/>
    <w:rsid w:val="00D73D85"/>
    <w:rsid w:val="00D767E9"/>
    <w:rsid w:val="00D76E88"/>
    <w:rsid w:val="00D77126"/>
    <w:rsid w:val="00D7739B"/>
    <w:rsid w:val="00D81189"/>
    <w:rsid w:val="00D82D0F"/>
    <w:rsid w:val="00D83DEA"/>
    <w:rsid w:val="00D83EA6"/>
    <w:rsid w:val="00D85893"/>
    <w:rsid w:val="00D877FE"/>
    <w:rsid w:val="00D978BB"/>
    <w:rsid w:val="00DA2DC7"/>
    <w:rsid w:val="00DA3098"/>
    <w:rsid w:val="00DA6008"/>
    <w:rsid w:val="00DA6561"/>
    <w:rsid w:val="00DB3A26"/>
    <w:rsid w:val="00DB42C9"/>
    <w:rsid w:val="00DB77A0"/>
    <w:rsid w:val="00DD037C"/>
    <w:rsid w:val="00DD1614"/>
    <w:rsid w:val="00DD1755"/>
    <w:rsid w:val="00DD432D"/>
    <w:rsid w:val="00DD5CF5"/>
    <w:rsid w:val="00DD75D5"/>
    <w:rsid w:val="00DD7A77"/>
    <w:rsid w:val="00DE05B4"/>
    <w:rsid w:val="00DE20B1"/>
    <w:rsid w:val="00DE228C"/>
    <w:rsid w:val="00DE37A3"/>
    <w:rsid w:val="00DE440C"/>
    <w:rsid w:val="00DE44EC"/>
    <w:rsid w:val="00DE4752"/>
    <w:rsid w:val="00DE7D23"/>
    <w:rsid w:val="00DF0B93"/>
    <w:rsid w:val="00DF24BB"/>
    <w:rsid w:val="00DF4A49"/>
    <w:rsid w:val="00DF5E7A"/>
    <w:rsid w:val="00E00AE9"/>
    <w:rsid w:val="00E02BE6"/>
    <w:rsid w:val="00E038B6"/>
    <w:rsid w:val="00E05954"/>
    <w:rsid w:val="00E116A2"/>
    <w:rsid w:val="00E158BF"/>
    <w:rsid w:val="00E222E2"/>
    <w:rsid w:val="00E232F3"/>
    <w:rsid w:val="00E23BBC"/>
    <w:rsid w:val="00E23FA4"/>
    <w:rsid w:val="00E25DF3"/>
    <w:rsid w:val="00E264F0"/>
    <w:rsid w:val="00E34962"/>
    <w:rsid w:val="00E35413"/>
    <w:rsid w:val="00E364F9"/>
    <w:rsid w:val="00E369AA"/>
    <w:rsid w:val="00E370AF"/>
    <w:rsid w:val="00E43DA8"/>
    <w:rsid w:val="00E43FFF"/>
    <w:rsid w:val="00E447F3"/>
    <w:rsid w:val="00E46A26"/>
    <w:rsid w:val="00E47197"/>
    <w:rsid w:val="00E5082A"/>
    <w:rsid w:val="00E6263E"/>
    <w:rsid w:val="00E647FE"/>
    <w:rsid w:val="00E654F5"/>
    <w:rsid w:val="00E670A8"/>
    <w:rsid w:val="00E676B3"/>
    <w:rsid w:val="00E74088"/>
    <w:rsid w:val="00E76351"/>
    <w:rsid w:val="00E845B0"/>
    <w:rsid w:val="00E878C2"/>
    <w:rsid w:val="00EA068C"/>
    <w:rsid w:val="00EA5FC0"/>
    <w:rsid w:val="00EA77AC"/>
    <w:rsid w:val="00EB0AF7"/>
    <w:rsid w:val="00EB452B"/>
    <w:rsid w:val="00EB484D"/>
    <w:rsid w:val="00EB773C"/>
    <w:rsid w:val="00EC0968"/>
    <w:rsid w:val="00EC1709"/>
    <w:rsid w:val="00EC36BE"/>
    <w:rsid w:val="00EC57AB"/>
    <w:rsid w:val="00ED069E"/>
    <w:rsid w:val="00ED2380"/>
    <w:rsid w:val="00ED340D"/>
    <w:rsid w:val="00ED53CE"/>
    <w:rsid w:val="00ED545F"/>
    <w:rsid w:val="00ED6ACD"/>
    <w:rsid w:val="00EE1258"/>
    <w:rsid w:val="00EE2B9E"/>
    <w:rsid w:val="00EE36E0"/>
    <w:rsid w:val="00EE389B"/>
    <w:rsid w:val="00EE4B94"/>
    <w:rsid w:val="00EE73FB"/>
    <w:rsid w:val="00EF1423"/>
    <w:rsid w:val="00EF4A59"/>
    <w:rsid w:val="00EF59EC"/>
    <w:rsid w:val="00EF7616"/>
    <w:rsid w:val="00F07510"/>
    <w:rsid w:val="00F07D79"/>
    <w:rsid w:val="00F10391"/>
    <w:rsid w:val="00F13996"/>
    <w:rsid w:val="00F13C4F"/>
    <w:rsid w:val="00F1712E"/>
    <w:rsid w:val="00F17E69"/>
    <w:rsid w:val="00F20EF4"/>
    <w:rsid w:val="00F21659"/>
    <w:rsid w:val="00F23551"/>
    <w:rsid w:val="00F2592F"/>
    <w:rsid w:val="00F27ABE"/>
    <w:rsid w:val="00F27CEE"/>
    <w:rsid w:val="00F30441"/>
    <w:rsid w:val="00F30C68"/>
    <w:rsid w:val="00F31BDF"/>
    <w:rsid w:val="00F33FE8"/>
    <w:rsid w:val="00F37ABC"/>
    <w:rsid w:val="00F41560"/>
    <w:rsid w:val="00F428F5"/>
    <w:rsid w:val="00F42D64"/>
    <w:rsid w:val="00F4315B"/>
    <w:rsid w:val="00F47B6A"/>
    <w:rsid w:val="00F50087"/>
    <w:rsid w:val="00F50916"/>
    <w:rsid w:val="00F5182A"/>
    <w:rsid w:val="00F55D51"/>
    <w:rsid w:val="00F570A6"/>
    <w:rsid w:val="00F612A6"/>
    <w:rsid w:val="00F62119"/>
    <w:rsid w:val="00F64C93"/>
    <w:rsid w:val="00F65089"/>
    <w:rsid w:val="00F65553"/>
    <w:rsid w:val="00F65871"/>
    <w:rsid w:val="00F716C8"/>
    <w:rsid w:val="00F7337C"/>
    <w:rsid w:val="00F75F07"/>
    <w:rsid w:val="00F75F7C"/>
    <w:rsid w:val="00F806FF"/>
    <w:rsid w:val="00F82C5F"/>
    <w:rsid w:val="00F83A29"/>
    <w:rsid w:val="00F854D9"/>
    <w:rsid w:val="00F86270"/>
    <w:rsid w:val="00F91554"/>
    <w:rsid w:val="00F92E9B"/>
    <w:rsid w:val="00F9318A"/>
    <w:rsid w:val="00F95C56"/>
    <w:rsid w:val="00F95D40"/>
    <w:rsid w:val="00F97306"/>
    <w:rsid w:val="00F97BED"/>
    <w:rsid w:val="00FA1194"/>
    <w:rsid w:val="00FB0CC9"/>
    <w:rsid w:val="00FB1273"/>
    <w:rsid w:val="00FB3639"/>
    <w:rsid w:val="00FC15BF"/>
    <w:rsid w:val="00FC224B"/>
    <w:rsid w:val="00FC3076"/>
    <w:rsid w:val="00FC3738"/>
    <w:rsid w:val="00FC453B"/>
    <w:rsid w:val="00FD2065"/>
    <w:rsid w:val="00FD5576"/>
    <w:rsid w:val="00FD59DD"/>
    <w:rsid w:val="00FD5D8C"/>
    <w:rsid w:val="00FE21E2"/>
    <w:rsid w:val="00FE76FB"/>
    <w:rsid w:val="00FF44CE"/>
    <w:rsid w:val="00FF6A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F4F5B4D"/>
  <w15:docId w15:val="{FED81C2E-B2EB-4F0D-9B07-1174A194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3FE8"/>
    <w:rPr>
      <w:rFonts w:ascii="Arial" w:hAnsi="Arial"/>
      <w:sz w:val="24"/>
    </w:rPr>
  </w:style>
  <w:style w:type="paragraph" w:styleId="berschrift1">
    <w:name w:val="heading 1"/>
    <w:basedOn w:val="Standard"/>
    <w:next w:val="Standard"/>
    <w:qFormat/>
    <w:rsid w:val="006D20E4"/>
    <w:pPr>
      <w:keepNext/>
      <w:numPr>
        <w:numId w:val="14"/>
      </w:numPr>
      <w:outlineLvl w:val="0"/>
    </w:pPr>
    <w:rPr>
      <w:b/>
      <w:sz w:val="20"/>
    </w:rPr>
  </w:style>
  <w:style w:type="paragraph" w:styleId="berschrift2">
    <w:name w:val="heading 2"/>
    <w:basedOn w:val="Standard"/>
    <w:next w:val="Standard"/>
    <w:qFormat/>
    <w:rsid w:val="006D20E4"/>
    <w:pPr>
      <w:numPr>
        <w:ilvl w:val="1"/>
        <w:numId w:val="14"/>
      </w:numPr>
      <w:outlineLvl w:val="1"/>
    </w:pPr>
    <w:rPr>
      <w:rFonts w:ascii="Agfa Rotis Sans Serif ExBd" w:hAnsi="Agfa Rotis Sans Serif ExBd" w:cs="Garamond"/>
    </w:rPr>
  </w:style>
  <w:style w:type="paragraph" w:styleId="berschrift3">
    <w:name w:val="heading 3"/>
    <w:basedOn w:val="Standard"/>
    <w:next w:val="Standard"/>
    <w:link w:val="berschrift3Zchn"/>
    <w:uiPriority w:val="9"/>
    <w:unhideWhenUsed/>
    <w:qFormat/>
    <w:rsid w:val="00420FF6"/>
    <w:pPr>
      <w:keepNext/>
      <w:keepLines/>
      <w:numPr>
        <w:ilvl w:val="2"/>
        <w:numId w:val="14"/>
      </w:numPr>
      <w:spacing w:before="40"/>
      <w:outlineLvl w:val="2"/>
    </w:pPr>
    <w:rPr>
      <w:rFonts w:asciiTheme="majorHAnsi" w:eastAsiaTheme="majorEastAsia" w:hAnsiTheme="majorHAnsi" w:cstheme="majorBidi"/>
      <w:color w:val="243F60" w:themeColor="accent1" w:themeShade="7F"/>
      <w:szCs w:val="24"/>
    </w:rPr>
  </w:style>
  <w:style w:type="paragraph" w:styleId="berschrift4">
    <w:name w:val="heading 4"/>
    <w:basedOn w:val="Standard"/>
    <w:next w:val="Standard"/>
    <w:link w:val="berschrift4Zchn"/>
    <w:uiPriority w:val="9"/>
    <w:semiHidden/>
    <w:unhideWhenUsed/>
    <w:qFormat/>
    <w:rsid w:val="00420FF6"/>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420FF6"/>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420FF6"/>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420FF6"/>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420FF6"/>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0FF6"/>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C7BBF"/>
    <w:pPr>
      <w:tabs>
        <w:tab w:val="center" w:pos="4536"/>
        <w:tab w:val="right" w:pos="9072"/>
      </w:tabs>
    </w:pPr>
  </w:style>
  <w:style w:type="paragraph" w:styleId="Fuzeile">
    <w:name w:val="footer"/>
    <w:basedOn w:val="Standard"/>
    <w:link w:val="FuzeileZchn"/>
    <w:uiPriority w:val="99"/>
    <w:rsid w:val="006C7BBF"/>
    <w:pPr>
      <w:tabs>
        <w:tab w:val="center" w:pos="4536"/>
        <w:tab w:val="right" w:pos="9072"/>
      </w:tabs>
    </w:pPr>
  </w:style>
  <w:style w:type="paragraph" w:styleId="Textkrper">
    <w:name w:val="Body Text"/>
    <w:basedOn w:val="Standard"/>
    <w:semiHidden/>
    <w:rsid w:val="006C7BBF"/>
    <w:pPr>
      <w:spacing w:after="240" w:line="240" w:lineRule="atLeast"/>
    </w:pPr>
    <w:rPr>
      <w:sz w:val="22"/>
    </w:rPr>
  </w:style>
  <w:style w:type="paragraph" w:customStyle="1" w:styleId="Betreff">
    <w:name w:val="Betreff"/>
    <w:basedOn w:val="Standard"/>
    <w:next w:val="Standard"/>
    <w:rsid w:val="006C7BBF"/>
    <w:pPr>
      <w:spacing w:before="480" w:after="480"/>
    </w:pPr>
    <w:rPr>
      <w:b/>
      <w:sz w:val="22"/>
    </w:rPr>
  </w:style>
  <w:style w:type="paragraph" w:customStyle="1" w:styleId="Bezugszeichentext">
    <w:name w:val="Bezugszeichentext"/>
    <w:basedOn w:val="Standard"/>
    <w:next w:val="Standard"/>
    <w:rsid w:val="006C7BBF"/>
    <w:pPr>
      <w:tabs>
        <w:tab w:val="left" w:pos="2098"/>
        <w:tab w:val="left" w:pos="6095"/>
        <w:tab w:val="left" w:pos="7796"/>
      </w:tabs>
      <w:spacing w:before="840" w:after="240"/>
      <w:ind w:right="-964"/>
    </w:pPr>
    <w:rPr>
      <w:noProof/>
      <w:sz w:val="22"/>
    </w:rPr>
  </w:style>
  <w:style w:type="paragraph" w:styleId="Textkrper2">
    <w:name w:val="Body Text 2"/>
    <w:basedOn w:val="Standard"/>
    <w:semiHidden/>
    <w:rsid w:val="006C7BBF"/>
    <w:pPr>
      <w:jc w:val="center"/>
    </w:pPr>
    <w:rPr>
      <w:rFonts w:ascii="AvantGarde Bk BT" w:hAnsi="AvantGarde Bk BT"/>
      <w:sz w:val="14"/>
    </w:rPr>
  </w:style>
  <w:style w:type="character" w:customStyle="1" w:styleId="FuzeileZchn">
    <w:name w:val="Fußzeile Zchn"/>
    <w:basedOn w:val="Absatz-Standardschriftart"/>
    <w:link w:val="Fuzeile"/>
    <w:uiPriority w:val="99"/>
    <w:rsid w:val="005D008F"/>
    <w:rPr>
      <w:rFonts w:ascii="Arial" w:hAnsi="Arial"/>
      <w:sz w:val="24"/>
    </w:rPr>
  </w:style>
  <w:style w:type="paragraph" w:styleId="Sprechblasentext">
    <w:name w:val="Balloon Text"/>
    <w:basedOn w:val="Standard"/>
    <w:link w:val="SprechblasentextZchn"/>
    <w:uiPriority w:val="99"/>
    <w:semiHidden/>
    <w:unhideWhenUsed/>
    <w:rsid w:val="005D00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08F"/>
    <w:rPr>
      <w:rFonts w:ascii="Tahoma" w:hAnsi="Tahoma" w:cs="Tahoma"/>
      <w:sz w:val="16"/>
      <w:szCs w:val="16"/>
    </w:rPr>
  </w:style>
  <w:style w:type="table" w:styleId="Tabellenraster">
    <w:name w:val="Table Grid"/>
    <w:basedOn w:val="NormaleTabelle"/>
    <w:uiPriority w:val="59"/>
    <w:rsid w:val="005D00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782DE0"/>
    <w:pPr>
      <w:ind w:left="720"/>
      <w:contextualSpacing/>
    </w:pPr>
  </w:style>
  <w:style w:type="paragraph" w:styleId="Textkrper3">
    <w:name w:val="Body Text 3"/>
    <w:basedOn w:val="Standard"/>
    <w:link w:val="Textkrper3Zchn"/>
    <w:uiPriority w:val="99"/>
    <w:semiHidden/>
    <w:unhideWhenUsed/>
    <w:rsid w:val="009F267A"/>
    <w:pPr>
      <w:spacing w:after="120"/>
    </w:pPr>
    <w:rPr>
      <w:sz w:val="16"/>
      <w:szCs w:val="16"/>
    </w:rPr>
  </w:style>
  <w:style w:type="character" w:customStyle="1" w:styleId="Textkrper3Zchn">
    <w:name w:val="Textkörper 3 Zchn"/>
    <w:basedOn w:val="Absatz-Standardschriftart"/>
    <w:link w:val="Textkrper3"/>
    <w:uiPriority w:val="99"/>
    <w:semiHidden/>
    <w:rsid w:val="009F267A"/>
    <w:rPr>
      <w:rFonts w:ascii="Arial" w:hAnsi="Arial"/>
      <w:sz w:val="16"/>
      <w:szCs w:val="16"/>
    </w:rPr>
  </w:style>
  <w:style w:type="paragraph" w:styleId="Funotentext">
    <w:name w:val="footnote text"/>
    <w:basedOn w:val="Standard"/>
    <w:link w:val="FunotentextZchn"/>
    <w:uiPriority w:val="99"/>
    <w:semiHidden/>
    <w:unhideWhenUsed/>
    <w:rsid w:val="009F267A"/>
    <w:rPr>
      <w:rFonts w:ascii="Times New Roman" w:eastAsia="Calibri" w:hAnsi="Times New Roman"/>
      <w:sz w:val="20"/>
    </w:rPr>
  </w:style>
  <w:style w:type="character" w:customStyle="1" w:styleId="FunotentextZchn">
    <w:name w:val="Fußnotentext Zchn"/>
    <w:basedOn w:val="Absatz-Standardschriftart"/>
    <w:link w:val="Funotentext"/>
    <w:uiPriority w:val="99"/>
    <w:semiHidden/>
    <w:rsid w:val="009F267A"/>
    <w:rPr>
      <w:rFonts w:eastAsia="Calibri"/>
    </w:rPr>
  </w:style>
  <w:style w:type="character" w:styleId="Funotenzeichen">
    <w:name w:val="footnote reference"/>
    <w:basedOn w:val="Absatz-Standardschriftart"/>
    <w:uiPriority w:val="99"/>
    <w:semiHidden/>
    <w:unhideWhenUsed/>
    <w:rsid w:val="009F267A"/>
    <w:rPr>
      <w:vertAlign w:val="superscript"/>
    </w:rPr>
  </w:style>
  <w:style w:type="character" w:styleId="Kommentarzeichen">
    <w:name w:val="annotation reference"/>
    <w:basedOn w:val="Absatz-Standardschriftart"/>
    <w:uiPriority w:val="99"/>
    <w:semiHidden/>
    <w:unhideWhenUsed/>
    <w:rsid w:val="003C4BC8"/>
    <w:rPr>
      <w:sz w:val="16"/>
      <w:szCs w:val="16"/>
    </w:rPr>
  </w:style>
  <w:style w:type="paragraph" w:styleId="Kommentartext">
    <w:name w:val="annotation text"/>
    <w:basedOn w:val="Standard"/>
    <w:link w:val="KommentartextZchn"/>
    <w:uiPriority w:val="99"/>
    <w:unhideWhenUsed/>
    <w:rsid w:val="003C4BC8"/>
    <w:rPr>
      <w:sz w:val="20"/>
    </w:rPr>
  </w:style>
  <w:style w:type="character" w:customStyle="1" w:styleId="KommentartextZchn">
    <w:name w:val="Kommentartext Zchn"/>
    <w:basedOn w:val="Absatz-Standardschriftart"/>
    <w:link w:val="Kommentartext"/>
    <w:uiPriority w:val="99"/>
    <w:rsid w:val="003C4BC8"/>
    <w:rPr>
      <w:rFonts w:ascii="Arial" w:hAnsi="Arial"/>
    </w:rPr>
  </w:style>
  <w:style w:type="paragraph" w:styleId="Kommentarthema">
    <w:name w:val="annotation subject"/>
    <w:basedOn w:val="Kommentartext"/>
    <w:next w:val="Kommentartext"/>
    <w:link w:val="KommentarthemaZchn"/>
    <w:uiPriority w:val="99"/>
    <w:semiHidden/>
    <w:unhideWhenUsed/>
    <w:rsid w:val="003C4BC8"/>
    <w:rPr>
      <w:b/>
      <w:bCs/>
    </w:rPr>
  </w:style>
  <w:style w:type="character" w:customStyle="1" w:styleId="KommentarthemaZchn">
    <w:name w:val="Kommentarthema Zchn"/>
    <w:basedOn w:val="KommentartextZchn"/>
    <w:link w:val="Kommentarthema"/>
    <w:uiPriority w:val="99"/>
    <w:semiHidden/>
    <w:rsid w:val="003C4BC8"/>
    <w:rPr>
      <w:rFonts w:ascii="Arial" w:hAnsi="Arial"/>
      <w:b/>
      <w:bCs/>
    </w:rPr>
  </w:style>
  <w:style w:type="paragraph" w:customStyle="1" w:styleId="Default">
    <w:name w:val="Default"/>
    <w:rsid w:val="00285A12"/>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D610D5"/>
    <w:rPr>
      <w:rFonts w:ascii="Arial" w:hAnsi="Arial"/>
      <w:sz w:val="24"/>
    </w:rPr>
  </w:style>
  <w:style w:type="character" w:styleId="Hyperlink">
    <w:name w:val="Hyperlink"/>
    <w:basedOn w:val="Absatz-Standardschriftart"/>
    <w:uiPriority w:val="99"/>
    <w:unhideWhenUsed/>
    <w:rsid w:val="00F21659"/>
    <w:rPr>
      <w:color w:val="0000FF" w:themeColor="hyperlink"/>
      <w:u w:val="single"/>
    </w:rPr>
  </w:style>
  <w:style w:type="character" w:customStyle="1" w:styleId="NichtaufgelsteErwhnung1">
    <w:name w:val="Nicht aufgelöste Erwähnung1"/>
    <w:basedOn w:val="Absatz-Standardschriftart"/>
    <w:uiPriority w:val="99"/>
    <w:semiHidden/>
    <w:unhideWhenUsed/>
    <w:rsid w:val="00F21659"/>
    <w:rPr>
      <w:color w:val="605E5C"/>
      <w:shd w:val="clear" w:color="auto" w:fill="E1DFDD"/>
    </w:rPr>
  </w:style>
  <w:style w:type="character" w:customStyle="1" w:styleId="berschrift3Zchn">
    <w:name w:val="Überschrift 3 Zchn"/>
    <w:basedOn w:val="Absatz-Standardschriftart"/>
    <w:link w:val="berschrift3"/>
    <w:uiPriority w:val="9"/>
    <w:rsid w:val="00420FF6"/>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420FF6"/>
    <w:rPr>
      <w:rFonts w:asciiTheme="majorHAnsi" w:eastAsiaTheme="majorEastAsia" w:hAnsiTheme="majorHAnsi" w:cstheme="majorBidi"/>
      <w:i/>
      <w:iCs/>
      <w:color w:val="365F91" w:themeColor="accent1" w:themeShade="BF"/>
      <w:sz w:val="24"/>
    </w:rPr>
  </w:style>
  <w:style w:type="character" w:customStyle="1" w:styleId="berschrift5Zchn">
    <w:name w:val="Überschrift 5 Zchn"/>
    <w:basedOn w:val="Absatz-Standardschriftart"/>
    <w:link w:val="berschrift5"/>
    <w:uiPriority w:val="9"/>
    <w:semiHidden/>
    <w:rsid w:val="00420FF6"/>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420FF6"/>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420FF6"/>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420F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20FF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riefe%20&amp;%20Faxe\BriefPROmlog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52EE-E08F-47C1-AA6D-C778B0B0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BriefPROmlogo.dot</Template>
  <TotalTime>0</TotalTime>
  <Pages>19</Pages>
  <Words>5391</Words>
  <Characters>33964</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Evangelische Fachhochschule Nürnberg</vt:lpstr>
    </vt:vector>
  </TitlesOfParts>
  <Company>Klinikum Nuernberg</Company>
  <LinksUpToDate>false</LinksUpToDate>
  <CharactersWithSpaces>39277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Evangelische Fachhochschule Nürnberg</dc:title>
  <dc:creator>KleinleinP</dc:creator>
  <cp:lastModifiedBy>Widerspan, Carolina (StMGP)</cp:lastModifiedBy>
  <cp:revision>2</cp:revision>
  <cp:lastPrinted>2023-10-11T11:58:00Z</cp:lastPrinted>
  <dcterms:created xsi:type="dcterms:W3CDTF">2023-12-13T16:07:00Z</dcterms:created>
  <dcterms:modified xsi:type="dcterms:W3CDTF">2023-12-13T16:07:00Z</dcterms:modified>
</cp:coreProperties>
</file>